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2D85C" w14:textId="77777777" w:rsidR="00CF30DC" w:rsidRDefault="00207E0E">
      <w:pPr>
        <w:jc w:val="center"/>
        <w:rPr>
          <w:rFonts w:ascii="方正小标宋_GBK" w:eastAsia="方正小标宋_GBK" w:hAnsi="方正小标宋简体" w:cs="方正小标宋简体"/>
          <w:bCs/>
          <w:spacing w:val="-10"/>
          <w:sz w:val="56"/>
          <w:szCs w:val="56"/>
        </w:rPr>
      </w:pPr>
      <w:r>
        <w:rPr>
          <w:rFonts w:ascii="方正小标宋_GBK" w:eastAsia="方正小标宋_GBK" w:hAnsi="方正小标宋简体" w:cs="方正小标宋简体" w:hint="eastAsia"/>
          <w:bCs/>
          <w:spacing w:val="-10"/>
          <w:sz w:val="56"/>
          <w:szCs w:val="56"/>
        </w:rPr>
        <w:t>四川技能大赛</w:t>
      </w:r>
    </w:p>
    <w:p w14:paraId="03533843" w14:textId="77777777" w:rsidR="00CF30DC" w:rsidRDefault="00207E0E">
      <w:pPr>
        <w:jc w:val="center"/>
        <w:rPr>
          <w:rFonts w:ascii="方正小标宋_GBK" w:eastAsia="方正小标宋_GBK" w:hAnsi="方正小标宋简体" w:cs="方正小标宋简体"/>
          <w:bCs/>
          <w:spacing w:val="-10"/>
          <w:sz w:val="52"/>
          <w:szCs w:val="52"/>
        </w:rPr>
      </w:pPr>
      <w:r>
        <w:rPr>
          <w:rFonts w:ascii="方正小标宋_GBK" w:eastAsia="方正小标宋_GBK" w:hAnsi="方正小标宋简体" w:cs="方正小标宋简体" w:hint="eastAsia"/>
          <w:bCs/>
          <w:spacing w:val="-10"/>
          <w:sz w:val="56"/>
          <w:szCs w:val="56"/>
        </w:rPr>
        <w:t>首届化学检验员技能大赛</w:t>
      </w:r>
    </w:p>
    <w:p w14:paraId="2AA2191D" w14:textId="77777777" w:rsidR="00CF30DC" w:rsidRDefault="00CF30DC">
      <w:pPr>
        <w:jc w:val="center"/>
        <w:rPr>
          <w:rFonts w:ascii="方正小标宋_GBK" w:eastAsia="方正小标宋_GBK" w:hAnsi="方正小标宋简体" w:cs="方正小标宋简体"/>
          <w:bCs/>
          <w:spacing w:val="-10"/>
          <w:sz w:val="52"/>
          <w:szCs w:val="52"/>
        </w:rPr>
      </w:pPr>
    </w:p>
    <w:p w14:paraId="27AA3EE9" w14:textId="77777777" w:rsidR="00CF30DC" w:rsidRDefault="00207E0E">
      <w:pPr>
        <w:jc w:val="center"/>
        <w:rPr>
          <w:rFonts w:ascii="方正小标宋_GBK" w:eastAsia="方正小标宋_GBK" w:hAnsi="方正小标宋简体" w:cs="方正小标宋简体"/>
          <w:bCs/>
          <w:spacing w:val="-10"/>
          <w:sz w:val="72"/>
          <w:szCs w:val="72"/>
        </w:rPr>
      </w:pPr>
      <w:r>
        <w:rPr>
          <w:rFonts w:ascii="方正小标宋_GBK" w:eastAsia="方正小标宋_GBK" w:hAnsi="方正小标宋简体" w:cs="方正小标宋简体" w:hint="eastAsia"/>
          <w:bCs/>
          <w:spacing w:val="-10"/>
          <w:sz w:val="72"/>
          <w:szCs w:val="72"/>
        </w:rPr>
        <w:t>技术方案</w:t>
      </w:r>
    </w:p>
    <w:p w14:paraId="493C452A" w14:textId="77777777" w:rsidR="00CF30DC" w:rsidRDefault="00CF30DC">
      <w:pPr>
        <w:jc w:val="left"/>
        <w:rPr>
          <w:rFonts w:ascii="黑体" w:eastAsia="黑体" w:hAnsi="黑体" w:cs="黑体"/>
          <w:bCs/>
          <w:spacing w:val="-10"/>
          <w:sz w:val="40"/>
          <w:szCs w:val="40"/>
        </w:rPr>
      </w:pPr>
    </w:p>
    <w:p w14:paraId="283631E7" w14:textId="77777777" w:rsidR="00CF30DC" w:rsidRDefault="00207E0E">
      <w:pPr>
        <w:jc w:val="left"/>
        <w:rPr>
          <w:rFonts w:ascii="黑体" w:eastAsia="黑体" w:hAnsi="黑体" w:cs="黑体"/>
          <w:bCs/>
          <w:spacing w:val="-10"/>
          <w:sz w:val="40"/>
          <w:szCs w:val="40"/>
        </w:rPr>
      </w:pPr>
      <w:r>
        <w:rPr>
          <w:noProof/>
        </w:rPr>
        <w:drawing>
          <wp:anchor distT="0" distB="0" distL="114300" distR="114300" simplePos="0" relativeHeight="251658240" behindDoc="0" locked="0" layoutInCell="1" allowOverlap="1" wp14:anchorId="23E3C844" wp14:editId="7486916C">
            <wp:simplePos x="0" y="0"/>
            <wp:positionH relativeFrom="column">
              <wp:posOffset>2023745</wp:posOffset>
            </wp:positionH>
            <wp:positionV relativeFrom="paragraph">
              <wp:posOffset>172720</wp:posOffset>
            </wp:positionV>
            <wp:extent cx="1190625" cy="1306830"/>
            <wp:effectExtent l="0" t="0" r="3175" b="127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7" cstate="print"/>
                    <a:srcRect/>
                    <a:stretch>
                      <a:fillRect/>
                    </a:stretch>
                  </pic:blipFill>
                  <pic:spPr>
                    <a:xfrm>
                      <a:off x="0" y="0"/>
                      <a:ext cx="1190625" cy="1306830"/>
                    </a:xfrm>
                    <a:prstGeom prst="rect">
                      <a:avLst/>
                    </a:prstGeom>
                    <a:noFill/>
                    <a:ln w="9525" cmpd="sng">
                      <a:noFill/>
                      <a:miter lim="800000"/>
                      <a:headEnd/>
                      <a:tailEnd/>
                    </a:ln>
                  </pic:spPr>
                </pic:pic>
              </a:graphicData>
            </a:graphic>
          </wp:anchor>
        </w:drawing>
      </w:r>
    </w:p>
    <w:p w14:paraId="422535FF" w14:textId="77777777" w:rsidR="00CF30DC" w:rsidRDefault="00CF30DC">
      <w:pPr>
        <w:jc w:val="left"/>
        <w:rPr>
          <w:rFonts w:ascii="黑体" w:eastAsia="黑体" w:hAnsi="黑体" w:cs="黑体"/>
          <w:bCs/>
          <w:spacing w:val="-10"/>
          <w:sz w:val="40"/>
          <w:szCs w:val="40"/>
        </w:rPr>
      </w:pPr>
    </w:p>
    <w:p w14:paraId="289551A1" w14:textId="77777777" w:rsidR="00CF30DC" w:rsidRDefault="00CF30DC">
      <w:pPr>
        <w:jc w:val="left"/>
        <w:rPr>
          <w:rFonts w:ascii="黑体" w:eastAsia="黑体" w:hAnsi="黑体" w:cs="黑体"/>
          <w:bCs/>
          <w:spacing w:val="-10"/>
          <w:sz w:val="40"/>
          <w:szCs w:val="40"/>
        </w:rPr>
      </w:pPr>
    </w:p>
    <w:p w14:paraId="036946BD" w14:textId="77777777" w:rsidR="00CF30DC" w:rsidRDefault="00CF30DC">
      <w:pPr>
        <w:jc w:val="left"/>
        <w:rPr>
          <w:rFonts w:ascii="黑体" w:eastAsia="黑体" w:hAnsi="黑体" w:cs="黑体"/>
          <w:bCs/>
          <w:spacing w:val="-10"/>
          <w:sz w:val="40"/>
          <w:szCs w:val="40"/>
        </w:rPr>
      </w:pPr>
    </w:p>
    <w:p w14:paraId="78CB6B71" w14:textId="77777777" w:rsidR="00CF30DC" w:rsidRDefault="00CF30DC">
      <w:pPr>
        <w:jc w:val="left"/>
        <w:rPr>
          <w:rFonts w:ascii="黑体" w:eastAsia="黑体" w:hAnsi="黑体" w:cs="黑体"/>
          <w:bCs/>
          <w:spacing w:val="-10"/>
          <w:sz w:val="40"/>
          <w:szCs w:val="40"/>
        </w:rPr>
      </w:pPr>
    </w:p>
    <w:p w14:paraId="2EE5C364" w14:textId="77777777" w:rsidR="00CF30DC" w:rsidRDefault="00CF30DC">
      <w:pPr>
        <w:jc w:val="left"/>
        <w:rPr>
          <w:rFonts w:ascii="黑体" w:eastAsia="黑体" w:hAnsi="黑体" w:cs="黑体"/>
          <w:bCs/>
          <w:spacing w:val="-10"/>
          <w:sz w:val="40"/>
          <w:szCs w:val="40"/>
        </w:rPr>
      </w:pPr>
    </w:p>
    <w:p w14:paraId="3F859830" w14:textId="77777777" w:rsidR="00CF30DC" w:rsidRDefault="00CF30DC">
      <w:pPr>
        <w:jc w:val="left"/>
        <w:rPr>
          <w:rFonts w:ascii="黑体" w:eastAsia="黑体" w:hAnsi="黑体" w:cs="黑体"/>
          <w:bCs/>
          <w:spacing w:val="-10"/>
          <w:sz w:val="40"/>
          <w:szCs w:val="40"/>
        </w:rPr>
      </w:pPr>
    </w:p>
    <w:p w14:paraId="032C4082" w14:textId="77777777" w:rsidR="00CF30DC" w:rsidRDefault="00CF30DC">
      <w:pPr>
        <w:jc w:val="left"/>
        <w:rPr>
          <w:rFonts w:ascii="黑体" w:eastAsia="黑体" w:hAnsi="黑体" w:cs="黑体"/>
          <w:bCs/>
          <w:spacing w:val="-10"/>
          <w:sz w:val="40"/>
          <w:szCs w:val="40"/>
        </w:rPr>
      </w:pPr>
    </w:p>
    <w:p w14:paraId="53B37140" w14:textId="77777777" w:rsidR="00CF30DC" w:rsidRDefault="00207E0E">
      <w:pPr>
        <w:jc w:val="center"/>
        <w:rPr>
          <w:rFonts w:ascii="黑体" w:eastAsia="黑体" w:hAnsi="黑体" w:cs="黑体"/>
          <w:bCs/>
          <w:spacing w:val="-10"/>
          <w:sz w:val="40"/>
          <w:szCs w:val="40"/>
        </w:rPr>
      </w:pPr>
      <w:r>
        <w:rPr>
          <w:rFonts w:ascii="黑体" w:eastAsia="黑体" w:hAnsi="黑体" w:cs="黑体" w:hint="eastAsia"/>
          <w:bCs/>
          <w:spacing w:val="-10"/>
          <w:sz w:val="40"/>
          <w:szCs w:val="40"/>
        </w:rPr>
        <w:t>四川理工技师学院</w:t>
      </w:r>
    </w:p>
    <w:p w14:paraId="260C7CAB" w14:textId="77777777" w:rsidR="00CF30DC" w:rsidRDefault="00207E0E">
      <w:pPr>
        <w:jc w:val="center"/>
        <w:rPr>
          <w:rFonts w:ascii="黑体" w:eastAsia="黑体" w:hAnsi="黑体" w:cs="黑体"/>
          <w:bCs/>
          <w:spacing w:val="-10"/>
          <w:sz w:val="40"/>
          <w:szCs w:val="40"/>
        </w:rPr>
        <w:sectPr w:rsidR="00CF30DC">
          <w:pgSz w:w="11906" w:h="16838"/>
          <w:pgMar w:top="1440" w:right="1800" w:bottom="1440" w:left="1800" w:header="851" w:footer="992" w:gutter="0"/>
          <w:cols w:space="720"/>
          <w:docGrid w:type="lines" w:linePitch="312"/>
        </w:sectPr>
      </w:pPr>
      <w:r>
        <w:rPr>
          <w:rFonts w:ascii="黑体" w:eastAsia="黑体" w:hAnsi="黑体" w:cs="黑体" w:hint="eastAsia"/>
          <w:bCs/>
          <w:spacing w:val="-10"/>
          <w:sz w:val="40"/>
          <w:szCs w:val="40"/>
        </w:rPr>
        <w:t>二零二零年</w:t>
      </w:r>
      <w:r>
        <w:rPr>
          <w:rFonts w:ascii="黑体" w:eastAsia="黑体" w:hAnsi="黑体" w:cs="黑体" w:hint="eastAsia"/>
          <w:bCs/>
          <w:spacing w:val="-10"/>
          <w:sz w:val="40"/>
          <w:szCs w:val="40"/>
        </w:rPr>
        <w:t>七</w:t>
      </w:r>
      <w:r>
        <w:rPr>
          <w:rFonts w:ascii="黑体" w:eastAsia="黑体" w:hAnsi="黑体" w:cs="黑体" w:hint="eastAsia"/>
          <w:bCs/>
          <w:spacing w:val="-10"/>
          <w:sz w:val="40"/>
          <w:szCs w:val="40"/>
        </w:rPr>
        <w:t>月</w:t>
      </w:r>
    </w:p>
    <w:p w14:paraId="4817837D" w14:textId="77777777" w:rsidR="00CF30DC" w:rsidRDefault="00207E0E">
      <w:pPr>
        <w:adjustRightInd w:val="0"/>
        <w:snapToGrid w:val="0"/>
        <w:spacing w:before="156" w:after="156" w:line="460" w:lineRule="exact"/>
        <w:ind w:firstLineChars="200" w:firstLine="600"/>
        <w:rPr>
          <w:rFonts w:ascii="黑体" w:hAnsi="黑体" w:cs="黑体"/>
          <w:sz w:val="30"/>
          <w:szCs w:val="30"/>
        </w:rPr>
      </w:pPr>
      <w:bookmarkStart w:id="0" w:name="_Toc40863016"/>
      <w:bookmarkStart w:id="1" w:name="_Toc24130"/>
      <w:r>
        <w:rPr>
          <w:rFonts w:ascii="黑体" w:eastAsia="黑体" w:hAnsi="黑体" w:cs="黑体" w:hint="eastAsia"/>
          <w:sz w:val="30"/>
          <w:szCs w:val="30"/>
        </w:rPr>
        <w:lastRenderedPageBreak/>
        <w:t>一、大赛名称</w:t>
      </w:r>
      <w:bookmarkEnd w:id="0"/>
    </w:p>
    <w:p w14:paraId="491C244E"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四川技能大赛—首届化学检验员技能大赛</w:t>
      </w:r>
    </w:p>
    <w:p w14:paraId="57A9B2A1" w14:textId="77777777" w:rsidR="00CF30DC" w:rsidRDefault="00207E0E">
      <w:pPr>
        <w:adjustRightInd w:val="0"/>
        <w:snapToGrid w:val="0"/>
        <w:spacing w:before="156" w:after="156" w:line="460" w:lineRule="exact"/>
        <w:ind w:firstLineChars="200" w:firstLine="600"/>
        <w:rPr>
          <w:rFonts w:ascii="黑体" w:hAnsi="黑体" w:cs="黑体"/>
          <w:sz w:val="30"/>
          <w:szCs w:val="30"/>
        </w:rPr>
      </w:pPr>
      <w:bookmarkStart w:id="2" w:name="_Toc40863017"/>
      <w:r>
        <w:rPr>
          <w:rFonts w:ascii="黑体" w:eastAsia="黑体" w:hAnsi="黑体" w:cs="黑体" w:hint="eastAsia"/>
          <w:sz w:val="30"/>
          <w:szCs w:val="30"/>
        </w:rPr>
        <w:t>二、大赛目的</w:t>
      </w:r>
      <w:bookmarkEnd w:id="1"/>
      <w:bookmarkEnd w:id="2"/>
    </w:p>
    <w:p w14:paraId="2436B2B7"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为贯彻落实《四川省技能人才队伍建设“十三五”规划》、《关于加强技能人才队伍建设大力培养高素质产业大军的意见》和《“天府工匠”培养工程实施方案》文件精神，明确以习近平新时代中国特色社会主义思想为指导，全面贯彻党的十九大和十九届三中、四中全会精神，深入实施人才强国战略、创新驱动发展战略和就业优先战略，认真落实省委、省政府决策部署，围绕“</w:t>
      </w:r>
      <w:r>
        <w:rPr>
          <w:rFonts w:ascii="仿宋_GB2312" w:eastAsia="仿宋_GB2312" w:hAnsi="仿宋" w:cs="仿宋" w:hint="eastAsia"/>
          <w:sz w:val="28"/>
          <w:szCs w:val="28"/>
        </w:rPr>
        <w:t>5+1</w:t>
      </w:r>
      <w:r>
        <w:rPr>
          <w:rFonts w:ascii="仿宋_GB2312" w:eastAsia="仿宋_GB2312" w:hAnsi="仿宋" w:cs="仿宋" w:hint="eastAsia"/>
          <w:sz w:val="28"/>
          <w:szCs w:val="28"/>
        </w:rPr>
        <w:t>”现代工业、“</w:t>
      </w:r>
      <w:r>
        <w:rPr>
          <w:rFonts w:ascii="仿宋_GB2312" w:eastAsia="仿宋_GB2312" w:hAnsi="仿宋" w:cs="仿宋" w:hint="eastAsia"/>
          <w:sz w:val="28"/>
          <w:szCs w:val="28"/>
        </w:rPr>
        <w:t>10+3</w:t>
      </w:r>
      <w:r>
        <w:rPr>
          <w:rFonts w:ascii="仿宋_GB2312" w:eastAsia="仿宋_GB2312" w:hAnsi="仿宋" w:cs="仿宋" w:hint="eastAsia"/>
          <w:sz w:val="28"/>
          <w:szCs w:val="28"/>
        </w:rPr>
        <w:t>”现代农业以及“</w:t>
      </w:r>
      <w:r>
        <w:rPr>
          <w:rFonts w:ascii="仿宋_GB2312" w:eastAsia="仿宋_GB2312" w:hAnsi="仿宋" w:cs="仿宋" w:hint="eastAsia"/>
          <w:sz w:val="28"/>
          <w:szCs w:val="28"/>
        </w:rPr>
        <w:t>4+6</w:t>
      </w:r>
      <w:r>
        <w:rPr>
          <w:rFonts w:ascii="仿宋_GB2312" w:eastAsia="仿宋_GB2312" w:hAnsi="仿宋" w:cs="仿宋" w:hint="eastAsia"/>
          <w:sz w:val="28"/>
          <w:szCs w:val="28"/>
        </w:rPr>
        <w:t>”现代服务业发展需要，对接世界技能大赛标准，推动我省高技能人才队伍建设，充分发挥培养和选拔高技能人才的示范引领作用，大力营造技能</w:t>
      </w:r>
      <w:r>
        <w:rPr>
          <w:rFonts w:ascii="仿宋_GB2312" w:eastAsia="仿宋_GB2312" w:hAnsi="仿宋" w:cs="仿宋" w:hint="eastAsia"/>
          <w:sz w:val="28"/>
          <w:szCs w:val="28"/>
        </w:rPr>
        <w:t>成才的良好社会氛围，根据人力资源社会保障厅《关于组织开展四川技能大赛—</w:t>
      </w:r>
      <w:r>
        <w:rPr>
          <w:rFonts w:ascii="仿宋_GB2312" w:eastAsia="仿宋_GB2312" w:hAnsi="仿宋" w:cs="仿宋" w:hint="eastAsia"/>
          <w:sz w:val="28"/>
          <w:szCs w:val="28"/>
        </w:rPr>
        <w:t>2020</w:t>
      </w:r>
      <w:r>
        <w:rPr>
          <w:rFonts w:ascii="仿宋_GB2312" w:eastAsia="仿宋_GB2312" w:hAnsi="仿宋" w:cs="仿宋" w:hint="eastAsia"/>
          <w:sz w:val="28"/>
          <w:szCs w:val="28"/>
        </w:rPr>
        <w:t>年全省职业技能大赛活动的通知》有关要求，决定举办“四川技能大赛—首届化学检验员技能大赛”（以下简称大赛）。</w:t>
      </w:r>
    </w:p>
    <w:p w14:paraId="6172E35B" w14:textId="77777777" w:rsidR="00CF30DC" w:rsidRDefault="00207E0E">
      <w:pPr>
        <w:adjustRightInd w:val="0"/>
        <w:snapToGrid w:val="0"/>
        <w:spacing w:before="156" w:after="156" w:line="460" w:lineRule="exact"/>
        <w:ind w:firstLineChars="200" w:firstLine="600"/>
        <w:rPr>
          <w:rFonts w:ascii="黑体" w:hAnsi="黑体" w:cs="黑体"/>
          <w:sz w:val="30"/>
          <w:szCs w:val="30"/>
        </w:rPr>
      </w:pPr>
      <w:bookmarkStart w:id="3" w:name="_Toc13488"/>
      <w:bookmarkStart w:id="4" w:name="_Toc40863022"/>
      <w:bookmarkStart w:id="5" w:name="_Toc13989329"/>
      <w:r>
        <w:rPr>
          <w:rFonts w:ascii="黑体" w:eastAsia="黑体" w:hAnsi="黑体" w:cs="黑体" w:hint="eastAsia"/>
          <w:sz w:val="30"/>
          <w:szCs w:val="30"/>
        </w:rPr>
        <w:t>三、大赛内容、形式</w:t>
      </w:r>
      <w:bookmarkStart w:id="6" w:name="_Toc13989330"/>
      <w:bookmarkEnd w:id="3"/>
      <w:bookmarkEnd w:id="4"/>
      <w:bookmarkEnd w:id="5"/>
      <w:r>
        <w:rPr>
          <w:rFonts w:ascii="黑体" w:eastAsia="黑体" w:hAnsi="黑体" w:cs="黑体" w:hint="eastAsia"/>
          <w:kern w:val="44"/>
          <w:sz w:val="30"/>
          <w:szCs w:val="30"/>
        </w:rPr>
        <w:t>和成绩计算</w:t>
      </w:r>
    </w:p>
    <w:p w14:paraId="0F8901D6" w14:textId="77777777" w:rsidR="00CF30DC" w:rsidRDefault="00207E0E">
      <w:pPr>
        <w:adjustRightInd w:val="0"/>
        <w:snapToGrid w:val="0"/>
        <w:spacing w:before="156" w:line="460" w:lineRule="exact"/>
        <w:ind w:firstLineChars="200" w:firstLine="600"/>
        <w:rPr>
          <w:rFonts w:ascii="楷体" w:eastAsia="楷体" w:hAnsi="楷体" w:cs="黑体"/>
          <w:sz w:val="30"/>
          <w:szCs w:val="30"/>
        </w:rPr>
      </w:pPr>
      <w:bookmarkStart w:id="7" w:name="_Toc40863023"/>
      <w:bookmarkStart w:id="8" w:name="_Toc1226"/>
      <w:r>
        <w:rPr>
          <w:rFonts w:ascii="楷体" w:eastAsia="楷体" w:hAnsi="楷体" w:cs="黑体" w:hint="eastAsia"/>
          <w:sz w:val="30"/>
          <w:szCs w:val="30"/>
        </w:rPr>
        <w:t>（一）大赛内容</w:t>
      </w:r>
      <w:bookmarkEnd w:id="6"/>
      <w:bookmarkEnd w:id="7"/>
      <w:bookmarkEnd w:id="8"/>
    </w:p>
    <w:p w14:paraId="1618382D"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本次大赛内容包含理论知识和现场实际操作两部分。</w:t>
      </w:r>
    </w:p>
    <w:p w14:paraId="3A2FCA20" w14:textId="77777777" w:rsidR="00CF30DC" w:rsidRDefault="00207E0E">
      <w:pPr>
        <w:adjustRightInd w:val="0"/>
        <w:snapToGrid w:val="0"/>
        <w:spacing w:before="156" w:line="460" w:lineRule="exact"/>
        <w:ind w:firstLineChars="200" w:firstLine="600"/>
        <w:rPr>
          <w:rFonts w:ascii="楷体" w:eastAsia="楷体" w:hAnsi="楷体" w:cs="黑体"/>
          <w:kern w:val="0"/>
          <w:sz w:val="30"/>
          <w:szCs w:val="30"/>
        </w:rPr>
      </w:pPr>
      <w:bookmarkStart w:id="9" w:name="_Toc13989332"/>
      <w:bookmarkStart w:id="10" w:name="_Toc40863024"/>
      <w:bookmarkStart w:id="11" w:name="_Toc22091"/>
      <w:r>
        <w:rPr>
          <w:rFonts w:ascii="楷体" w:eastAsia="楷体" w:hAnsi="楷体" w:cs="黑体" w:hint="eastAsia"/>
          <w:kern w:val="0"/>
          <w:sz w:val="30"/>
          <w:szCs w:val="30"/>
        </w:rPr>
        <w:t>（二）参赛对象</w:t>
      </w:r>
      <w:bookmarkEnd w:id="9"/>
    </w:p>
    <w:p w14:paraId="5669F4CE"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从事分析检测工作的企业和职业学校（含技工院校）的在职人员。</w:t>
      </w:r>
      <w:bookmarkStart w:id="12" w:name="_Toc13989333"/>
    </w:p>
    <w:p w14:paraId="39E1721B" w14:textId="77777777" w:rsidR="00CF30DC" w:rsidRDefault="00207E0E">
      <w:pPr>
        <w:adjustRightInd w:val="0"/>
        <w:snapToGrid w:val="0"/>
        <w:spacing w:line="460" w:lineRule="exact"/>
        <w:ind w:firstLineChars="200" w:firstLine="600"/>
        <w:rPr>
          <w:rFonts w:ascii="楷体" w:eastAsia="楷体" w:hAnsi="楷体" w:cs="黑体"/>
          <w:sz w:val="30"/>
          <w:szCs w:val="30"/>
        </w:rPr>
      </w:pPr>
      <w:r>
        <w:rPr>
          <w:rFonts w:ascii="楷体" w:eastAsia="楷体" w:hAnsi="楷体" w:cs="黑体" w:hint="eastAsia"/>
          <w:sz w:val="30"/>
          <w:szCs w:val="30"/>
        </w:rPr>
        <w:t>（三）报名条件</w:t>
      </w:r>
      <w:bookmarkEnd w:id="12"/>
    </w:p>
    <w:p w14:paraId="18E34589"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思想品德优秀；</w:t>
      </w:r>
    </w:p>
    <w:p w14:paraId="61EF566F"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具备较高的分析检测技能水平；</w:t>
      </w:r>
    </w:p>
    <w:p w14:paraId="35D3CCF9"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3.</w:t>
      </w:r>
      <w:r>
        <w:rPr>
          <w:rFonts w:ascii="仿宋_GB2312" w:eastAsia="仿宋_GB2312" w:hAnsi="仿宋" w:cs="仿宋" w:hint="eastAsia"/>
          <w:sz w:val="28"/>
          <w:szCs w:val="28"/>
        </w:rPr>
        <w:t>学习能力较强，身体素质好；</w:t>
      </w:r>
    </w:p>
    <w:p w14:paraId="196B2E79" w14:textId="77777777" w:rsidR="00CF30DC" w:rsidRDefault="00207E0E">
      <w:pPr>
        <w:adjustRightInd w:val="0"/>
        <w:snapToGrid w:val="0"/>
        <w:spacing w:line="460" w:lineRule="exact"/>
        <w:ind w:firstLineChars="200" w:firstLine="560"/>
        <w:rPr>
          <w:rFonts w:ascii="仿宋" w:eastAsia="仿宋_GB2312" w:hAnsi="仿宋" w:cs="仿宋"/>
          <w:color w:val="FF0000"/>
          <w:sz w:val="28"/>
          <w:szCs w:val="28"/>
        </w:rPr>
      </w:pPr>
      <w:r>
        <w:rPr>
          <w:rFonts w:ascii="仿宋_GB2312" w:eastAsia="仿宋_GB2312" w:hAnsi="仿宋" w:cs="仿宋" w:hint="eastAsia"/>
          <w:sz w:val="28"/>
          <w:szCs w:val="28"/>
        </w:rPr>
        <w:t>4.</w:t>
      </w:r>
      <w:r>
        <w:rPr>
          <w:rFonts w:ascii="仿宋_GB2312" w:eastAsia="仿宋_GB2312" w:hAnsi="仿宋" w:cs="仿宋" w:hint="eastAsia"/>
          <w:sz w:val="28"/>
          <w:szCs w:val="28"/>
        </w:rPr>
        <w:t>具备较好的心理素质和较强的应变能力</w:t>
      </w:r>
      <w:r>
        <w:rPr>
          <w:rFonts w:ascii="仿宋" w:eastAsia="仿宋" w:hAnsi="仿宋" w:cs="仿宋" w:hint="eastAsia"/>
          <w:sz w:val="28"/>
          <w:szCs w:val="28"/>
        </w:rPr>
        <w:t>。</w:t>
      </w:r>
    </w:p>
    <w:p w14:paraId="3FE28C68" w14:textId="77777777" w:rsidR="00CF30DC" w:rsidRDefault="00207E0E">
      <w:pPr>
        <w:adjustRightInd w:val="0"/>
        <w:snapToGrid w:val="0"/>
        <w:spacing w:before="156" w:line="460" w:lineRule="exact"/>
        <w:ind w:firstLineChars="200" w:firstLine="600"/>
        <w:rPr>
          <w:rFonts w:ascii="楷体" w:eastAsia="楷体" w:hAnsi="楷体" w:cs="黑体"/>
          <w:sz w:val="30"/>
          <w:szCs w:val="30"/>
        </w:rPr>
      </w:pPr>
      <w:bookmarkStart w:id="13" w:name="_Toc3535"/>
      <w:bookmarkStart w:id="14" w:name="_Toc40863025"/>
      <w:bookmarkEnd w:id="10"/>
      <w:bookmarkEnd w:id="11"/>
      <w:r>
        <w:rPr>
          <w:rFonts w:ascii="楷体" w:eastAsia="楷体" w:hAnsi="楷体" w:cs="黑体" w:hint="eastAsia"/>
          <w:sz w:val="30"/>
          <w:szCs w:val="30"/>
        </w:rPr>
        <w:t>（四）大赛形式</w:t>
      </w:r>
      <w:bookmarkEnd w:id="13"/>
      <w:bookmarkEnd w:id="14"/>
    </w:p>
    <w:p w14:paraId="71315150"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本次大赛为个人赛，分初赛和决赛两个阶段。</w:t>
      </w:r>
      <w:bookmarkStart w:id="15" w:name="_Toc40863026"/>
    </w:p>
    <w:p w14:paraId="0C095A9C"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初赛</w:t>
      </w:r>
    </w:p>
    <w:p w14:paraId="5DE5BF8D"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lastRenderedPageBreak/>
        <w:t>由各市（州）经信局及省化工行业协会组织实施。</w:t>
      </w:r>
    </w:p>
    <w:p w14:paraId="51F27CDB"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决赛</w:t>
      </w:r>
    </w:p>
    <w:p w14:paraId="5EACC854"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在四川理工技师学院集中竞赛。</w:t>
      </w:r>
    </w:p>
    <w:p w14:paraId="258E3880" w14:textId="77777777" w:rsidR="00CF30DC" w:rsidRDefault="00207E0E">
      <w:pPr>
        <w:adjustRightInd w:val="0"/>
        <w:snapToGrid w:val="0"/>
        <w:spacing w:before="156" w:line="460" w:lineRule="exact"/>
        <w:ind w:firstLineChars="200" w:firstLine="600"/>
        <w:rPr>
          <w:rFonts w:ascii="楷体" w:eastAsia="楷体" w:hAnsi="楷体"/>
          <w:kern w:val="0"/>
          <w:sz w:val="32"/>
          <w:szCs w:val="20"/>
        </w:rPr>
      </w:pPr>
      <w:bookmarkStart w:id="16" w:name="_Toc13989334"/>
      <w:r>
        <w:rPr>
          <w:rFonts w:ascii="楷体" w:eastAsia="楷体" w:hAnsi="楷体" w:cs="黑体" w:hint="eastAsia"/>
          <w:kern w:val="0"/>
          <w:sz w:val="30"/>
          <w:szCs w:val="30"/>
        </w:rPr>
        <w:t>（五）成绩计算</w:t>
      </w:r>
      <w:bookmarkEnd w:id="16"/>
      <w:r>
        <w:rPr>
          <w:rFonts w:ascii="楷体" w:eastAsia="楷体" w:hAnsi="楷体" w:cs="黑体" w:hint="eastAsia"/>
          <w:kern w:val="0"/>
          <w:sz w:val="30"/>
          <w:szCs w:val="30"/>
        </w:rPr>
        <w:t>（初赛成绩不计入决赛成绩）</w:t>
      </w:r>
    </w:p>
    <w:p w14:paraId="5C1A5540"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理论知识竞赛满分为</w:t>
      </w:r>
      <w:r>
        <w:rPr>
          <w:rFonts w:ascii="仿宋_GB2312" w:eastAsia="仿宋_GB2312" w:hAnsi="仿宋" w:cs="仿宋" w:hint="eastAsia"/>
          <w:sz w:val="28"/>
          <w:szCs w:val="28"/>
        </w:rPr>
        <w:t>100</w:t>
      </w:r>
      <w:r>
        <w:rPr>
          <w:rFonts w:ascii="仿宋_GB2312" w:eastAsia="仿宋_GB2312" w:hAnsi="仿宋" w:cs="仿宋" w:hint="eastAsia"/>
          <w:sz w:val="28"/>
          <w:szCs w:val="28"/>
        </w:rPr>
        <w:t>分，按</w:t>
      </w:r>
      <w:r>
        <w:rPr>
          <w:rFonts w:ascii="仿宋_GB2312" w:eastAsia="仿宋_GB2312" w:hAnsi="仿宋" w:cs="仿宋" w:hint="eastAsia"/>
          <w:sz w:val="28"/>
          <w:szCs w:val="28"/>
        </w:rPr>
        <w:t>20%</w:t>
      </w:r>
      <w:r>
        <w:rPr>
          <w:rFonts w:ascii="仿宋_GB2312" w:eastAsia="仿宋_GB2312" w:hAnsi="仿宋" w:cs="仿宋" w:hint="eastAsia"/>
          <w:sz w:val="28"/>
          <w:szCs w:val="28"/>
        </w:rPr>
        <w:t>的比例折算计入大赛总成绩。赛题均为客观题，采用机考方式实现。</w:t>
      </w:r>
    </w:p>
    <w:p w14:paraId="79454E6A"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现场实际操作竞赛满分为</w:t>
      </w:r>
      <w:r>
        <w:rPr>
          <w:rFonts w:ascii="仿宋_GB2312" w:eastAsia="仿宋_GB2312" w:hAnsi="仿宋" w:cs="仿宋" w:hint="eastAsia"/>
          <w:sz w:val="28"/>
          <w:szCs w:val="28"/>
        </w:rPr>
        <w:t>100</w:t>
      </w:r>
      <w:r>
        <w:rPr>
          <w:rFonts w:ascii="仿宋_GB2312" w:eastAsia="仿宋_GB2312" w:hAnsi="仿宋" w:cs="仿宋" w:hint="eastAsia"/>
          <w:sz w:val="28"/>
          <w:szCs w:val="28"/>
        </w:rPr>
        <w:t>分，按</w:t>
      </w:r>
      <w:r>
        <w:rPr>
          <w:rFonts w:ascii="仿宋_GB2312" w:eastAsia="仿宋_GB2312" w:hAnsi="仿宋" w:cs="仿宋" w:hint="eastAsia"/>
          <w:sz w:val="28"/>
          <w:szCs w:val="28"/>
        </w:rPr>
        <w:t>80%</w:t>
      </w:r>
      <w:r>
        <w:rPr>
          <w:rFonts w:ascii="仿宋_GB2312" w:eastAsia="仿宋_GB2312" w:hAnsi="仿宋" w:cs="仿宋" w:hint="eastAsia"/>
          <w:sz w:val="28"/>
          <w:szCs w:val="28"/>
        </w:rPr>
        <w:t>的比例折算计入大赛总成绩。</w:t>
      </w:r>
    </w:p>
    <w:p w14:paraId="72DE345D"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折算后的理论知识竞赛成绩与现场实际操作竞赛成绩相加得出参赛选手大赛总成绩，满分为</w:t>
      </w:r>
      <w:r>
        <w:rPr>
          <w:rFonts w:ascii="仿宋_GB2312" w:eastAsia="仿宋_GB2312" w:hAnsi="仿宋" w:cs="仿宋" w:hint="eastAsia"/>
          <w:sz w:val="28"/>
          <w:szCs w:val="28"/>
        </w:rPr>
        <w:t>100</w:t>
      </w:r>
      <w:r>
        <w:rPr>
          <w:rFonts w:ascii="仿宋_GB2312" w:eastAsia="仿宋_GB2312" w:hAnsi="仿宋" w:cs="仿宋" w:hint="eastAsia"/>
          <w:sz w:val="28"/>
          <w:szCs w:val="28"/>
        </w:rPr>
        <w:t>分。</w:t>
      </w:r>
      <w:bookmarkStart w:id="17" w:name="_Toc13989335"/>
      <w:bookmarkStart w:id="18" w:name="_Toc40863027"/>
      <w:bookmarkStart w:id="19" w:name="_Toc20945"/>
      <w:bookmarkEnd w:id="15"/>
    </w:p>
    <w:p w14:paraId="518BB75D" w14:textId="77777777" w:rsidR="00CF30DC" w:rsidRDefault="00207E0E">
      <w:pPr>
        <w:adjustRightInd w:val="0"/>
        <w:snapToGrid w:val="0"/>
        <w:spacing w:line="460" w:lineRule="exact"/>
        <w:ind w:firstLineChars="200" w:firstLine="600"/>
        <w:rPr>
          <w:rFonts w:ascii="黑体" w:eastAsia="黑体" w:hAnsi="黑体" w:cs="黑体"/>
          <w:sz w:val="30"/>
          <w:szCs w:val="30"/>
        </w:rPr>
      </w:pPr>
      <w:r>
        <w:rPr>
          <w:rFonts w:ascii="黑体" w:eastAsia="黑体" w:hAnsi="黑体" w:cs="黑体" w:hint="eastAsia"/>
          <w:sz w:val="30"/>
          <w:szCs w:val="30"/>
        </w:rPr>
        <w:t>四、大赛命题原则</w:t>
      </w:r>
      <w:bookmarkEnd w:id="17"/>
    </w:p>
    <w:p w14:paraId="7806540E"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按照化学检验员国家职业标准（国家职业资格标准三级</w:t>
      </w:r>
      <w:r>
        <w:rPr>
          <w:rFonts w:ascii="仿宋_GB2312" w:eastAsia="仿宋_GB2312" w:hAnsi="仿宋" w:cs="仿宋" w:hint="eastAsia"/>
          <w:sz w:val="28"/>
          <w:szCs w:val="28"/>
        </w:rPr>
        <w:t>/</w:t>
      </w:r>
      <w:r>
        <w:rPr>
          <w:rFonts w:ascii="仿宋_GB2312" w:eastAsia="仿宋_GB2312" w:hAnsi="仿宋" w:cs="仿宋" w:hint="eastAsia"/>
          <w:sz w:val="28"/>
          <w:szCs w:val="28"/>
        </w:rPr>
        <w:t>高级工）要求，重点考察参赛选手从事分析检测的基本技能如称量、溶液配制、滴定、仪器操作规范，职业习惯和工匠精神。</w:t>
      </w:r>
    </w:p>
    <w:p w14:paraId="25D3A528" w14:textId="77777777" w:rsidR="00CF30DC" w:rsidRDefault="00207E0E">
      <w:pPr>
        <w:adjustRightInd w:val="0"/>
        <w:snapToGrid w:val="0"/>
        <w:spacing w:line="460" w:lineRule="exact"/>
        <w:ind w:firstLineChars="200" w:firstLine="600"/>
      </w:pPr>
      <w:r>
        <w:rPr>
          <w:rFonts w:ascii="黑体" w:eastAsia="黑体" w:hAnsi="黑体" w:cs="黑体" w:hint="eastAsia"/>
          <w:sz w:val="30"/>
          <w:szCs w:val="30"/>
        </w:rPr>
        <w:t>五、大赛范围、赛题类型和其他</w:t>
      </w:r>
    </w:p>
    <w:p w14:paraId="4373C3FA" w14:textId="77777777" w:rsidR="00CF30DC" w:rsidRDefault="00207E0E">
      <w:pPr>
        <w:adjustRightInd w:val="0"/>
        <w:snapToGrid w:val="0"/>
        <w:spacing w:before="156" w:line="460" w:lineRule="exact"/>
        <w:ind w:firstLineChars="200" w:firstLine="600"/>
        <w:rPr>
          <w:rFonts w:ascii="楷体" w:eastAsia="楷体" w:hAnsi="楷体"/>
          <w:sz w:val="32"/>
          <w:szCs w:val="20"/>
        </w:rPr>
      </w:pPr>
      <w:bookmarkStart w:id="20" w:name="_Toc3224"/>
      <w:bookmarkStart w:id="21" w:name="_Toc13989337"/>
      <w:bookmarkStart w:id="22" w:name="_Toc40863036"/>
      <w:r>
        <w:rPr>
          <w:rFonts w:ascii="楷体" w:eastAsia="楷体" w:hAnsi="楷体" w:cs="黑体" w:hint="eastAsia"/>
          <w:sz w:val="30"/>
          <w:szCs w:val="30"/>
        </w:rPr>
        <w:t>（一）理论知识竞赛</w:t>
      </w:r>
      <w:bookmarkEnd w:id="20"/>
      <w:bookmarkEnd w:id="21"/>
      <w:bookmarkEnd w:id="22"/>
    </w:p>
    <w:p w14:paraId="4B321C7F"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bookmarkStart w:id="23" w:name="_Toc13989338"/>
      <w:bookmarkStart w:id="24" w:name="_Toc19753"/>
      <w:r>
        <w:rPr>
          <w:rFonts w:ascii="仿宋_GB2312" w:eastAsia="仿宋_GB2312" w:hAnsi="仿宋" w:cs="仿宋" w:hint="eastAsia"/>
          <w:sz w:val="28"/>
          <w:szCs w:val="28"/>
        </w:rPr>
        <w:t>1.</w:t>
      </w:r>
      <w:r>
        <w:rPr>
          <w:rFonts w:ascii="仿宋_GB2312" w:eastAsia="仿宋_GB2312" w:hAnsi="仿宋" w:cs="仿宋" w:hint="eastAsia"/>
          <w:sz w:val="28"/>
          <w:szCs w:val="28"/>
        </w:rPr>
        <w:t>理论试题内容分布</w:t>
      </w:r>
    </w:p>
    <w:p w14:paraId="5C7C0356" w14:textId="77777777" w:rsidR="00CF30DC" w:rsidRDefault="00207E0E">
      <w:pPr>
        <w:adjustRightInd w:val="0"/>
        <w:snapToGrid w:val="0"/>
        <w:spacing w:line="460" w:lineRule="exact"/>
        <w:jc w:val="center"/>
        <w:rPr>
          <w:rFonts w:ascii="仿宋_GB2312" w:eastAsia="仿宋_GB2312" w:hAnsi="仿宋" w:cs="仿宋"/>
          <w:sz w:val="28"/>
          <w:szCs w:val="28"/>
        </w:rPr>
      </w:pPr>
      <w:r>
        <w:rPr>
          <w:rFonts w:ascii="仿宋_GB2312" w:eastAsia="仿宋_GB2312" w:hAnsi="仿宋" w:cs="仿宋" w:hint="eastAsia"/>
          <w:sz w:val="28"/>
          <w:szCs w:val="28"/>
        </w:rPr>
        <w:t>理论试题内容分布比例表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1237"/>
        <w:gridCol w:w="4535"/>
        <w:gridCol w:w="1536"/>
      </w:tblGrid>
      <w:tr w:rsidR="00CF30DC" w14:paraId="67AB60CF" w14:textId="77777777">
        <w:trPr>
          <w:jc w:val="center"/>
        </w:trPr>
        <w:tc>
          <w:tcPr>
            <w:tcW w:w="1214" w:type="dxa"/>
            <w:vAlign w:val="center"/>
          </w:tcPr>
          <w:p w14:paraId="1C98D3DC" w14:textId="77777777" w:rsidR="00CF30DC" w:rsidRDefault="00207E0E">
            <w:pPr>
              <w:rPr>
                <w:rFonts w:ascii="仿宋_GB2312" w:eastAsia="仿宋_GB2312" w:hAnsi="仿宋" w:cs="仿宋"/>
                <w:sz w:val="24"/>
              </w:rPr>
            </w:pPr>
            <w:r>
              <w:rPr>
                <w:rFonts w:ascii="仿宋_GB2312" w:eastAsia="仿宋_GB2312" w:hAnsi="仿宋" w:cs="仿宋" w:hint="eastAsia"/>
                <w:sz w:val="24"/>
              </w:rPr>
              <w:t>项目</w:t>
            </w:r>
          </w:p>
        </w:tc>
        <w:tc>
          <w:tcPr>
            <w:tcW w:w="1237" w:type="dxa"/>
            <w:vAlign w:val="center"/>
          </w:tcPr>
          <w:p w14:paraId="2E045BB1" w14:textId="77777777" w:rsidR="00CF30DC" w:rsidRDefault="00207E0E">
            <w:pPr>
              <w:rPr>
                <w:rFonts w:ascii="仿宋_GB2312" w:eastAsia="仿宋_GB2312" w:hAnsi="仿宋" w:cs="仿宋"/>
                <w:sz w:val="24"/>
              </w:rPr>
            </w:pPr>
            <w:r>
              <w:rPr>
                <w:rFonts w:ascii="仿宋_GB2312" w:eastAsia="仿宋_GB2312" w:hAnsi="仿宋" w:cs="仿宋" w:hint="eastAsia"/>
                <w:sz w:val="24"/>
              </w:rPr>
              <w:t>序号</w:t>
            </w:r>
          </w:p>
        </w:tc>
        <w:tc>
          <w:tcPr>
            <w:tcW w:w="4535" w:type="dxa"/>
            <w:vAlign w:val="center"/>
          </w:tcPr>
          <w:p w14:paraId="783E54B0" w14:textId="77777777" w:rsidR="00CF30DC" w:rsidRDefault="00207E0E">
            <w:pPr>
              <w:rPr>
                <w:rFonts w:ascii="仿宋_GB2312" w:eastAsia="仿宋_GB2312" w:hAnsi="仿宋" w:cs="仿宋"/>
                <w:sz w:val="24"/>
              </w:rPr>
            </w:pPr>
            <w:r>
              <w:rPr>
                <w:rFonts w:ascii="仿宋_GB2312" w:eastAsia="仿宋_GB2312" w:hAnsi="仿宋" w:cs="仿宋" w:hint="eastAsia"/>
                <w:sz w:val="24"/>
              </w:rPr>
              <w:t>知识点</w:t>
            </w:r>
          </w:p>
        </w:tc>
        <w:tc>
          <w:tcPr>
            <w:tcW w:w="1536" w:type="dxa"/>
            <w:vAlign w:val="center"/>
          </w:tcPr>
          <w:p w14:paraId="0A43D768" w14:textId="77777777" w:rsidR="00CF30DC" w:rsidRDefault="00207E0E">
            <w:pPr>
              <w:rPr>
                <w:rFonts w:ascii="仿宋_GB2312" w:eastAsia="仿宋_GB2312" w:hAnsi="仿宋" w:cs="仿宋"/>
                <w:sz w:val="24"/>
              </w:rPr>
            </w:pPr>
            <w:r>
              <w:rPr>
                <w:rFonts w:ascii="仿宋_GB2312" w:eastAsia="仿宋_GB2312" w:hAnsi="仿宋" w:cs="仿宋" w:hint="eastAsia"/>
                <w:sz w:val="24"/>
              </w:rPr>
              <w:t>比例</w:t>
            </w:r>
            <w:r>
              <w:rPr>
                <w:rFonts w:ascii="仿宋_GB2312" w:eastAsia="仿宋_GB2312" w:hAnsi="仿宋" w:cs="仿宋" w:hint="eastAsia"/>
                <w:sz w:val="24"/>
              </w:rPr>
              <w:t>/%</w:t>
            </w:r>
          </w:p>
        </w:tc>
      </w:tr>
      <w:tr w:rsidR="00CF30DC" w14:paraId="1924386A" w14:textId="77777777">
        <w:trPr>
          <w:trHeight w:val="90"/>
          <w:jc w:val="center"/>
        </w:trPr>
        <w:tc>
          <w:tcPr>
            <w:tcW w:w="1214" w:type="dxa"/>
            <w:vMerge w:val="restart"/>
            <w:vAlign w:val="center"/>
          </w:tcPr>
          <w:p w14:paraId="34ADCF99" w14:textId="77777777" w:rsidR="00CF30DC" w:rsidRDefault="00207E0E">
            <w:pPr>
              <w:rPr>
                <w:rFonts w:ascii="仿宋_GB2312" w:eastAsia="仿宋_GB2312" w:hAnsi="仿宋" w:cs="仿宋"/>
                <w:sz w:val="24"/>
              </w:rPr>
            </w:pPr>
            <w:r>
              <w:rPr>
                <w:rFonts w:ascii="仿宋_GB2312" w:eastAsia="仿宋_GB2312" w:hAnsi="仿宋" w:cs="仿宋" w:hint="eastAsia"/>
                <w:sz w:val="24"/>
              </w:rPr>
              <w:t>理论</w:t>
            </w:r>
          </w:p>
        </w:tc>
        <w:tc>
          <w:tcPr>
            <w:tcW w:w="1237" w:type="dxa"/>
            <w:vAlign w:val="center"/>
          </w:tcPr>
          <w:p w14:paraId="0B01F7BA" w14:textId="77777777" w:rsidR="00CF30DC" w:rsidRDefault="00207E0E">
            <w:pPr>
              <w:rPr>
                <w:rFonts w:ascii="仿宋_GB2312" w:eastAsia="仿宋_GB2312" w:hAnsi="仿宋" w:cs="仿宋"/>
                <w:sz w:val="24"/>
              </w:rPr>
            </w:pPr>
            <w:r>
              <w:rPr>
                <w:rFonts w:ascii="仿宋_GB2312" w:eastAsia="仿宋_GB2312" w:hAnsi="仿宋" w:cs="仿宋" w:hint="eastAsia"/>
                <w:sz w:val="24"/>
              </w:rPr>
              <w:t>1</w:t>
            </w:r>
          </w:p>
        </w:tc>
        <w:tc>
          <w:tcPr>
            <w:tcW w:w="4535" w:type="dxa"/>
            <w:vAlign w:val="bottom"/>
          </w:tcPr>
          <w:p w14:paraId="6589578F" w14:textId="77777777" w:rsidR="00CF30DC" w:rsidRDefault="00207E0E">
            <w:pPr>
              <w:rPr>
                <w:rFonts w:ascii="仿宋_GB2312" w:eastAsia="仿宋_GB2312" w:hAnsi="仿宋" w:cs="仿宋"/>
                <w:sz w:val="24"/>
              </w:rPr>
            </w:pPr>
            <w:r>
              <w:rPr>
                <w:rFonts w:ascii="仿宋_GB2312" w:eastAsia="仿宋_GB2312" w:hAnsi="仿宋" w:cs="仿宋" w:hint="eastAsia"/>
                <w:sz w:val="24"/>
              </w:rPr>
              <w:t>职业道德</w:t>
            </w:r>
          </w:p>
        </w:tc>
        <w:tc>
          <w:tcPr>
            <w:tcW w:w="1536" w:type="dxa"/>
            <w:vAlign w:val="center"/>
          </w:tcPr>
          <w:p w14:paraId="60F1039B" w14:textId="77777777" w:rsidR="00CF30DC" w:rsidRDefault="00207E0E">
            <w:pPr>
              <w:rPr>
                <w:rFonts w:ascii="仿宋_GB2312" w:eastAsia="仿宋_GB2312" w:hAnsi="仿宋" w:cs="仿宋"/>
                <w:sz w:val="24"/>
              </w:rPr>
            </w:pPr>
            <w:r>
              <w:rPr>
                <w:rFonts w:ascii="仿宋_GB2312" w:eastAsia="仿宋_GB2312" w:hAnsi="仿宋" w:cs="仿宋" w:hint="eastAsia"/>
                <w:sz w:val="24"/>
              </w:rPr>
              <w:t>1</w:t>
            </w:r>
          </w:p>
        </w:tc>
      </w:tr>
      <w:tr w:rsidR="00CF30DC" w14:paraId="3C12F17F" w14:textId="77777777">
        <w:trPr>
          <w:trHeight w:val="90"/>
          <w:jc w:val="center"/>
        </w:trPr>
        <w:tc>
          <w:tcPr>
            <w:tcW w:w="1214" w:type="dxa"/>
            <w:vMerge/>
          </w:tcPr>
          <w:p w14:paraId="1D94EB97" w14:textId="77777777" w:rsidR="00CF30DC" w:rsidRDefault="00CF30DC">
            <w:pPr>
              <w:rPr>
                <w:rFonts w:ascii="仿宋_GB2312" w:eastAsia="仿宋_GB2312" w:hAnsi="仿宋" w:cs="仿宋"/>
                <w:sz w:val="24"/>
              </w:rPr>
            </w:pPr>
          </w:p>
        </w:tc>
        <w:tc>
          <w:tcPr>
            <w:tcW w:w="1237" w:type="dxa"/>
            <w:vAlign w:val="center"/>
          </w:tcPr>
          <w:p w14:paraId="751EB25B" w14:textId="77777777" w:rsidR="00CF30DC" w:rsidRDefault="00207E0E">
            <w:pPr>
              <w:rPr>
                <w:rFonts w:ascii="仿宋_GB2312" w:eastAsia="仿宋_GB2312" w:hAnsi="仿宋" w:cs="仿宋"/>
                <w:sz w:val="24"/>
              </w:rPr>
            </w:pPr>
            <w:r>
              <w:rPr>
                <w:rFonts w:ascii="仿宋_GB2312" w:eastAsia="仿宋_GB2312" w:hAnsi="仿宋" w:cs="仿宋" w:hint="eastAsia"/>
                <w:sz w:val="24"/>
              </w:rPr>
              <w:t>2</w:t>
            </w:r>
          </w:p>
        </w:tc>
        <w:tc>
          <w:tcPr>
            <w:tcW w:w="4535" w:type="dxa"/>
            <w:vAlign w:val="bottom"/>
          </w:tcPr>
          <w:p w14:paraId="35AD373C" w14:textId="77777777" w:rsidR="00CF30DC" w:rsidRDefault="00207E0E">
            <w:pPr>
              <w:rPr>
                <w:rFonts w:ascii="仿宋_GB2312" w:eastAsia="仿宋_GB2312" w:hAnsi="仿宋" w:cs="仿宋"/>
                <w:sz w:val="24"/>
              </w:rPr>
            </w:pPr>
            <w:r>
              <w:rPr>
                <w:rFonts w:ascii="仿宋_GB2312" w:eastAsia="仿宋_GB2312" w:hAnsi="仿宋" w:cs="仿宋" w:hint="eastAsia"/>
                <w:sz w:val="24"/>
              </w:rPr>
              <w:t>化验室基础知识</w:t>
            </w:r>
          </w:p>
        </w:tc>
        <w:tc>
          <w:tcPr>
            <w:tcW w:w="1536" w:type="dxa"/>
            <w:vAlign w:val="center"/>
          </w:tcPr>
          <w:p w14:paraId="512CBB1C" w14:textId="77777777" w:rsidR="00CF30DC" w:rsidRDefault="00207E0E">
            <w:pPr>
              <w:rPr>
                <w:rFonts w:ascii="仿宋_GB2312" w:eastAsia="仿宋_GB2312" w:hAnsi="仿宋" w:cs="仿宋"/>
                <w:sz w:val="24"/>
              </w:rPr>
            </w:pPr>
            <w:r>
              <w:rPr>
                <w:rFonts w:ascii="仿宋_GB2312" w:eastAsia="仿宋_GB2312" w:hAnsi="仿宋" w:cs="仿宋" w:hint="eastAsia"/>
                <w:sz w:val="24"/>
              </w:rPr>
              <w:t>14</w:t>
            </w:r>
          </w:p>
        </w:tc>
      </w:tr>
      <w:tr w:rsidR="00CF30DC" w14:paraId="5F9359AA" w14:textId="77777777">
        <w:trPr>
          <w:jc w:val="center"/>
        </w:trPr>
        <w:tc>
          <w:tcPr>
            <w:tcW w:w="1214" w:type="dxa"/>
            <w:vMerge/>
          </w:tcPr>
          <w:p w14:paraId="3DC76430" w14:textId="77777777" w:rsidR="00CF30DC" w:rsidRDefault="00CF30DC">
            <w:pPr>
              <w:rPr>
                <w:rFonts w:ascii="仿宋_GB2312" w:eastAsia="仿宋_GB2312" w:hAnsi="仿宋" w:cs="仿宋"/>
                <w:sz w:val="24"/>
              </w:rPr>
            </w:pPr>
          </w:p>
        </w:tc>
        <w:tc>
          <w:tcPr>
            <w:tcW w:w="1237" w:type="dxa"/>
            <w:vAlign w:val="center"/>
          </w:tcPr>
          <w:p w14:paraId="255B511E" w14:textId="77777777" w:rsidR="00CF30DC" w:rsidRDefault="00207E0E">
            <w:pPr>
              <w:rPr>
                <w:rFonts w:ascii="仿宋_GB2312" w:eastAsia="仿宋_GB2312" w:hAnsi="仿宋" w:cs="仿宋"/>
                <w:sz w:val="24"/>
              </w:rPr>
            </w:pPr>
            <w:r>
              <w:rPr>
                <w:rFonts w:ascii="仿宋_GB2312" w:eastAsia="仿宋_GB2312" w:hAnsi="仿宋" w:cs="仿宋" w:hint="eastAsia"/>
                <w:sz w:val="24"/>
              </w:rPr>
              <w:t>3</w:t>
            </w:r>
          </w:p>
        </w:tc>
        <w:tc>
          <w:tcPr>
            <w:tcW w:w="4535" w:type="dxa"/>
            <w:vAlign w:val="bottom"/>
          </w:tcPr>
          <w:p w14:paraId="3B43B0E8" w14:textId="77777777" w:rsidR="00CF30DC" w:rsidRDefault="00207E0E">
            <w:pPr>
              <w:rPr>
                <w:rFonts w:ascii="仿宋_GB2312" w:eastAsia="仿宋_GB2312" w:hAnsi="仿宋" w:cs="仿宋"/>
                <w:sz w:val="24"/>
              </w:rPr>
            </w:pPr>
            <w:r>
              <w:rPr>
                <w:rFonts w:ascii="仿宋_GB2312" w:eastAsia="仿宋_GB2312" w:hAnsi="仿宋" w:cs="仿宋" w:hint="eastAsia"/>
                <w:sz w:val="24"/>
              </w:rPr>
              <w:t>化验室管理与质量控制</w:t>
            </w:r>
          </w:p>
        </w:tc>
        <w:tc>
          <w:tcPr>
            <w:tcW w:w="1536" w:type="dxa"/>
            <w:vAlign w:val="center"/>
          </w:tcPr>
          <w:p w14:paraId="2EE69949" w14:textId="77777777" w:rsidR="00CF30DC" w:rsidRDefault="00207E0E">
            <w:pPr>
              <w:rPr>
                <w:rFonts w:ascii="仿宋_GB2312" w:eastAsia="仿宋_GB2312" w:hAnsi="仿宋" w:cs="仿宋"/>
                <w:sz w:val="24"/>
              </w:rPr>
            </w:pPr>
            <w:r>
              <w:rPr>
                <w:rFonts w:ascii="仿宋_GB2312" w:eastAsia="仿宋_GB2312" w:hAnsi="仿宋" w:cs="仿宋" w:hint="eastAsia"/>
                <w:sz w:val="24"/>
              </w:rPr>
              <w:t>10</w:t>
            </w:r>
          </w:p>
        </w:tc>
      </w:tr>
      <w:tr w:rsidR="00CF30DC" w14:paraId="40FEF04A" w14:textId="77777777">
        <w:trPr>
          <w:jc w:val="center"/>
        </w:trPr>
        <w:tc>
          <w:tcPr>
            <w:tcW w:w="1214" w:type="dxa"/>
            <w:vMerge/>
          </w:tcPr>
          <w:p w14:paraId="32E3A7EC" w14:textId="77777777" w:rsidR="00CF30DC" w:rsidRDefault="00CF30DC">
            <w:pPr>
              <w:rPr>
                <w:rFonts w:ascii="仿宋_GB2312" w:eastAsia="仿宋_GB2312" w:hAnsi="仿宋" w:cs="仿宋"/>
                <w:sz w:val="24"/>
              </w:rPr>
            </w:pPr>
          </w:p>
        </w:tc>
        <w:tc>
          <w:tcPr>
            <w:tcW w:w="1237" w:type="dxa"/>
            <w:vAlign w:val="center"/>
          </w:tcPr>
          <w:p w14:paraId="62ADE86A" w14:textId="77777777" w:rsidR="00CF30DC" w:rsidRDefault="00207E0E">
            <w:pPr>
              <w:rPr>
                <w:rFonts w:ascii="仿宋_GB2312" w:eastAsia="仿宋_GB2312" w:hAnsi="仿宋" w:cs="仿宋"/>
                <w:sz w:val="24"/>
              </w:rPr>
            </w:pPr>
            <w:r>
              <w:rPr>
                <w:rFonts w:ascii="仿宋_GB2312" w:eastAsia="仿宋_GB2312" w:hAnsi="仿宋" w:cs="仿宋" w:hint="eastAsia"/>
                <w:sz w:val="24"/>
              </w:rPr>
              <w:t>4</w:t>
            </w:r>
          </w:p>
        </w:tc>
        <w:tc>
          <w:tcPr>
            <w:tcW w:w="4535" w:type="dxa"/>
            <w:vAlign w:val="bottom"/>
          </w:tcPr>
          <w:p w14:paraId="44BA28FD" w14:textId="77777777" w:rsidR="00CF30DC" w:rsidRDefault="00207E0E">
            <w:pPr>
              <w:rPr>
                <w:rFonts w:ascii="仿宋_GB2312" w:eastAsia="仿宋_GB2312" w:hAnsi="仿宋" w:cs="仿宋"/>
                <w:sz w:val="24"/>
              </w:rPr>
            </w:pPr>
            <w:r>
              <w:rPr>
                <w:rFonts w:ascii="仿宋_GB2312" w:eastAsia="仿宋_GB2312" w:hAnsi="仿宋" w:cs="仿宋" w:hint="eastAsia"/>
                <w:sz w:val="24"/>
              </w:rPr>
              <w:t>滴定分析基础知识</w:t>
            </w:r>
          </w:p>
        </w:tc>
        <w:tc>
          <w:tcPr>
            <w:tcW w:w="1536" w:type="dxa"/>
            <w:vAlign w:val="center"/>
          </w:tcPr>
          <w:p w14:paraId="34C33CC4" w14:textId="77777777" w:rsidR="00CF30DC" w:rsidRDefault="00207E0E">
            <w:pPr>
              <w:rPr>
                <w:rFonts w:ascii="仿宋_GB2312" w:eastAsia="仿宋_GB2312" w:hAnsi="仿宋" w:cs="仿宋"/>
                <w:sz w:val="24"/>
              </w:rPr>
            </w:pPr>
            <w:r>
              <w:rPr>
                <w:rFonts w:ascii="仿宋_GB2312" w:eastAsia="仿宋_GB2312" w:hAnsi="仿宋" w:cs="仿宋" w:hint="eastAsia"/>
                <w:sz w:val="24"/>
              </w:rPr>
              <w:t>9</w:t>
            </w:r>
          </w:p>
        </w:tc>
      </w:tr>
      <w:tr w:rsidR="00CF30DC" w14:paraId="32FB4F41" w14:textId="77777777">
        <w:trPr>
          <w:jc w:val="center"/>
        </w:trPr>
        <w:tc>
          <w:tcPr>
            <w:tcW w:w="1214" w:type="dxa"/>
            <w:vMerge/>
          </w:tcPr>
          <w:p w14:paraId="0F550C7F" w14:textId="77777777" w:rsidR="00CF30DC" w:rsidRDefault="00CF30DC">
            <w:pPr>
              <w:rPr>
                <w:rFonts w:ascii="仿宋_GB2312" w:eastAsia="仿宋_GB2312" w:hAnsi="仿宋" w:cs="仿宋"/>
                <w:sz w:val="24"/>
              </w:rPr>
            </w:pPr>
          </w:p>
        </w:tc>
        <w:tc>
          <w:tcPr>
            <w:tcW w:w="1237" w:type="dxa"/>
            <w:vAlign w:val="center"/>
          </w:tcPr>
          <w:p w14:paraId="4CCD0DCC" w14:textId="77777777" w:rsidR="00CF30DC" w:rsidRDefault="00207E0E">
            <w:pPr>
              <w:rPr>
                <w:rFonts w:ascii="仿宋_GB2312" w:eastAsia="仿宋_GB2312" w:hAnsi="仿宋" w:cs="仿宋"/>
                <w:sz w:val="24"/>
              </w:rPr>
            </w:pPr>
            <w:r>
              <w:rPr>
                <w:rFonts w:ascii="仿宋_GB2312" w:eastAsia="仿宋_GB2312" w:hAnsi="仿宋" w:cs="仿宋" w:hint="eastAsia"/>
                <w:sz w:val="24"/>
              </w:rPr>
              <w:t>5</w:t>
            </w:r>
          </w:p>
        </w:tc>
        <w:tc>
          <w:tcPr>
            <w:tcW w:w="4535" w:type="dxa"/>
            <w:vAlign w:val="bottom"/>
          </w:tcPr>
          <w:p w14:paraId="719724A5" w14:textId="77777777" w:rsidR="00CF30DC" w:rsidRDefault="00207E0E">
            <w:pPr>
              <w:rPr>
                <w:rFonts w:ascii="仿宋_GB2312" w:eastAsia="仿宋_GB2312" w:hAnsi="仿宋" w:cs="仿宋"/>
                <w:sz w:val="24"/>
              </w:rPr>
            </w:pPr>
            <w:r>
              <w:rPr>
                <w:rFonts w:ascii="仿宋_GB2312" w:eastAsia="仿宋_GB2312" w:hAnsi="仿宋" w:cs="仿宋" w:hint="eastAsia"/>
                <w:sz w:val="24"/>
              </w:rPr>
              <w:t>酸碱滴定知识</w:t>
            </w:r>
          </w:p>
        </w:tc>
        <w:tc>
          <w:tcPr>
            <w:tcW w:w="1536" w:type="dxa"/>
            <w:vAlign w:val="center"/>
          </w:tcPr>
          <w:p w14:paraId="4E65D077" w14:textId="77777777" w:rsidR="00CF30DC" w:rsidRDefault="00207E0E">
            <w:pPr>
              <w:rPr>
                <w:rFonts w:ascii="仿宋_GB2312" w:eastAsia="仿宋_GB2312" w:hAnsi="仿宋" w:cs="仿宋"/>
                <w:sz w:val="24"/>
              </w:rPr>
            </w:pPr>
            <w:r>
              <w:rPr>
                <w:rFonts w:ascii="仿宋_GB2312" w:eastAsia="仿宋_GB2312" w:hAnsi="仿宋" w:cs="仿宋" w:hint="eastAsia"/>
                <w:sz w:val="24"/>
              </w:rPr>
              <w:t>9</w:t>
            </w:r>
          </w:p>
        </w:tc>
      </w:tr>
      <w:tr w:rsidR="00CF30DC" w14:paraId="07116E5B" w14:textId="77777777">
        <w:trPr>
          <w:jc w:val="center"/>
        </w:trPr>
        <w:tc>
          <w:tcPr>
            <w:tcW w:w="1214" w:type="dxa"/>
            <w:vMerge/>
          </w:tcPr>
          <w:p w14:paraId="6E1C4B46" w14:textId="77777777" w:rsidR="00CF30DC" w:rsidRDefault="00CF30DC">
            <w:pPr>
              <w:rPr>
                <w:rFonts w:ascii="仿宋_GB2312" w:eastAsia="仿宋_GB2312" w:hAnsi="仿宋" w:cs="仿宋"/>
                <w:sz w:val="24"/>
              </w:rPr>
            </w:pPr>
          </w:p>
        </w:tc>
        <w:tc>
          <w:tcPr>
            <w:tcW w:w="1237" w:type="dxa"/>
            <w:vAlign w:val="center"/>
          </w:tcPr>
          <w:p w14:paraId="4E80B464" w14:textId="77777777" w:rsidR="00CF30DC" w:rsidRDefault="00207E0E">
            <w:pPr>
              <w:rPr>
                <w:rFonts w:ascii="仿宋_GB2312" w:eastAsia="仿宋_GB2312" w:hAnsi="仿宋" w:cs="仿宋"/>
                <w:sz w:val="24"/>
              </w:rPr>
            </w:pPr>
            <w:r>
              <w:rPr>
                <w:rFonts w:ascii="仿宋_GB2312" w:eastAsia="仿宋_GB2312" w:hAnsi="仿宋" w:cs="仿宋" w:hint="eastAsia"/>
                <w:sz w:val="24"/>
              </w:rPr>
              <w:t>6</w:t>
            </w:r>
          </w:p>
        </w:tc>
        <w:tc>
          <w:tcPr>
            <w:tcW w:w="4535" w:type="dxa"/>
            <w:vAlign w:val="bottom"/>
          </w:tcPr>
          <w:p w14:paraId="3A9532D3" w14:textId="77777777" w:rsidR="00CF30DC" w:rsidRDefault="00207E0E">
            <w:pPr>
              <w:rPr>
                <w:rFonts w:ascii="仿宋_GB2312" w:eastAsia="仿宋_GB2312" w:hAnsi="仿宋" w:cs="仿宋"/>
                <w:sz w:val="24"/>
              </w:rPr>
            </w:pPr>
            <w:r>
              <w:rPr>
                <w:rFonts w:ascii="仿宋_GB2312" w:eastAsia="仿宋_GB2312" w:hAnsi="仿宋" w:cs="仿宋" w:hint="eastAsia"/>
                <w:sz w:val="24"/>
              </w:rPr>
              <w:t>氧化还原滴定知识</w:t>
            </w:r>
          </w:p>
        </w:tc>
        <w:tc>
          <w:tcPr>
            <w:tcW w:w="1536" w:type="dxa"/>
            <w:vAlign w:val="center"/>
          </w:tcPr>
          <w:p w14:paraId="08CBA1F8" w14:textId="77777777" w:rsidR="00CF30DC" w:rsidRDefault="00207E0E">
            <w:pPr>
              <w:rPr>
                <w:rFonts w:ascii="仿宋_GB2312" w:eastAsia="仿宋_GB2312" w:hAnsi="仿宋" w:cs="仿宋"/>
                <w:sz w:val="24"/>
              </w:rPr>
            </w:pPr>
            <w:r>
              <w:rPr>
                <w:rFonts w:ascii="仿宋_GB2312" w:eastAsia="仿宋_GB2312" w:hAnsi="仿宋" w:cs="仿宋" w:hint="eastAsia"/>
                <w:sz w:val="24"/>
              </w:rPr>
              <w:t>9</w:t>
            </w:r>
          </w:p>
        </w:tc>
      </w:tr>
      <w:tr w:rsidR="00CF30DC" w14:paraId="71A1058B" w14:textId="77777777">
        <w:trPr>
          <w:jc w:val="center"/>
        </w:trPr>
        <w:tc>
          <w:tcPr>
            <w:tcW w:w="1214" w:type="dxa"/>
            <w:vMerge/>
          </w:tcPr>
          <w:p w14:paraId="42C34292" w14:textId="77777777" w:rsidR="00CF30DC" w:rsidRDefault="00CF30DC">
            <w:pPr>
              <w:rPr>
                <w:rFonts w:ascii="仿宋_GB2312" w:eastAsia="仿宋_GB2312" w:hAnsi="仿宋" w:cs="仿宋"/>
                <w:sz w:val="24"/>
              </w:rPr>
            </w:pPr>
          </w:p>
        </w:tc>
        <w:tc>
          <w:tcPr>
            <w:tcW w:w="1237" w:type="dxa"/>
            <w:vAlign w:val="center"/>
          </w:tcPr>
          <w:p w14:paraId="57DDA6A4" w14:textId="77777777" w:rsidR="00CF30DC" w:rsidRDefault="00207E0E">
            <w:pPr>
              <w:rPr>
                <w:rFonts w:ascii="仿宋_GB2312" w:eastAsia="仿宋_GB2312" w:hAnsi="仿宋" w:cs="仿宋"/>
                <w:sz w:val="24"/>
              </w:rPr>
            </w:pPr>
            <w:r>
              <w:rPr>
                <w:rFonts w:ascii="仿宋_GB2312" w:eastAsia="仿宋_GB2312" w:hAnsi="仿宋" w:cs="仿宋" w:hint="eastAsia"/>
                <w:sz w:val="24"/>
              </w:rPr>
              <w:t>7</w:t>
            </w:r>
          </w:p>
        </w:tc>
        <w:tc>
          <w:tcPr>
            <w:tcW w:w="4535" w:type="dxa"/>
            <w:vAlign w:val="bottom"/>
          </w:tcPr>
          <w:p w14:paraId="6D4EC5FB" w14:textId="77777777" w:rsidR="00CF30DC" w:rsidRDefault="00207E0E">
            <w:pPr>
              <w:rPr>
                <w:rFonts w:ascii="仿宋_GB2312" w:eastAsia="仿宋_GB2312" w:hAnsi="仿宋" w:cs="仿宋"/>
                <w:sz w:val="24"/>
              </w:rPr>
            </w:pPr>
            <w:r>
              <w:rPr>
                <w:rFonts w:ascii="仿宋_GB2312" w:eastAsia="仿宋_GB2312" w:hAnsi="仿宋" w:cs="仿宋" w:hint="eastAsia"/>
                <w:sz w:val="24"/>
              </w:rPr>
              <w:t>配位滴定知识</w:t>
            </w:r>
          </w:p>
        </w:tc>
        <w:tc>
          <w:tcPr>
            <w:tcW w:w="1536" w:type="dxa"/>
            <w:vAlign w:val="center"/>
          </w:tcPr>
          <w:p w14:paraId="020E1750" w14:textId="77777777" w:rsidR="00CF30DC" w:rsidRDefault="00207E0E">
            <w:pPr>
              <w:rPr>
                <w:rFonts w:ascii="仿宋_GB2312" w:eastAsia="仿宋_GB2312" w:hAnsi="仿宋" w:cs="仿宋"/>
                <w:sz w:val="24"/>
              </w:rPr>
            </w:pPr>
            <w:r>
              <w:rPr>
                <w:rFonts w:ascii="仿宋_GB2312" w:eastAsia="仿宋_GB2312" w:hAnsi="仿宋" w:cs="仿宋" w:hint="eastAsia"/>
                <w:sz w:val="24"/>
              </w:rPr>
              <w:t>8</w:t>
            </w:r>
          </w:p>
        </w:tc>
      </w:tr>
      <w:tr w:rsidR="00CF30DC" w14:paraId="0D9491B4" w14:textId="77777777">
        <w:trPr>
          <w:jc w:val="center"/>
        </w:trPr>
        <w:tc>
          <w:tcPr>
            <w:tcW w:w="1214" w:type="dxa"/>
            <w:vMerge/>
          </w:tcPr>
          <w:p w14:paraId="495E8927" w14:textId="77777777" w:rsidR="00CF30DC" w:rsidRDefault="00CF30DC">
            <w:pPr>
              <w:rPr>
                <w:rFonts w:ascii="仿宋_GB2312" w:eastAsia="仿宋_GB2312" w:hAnsi="仿宋" w:cs="仿宋"/>
                <w:sz w:val="24"/>
              </w:rPr>
            </w:pPr>
          </w:p>
        </w:tc>
        <w:tc>
          <w:tcPr>
            <w:tcW w:w="1237" w:type="dxa"/>
            <w:vAlign w:val="center"/>
          </w:tcPr>
          <w:p w14:paraId="4AC07E0D" w14:textId="77777777" w:rsidR="00CF30DC" w:rsidRDefault="00207E0E">
            <w:pPr>
              <w:rPr>
                <w:rFonts w:ascii="仿宋_GB2312" w:eastAsia="仿宋_GB2312" w:hAnsi="仿宋" w:cs="仿宋"/>
                <w:sz w:val="24"/>
              </w:rPr>
            </w:pPr>
            <w:r>
              <w:rPr>
                <w:rFonts w:ascii="仿宋_GB2312" w:eastAsia="仿宋_GB2312" w:hAnsi="仿宋" w:cs="仿宋" w:hint="eastAsia"/>
                <w:sz w:val="24"/>
              </w:rPr>
              <w:t>8</w:t>
            </w:r>
          </w:p>
        </w:tc>
        <w:tc>
          <w:tcPr>
            <w:tcW w:w="4535" w:type="dxa"/>
            <w:vAlign w:val="bottom"/>
          </w:tcPr>
          <w:p w14:paraId="55B08D3E" w14:textId="77777777" w:rsidR="00CF30DC" w:rsidRDefault="00207E0E">
            <w:pPr>
              <w:rPr>
                <w:rFonts w:ascii="仿宋_GB2312" w:eastAsia="仿宋_GB2312" w:hAnsi="仿宋" w:cs="仿宋"/>
                <w:sz w:val="24"/>
              </w:rPr>
            </w:pPr>
            <w:r>
              <w:rPr>
                <w:rFonts w:ascii="仿宋_GB2312" w:eastAsia="仿宋_GB2312" w:hAnsi="仿宋" w:cs="仿宋" w:hint="eastAsia"/>
                <w:sz w:val="24"/>
              </w:rPr>
              <w:t>沉淀滴定知识</w:t>
            </w:r>
          </w:p>
        </w:tc>
        <w:tc>
          <w:tcPr>
            <w:tcW w:w="1536" w:type="dxa"/>
            <w:vAlign w:val="center"/>
          </w:tcPr>
          <w:p w14:paraId="7127592A" w14:textId="77777777" w:rsidR="00CF30DC" w:rsidRDefault="00207E0E">
            <w:pPr>
              <w:rPr>
                <w:rFonts w:ascii="仿宋_GB2312" w:eastAsia="仿宋_GB2312" w:hAnsi="仿宋" w:cs="仿宋"/>
                <w:sz w:val="24"/>
              </w:rPr>
            </w:pPr>
            <w:r>
              <w:rPr>
                <w:rFonts w:ascii="仿宋_GB2312" w:eastAsia="仿宋_GB2312" w:hAnsi="仿宋" w:cs="仿宋" w:hint="eastAsia"/>
                <w:sz w:val="24"/>
              </w:rPr>
              <w:t>3</w:t>
            </w:r>
          </w:p>
        </w:tc>
      </w:tr>
      <w:tr w:rsidR="00CF30DC" w14:paraId="728F5C6A" w14:textId="77777777">
        <w:trPr>
          <w:jc w:val="center"/>
        </w:trPr>
        <w:tc>
          <w:tcPr>
            <w:tcW w:w="1214" w:type="dxa"/>
            <w:vMerge/>
          </w:tcPr>
          <w:p w14:paraId="17A65A2B" w14:textId="77777777" w:rsidR="00CF30DC" w:rsidRDefault="00CF30DC">
            <w:pPr>
              <w:rPr>
                <w:rFonts w:ascii="仿宋_GB2312" w:eastAsia="仿宋_GB2312" w:hAnsi="仿宋" w:cs="仿宋"/>
                <w:sz w:val="24"/>
              </w:rPr>
            </w:pPr>
          </w:p>
        </w:tc>
        <w:tc>
          <w:tcPr>
            <w:tcW w:w="1237" w:type="dxa"/>
            <w:vAlign w:val="center"/>
          </w:tcPr>
          <w:p w14:paraId="63DDEACD" w14:textId="77777777" w:rsidR="00CF30DC" w:rsidRDefault="00207E0E">
            <w:pPr>
              <w:rPr>
                <w:rFonts w:ascii="仿宋_GB2312" w:eastAsia="仿宋_GB2312" w:hAnsi="仿宋" w:cs="仿宋"/>
                <w:sz w:val="24"/>
              </w:rPr>
            </w:pPr>
            <w:r>
              <w:rPr>
                <w:rFonts w:ascii="仿宋_GB2312" w:eastAsia="仿宋_GB2312" w:hAnsi="仿宋" w:cs="仿宋" w:hint="eastAsia"/>
                <w:sz w:val="24"/>
              </w:rPr>
              <w:t>9</w:t>
            </w:r>
          </w:p>
        </w:tc>
        <w:tc>
          <w:tcPr>
            <w:tcW w:w="4535" w:type="dxa"/>
            <w:vAlign w:val="bottom"/>
          </w:tcPr>
          <w:p w14:paraId="5385A9BE" w14:textId="77777777" w:rsidR="00CF30DC" w:rsidRDefault="00207E0E">
            <w:pPr>
              <w:rPr>
                <w:rFonts w:ascii="仿宋_GB2312" w:eastAsia="仿宋_GB2312" w:hAnsi="仿宋" w:cs="仿宋"/>
                <w:sz w:val="24"/>
              </w:rPr>
            </w:pPr>
            <w:r>
              <w:rPr>
                <w:rFonts w:ascii="仿宋_GB2312" w:eastAsia="仿宋_GB2312" w:hAnsi="仿宋" w:cs="仿宋" w:hint="eastAsia"/>
                <w:sz w:val="24"/>
              </w:rPr>
              <w:t>分子吸收光谱法知识</w:t>
            </w:r>
          </w:p>
        </w:tc>
        <w:tc>
          <w:tcPr>
            <w:tcW w:w="1536" w:type="dxa"/>
            <w:vAlign w:val="center"/>
          </w:tcPr>
          <w:p w14:paraId="49CDADBF" w14:textId="77777777" w:rsidR="00CF30DC" w:rsidRDefault="00207E0E">
            <w:pPr>
              <w:rPr>
                <w:rFonts w:ascii="仿宋_GB2312" w:eastAsia="仿宋_GB2312" w:hAnsi="仿宋" w:cs="仿宋"/>
                <w:sz w:val="24"/>
              </w:rPr>
            </w:pPr>
            <w:r>
              <w:rPr>
                <w:rFonts w:ascii="仿宋_GB2312" w:eastAsia="仿宋_GB2312" w:hAnsi="仿宋" w:cs="仿宋" w:hint="eastAsia"/>
                <w:sz w:val="24"/>
              </w:rPr>
              <w:t>7</w:t>
            </w:r>
          </w:p>
        </w:tc>
      </w:tr>
      <w:tr w:rsidR="00CF30DC" w14:paraId="487F1491" w14:textId="77777777">
        <w:trPr>
          <w:jc w:val="center"/>
        </w:trPr>
        <w:tc>
          <w:tcPr>
            <w:tcW w:w="1214" w:type="dxa"/>
            <w:vMerge/>
          </w:tcPr>
          <w:p w14:paraId="00D93B28" w14:textId="77777777" w:rsidR="00CF30DC" w:rsidRDefault="00CF30DC">
            <w:pPr>
              <w:rPr>
                <w:rFonts w:ascii="仿宋_GB2312" w:eastAsia="仿宋_GB2312" w:hAnsi="仿宋" w:cs="仿宋"/>
                <w:sz w:val="24"/>
              </w:rPr>
            </w:pPr>
          </w:p>
        </w:tc>
        <w:tc>
          <w:tcPr>
            <w:tcW w:w="1237" w:type="dxa"/>
            <w:vAlign w:val="center"/>
          </w:tcPr>
          <w:p w14:paraId="28BF2FB2" w14:textId="77777777" w:rsidR="00CF30DC" w:rsidRDefault="00207E0E">
            <w:pPr>
              <w:rPr>
                <w:rFonts w:ascii="仿宋_GB2312" w:eastAsia="仿宋_GB2312" w:hAnsi="仿宋" w:cs="仿宋"/>
                <w:sz w:val="24"/>
              </w:rPr>
            </w:pPr>
            <w:r>
              <w:rPr>
                <w:rFonts w:ascii="仿宋_GB2312" w:eastAsia="仿宋_GB2312" w:hAnsi="仿宋" w:cs="仿宋" w:hint="eastAsia"/>
                <w:sz w:val="24"/>
              </w:rPr>
              <w:t>10</w:t>
            </w:r>
          </w:p>
        </w:tc>
        <w:tc>
          <w:tcPr>
            <w:tcW w:w="4535" w:type="dxa"/>
            <w:vAlign w:val="bottom"/>
          </w:tcPr>
          <w:p w14:paraId="4995820D" w14:textId="77777777" w:rsidR="00CF30DC" w:rsidRDefault="00207E0E">
            <w:pPr>
              <w:rPr>
                <w:rFonts w:ascii="仿宋_GB2312" w:eastAsia="仿宋_GB2312" w:hAnsi="仿宋" w:cs="仿宋"/>
                <w:sz w:val="24"/>
              </w:rPr>
            </w:pPr>
            <w:r>
              <w:rPr>
                <w:rFonts w:ascii="仿宋_GB2312" w:eastAsia="仿宋_GB2312" w:hAnsi="仿宋" w:cs="仿宋" w:hint="eastAsia"/>
                <w:sz w:val="24"/>
              </w:rPr>
              <w:t>原子吸收光谱法知识</w:t>
            </w:r>
          </w:p>
        </w:tc>
        <w:tc>
          <w:tcPr>
            <w:tcW w:w="1536" w:type="dxa"/>
            <w:vAlign w:val="center"/>
          </w:tcPr>
          <w:p w14:paraId="07AB0F85" w14:textId="77777777" w:rsidR="00CF30DC" w:rsidRDefault="00207E0E">
            <w:pPr>
              <w:rPr>
                <w:rFonts w:ascii="仿宋_GB2312" w:eastAsia="仿宋_GB2312" w:hAnsi="仿宋" w:cs="仿宋"/>
                <w:sz w:val="24"/>
              </w:rPr>
            </w:pPr>
            <w:r>
              <w:rPr>
                <w:rFonts w:ascii="仿宋_GB2312" w:eastAsia="仿宋_GB2312" w:hAnsi="仿宋" w:cs="仿宋" w:hint="eastAsia"/>
                <w:sz w:val="24"/>
              </w:rPr>
              <w:t>6</w:t>
            </w:r>
          </w:p>
        </w:tc>
      </w:tr>
      <w:tr w:rsidR="00CF30DC" w14:paraId="220E8039" w14:textId="77777777">
        <w:trPr>
          <w:jc w:val="center"/>
        </w:trPr>
        <w:tc>
          <w:tcPr>
            <w:tcW w:w="1214" w:type="dxa"/>
            <w:vMerge/>
          </w:tcPr>
          <w:p w14:paraId="4E44E1CE" w14:textId="77777777" w:rsidR="00CF30DC" w:rsidRDefault="00CF30DC">
            <w:pPr>
              <w:rPr>
                <w:rFonts w:ascii="仿宋_GB2312" w:eastAsia="仿宋_GB2312" w:hAnsi="仿宋" w:cs="仿宋"/>
                <w:sz w:val="24"/>
              </w:rPr>
            </w:pPr>
          </w:p>
        </w:tc>
        <w:tc>
          <w:tcPr>
            <w:tcW w:w="1237" w:type="dxa"/>
            <w:vAlign w:val="center"/>
          </w:tcPr>
          <w:p w14:paraId="43978197" w14:textId="77777777" w:rsidR="00CF30DC" w:rsidRDefault="00207E0E">
            <w:pPr>
              <w:rPr>
                <w:rFonts w:ascii="仿宋_GB2312" w:eastAsia="仿宋_GB2312" w:hAnsi="仿宋" w:cs="仿宋"/>
                <w:sz w:val="24"/>
              </w:rPr>
            </w:pPr>
            <w:r>
              <w:rPr>
                <w:rFonts w:ascii="仿宋_GB2312" w:eastAsia="仿宋_GB2312" w:hAnsi="仿宋" w:cs="仿宋" w:hint="eastAsia"/>
                <w:sz w:val="24"/>
              </w:rPr>
              <w:t>11</w:t>
            </w:r>
          </w:p>
        </w:tc>
        <w:tc>
          <w:tcPr>
            <w:tcW w:w="4535" w:type="dxa"/>
            <w:vAlign w:val="bottom"/>
          </w:tcPr>
          <w:p w14:paraId="26534AF5" w14:textId="77777777" w:rsidR="00CF30DC" w:rsidRDefault="00207E0E">
            <w:pPr>
              <w:rPr>
                <w:rFonts w:ascii="仿宋_GB2312" w:eastAsia="仿宋_GB2312" w:hAnsi="仿宋" w:cs="仿宋"/>
                <w:sz w:val="24"/>
              </w:rPr>
            </w:pPr>
            <w:r>
              <w:rPr>
                <w:rFonts w:ascii="仿宋_GB2312" w:eastAsia="仿宋_GB2312" w:hAnsi="仿宋" w:cs="仿宋" w:hint="eastAsia"/>
                <w:sz w:val="24"/>
              </w:rPr>
              <w:t>电化学分析法知识</w:t>
            </w:r>
          </w:p>
        </w:tc>
        <w:tc>
          <w:tcPr>
            <w:tcW w:w="1536" w:type="dxa"/>
            <w:vAlign w:val="center"/>
          </w:tcPr>
          <w:p w14:paraId="646F6F52" w14:textId="77777777" w:rsidR="00CF30DC" w:rsidRDefault="00207E0E">
            <w:pPr>
              <w:rPr>
                <w:rFonts w:ascii="仿宋_GB2312" w:eastAsia="仿宋_GB2312" w:hAnsi="仿宋" w:cs="仿宋"/>
                <w:sz w:val="24"/>
              </w:rPr>
            </w:pPr>
            <w:r>
              <w:rPr>
                <w:rFonts w:ascii="仿宋_GB2312" w:eastAsia="仿宋_GB2312" w:hAnsi="仿宋" w:cs="仿宋" w:hint="eastAsia"/>
                <w:sz w:val="24"/>
              </w:rPr>
              <w:t>6</w:t>
            </w:r>
          </w:p>
        </w:tc>
      </w:tr>
      <w:tr w:rsidR="00CF30DC" w14:paraId="396D7815" w14:textId="77777777">
        <w:trPr>
          <w:jc w:val="center"/>
        </w:trPr>
        <w:tc>
          <w:tcPr>
            <w:tcW w:w="1214" w:type="dxa"/>
            <w:vMerge/>
          </w:tcPr>
          <w:p w14:paraId="2159BF9C" w14:textId="77777777" w:rsidR="00CF30DC" w:rsidRDefault="00CF30DC">
            <w:pPr>
              <w:rPr>
                <w:rFonts w:ascii="仿宋_GB2312" w:eastAsia="仿宋_GB2312" w:hAnsi="仿宋" w:cs="仿宋"/>
                <w:sz w:val="24"/>
              </w:rPr>
            </w:pPr>
          </w:p>
        </w:tc>
        <w:tc>
          <w:tcPr>
            <w:tcW w:w="1237" w:type="dxa"/>
            <w:vAlign w:val="center"/>
          </w:tcPr>
          <w:p w14:paraId="0B18804B" w14:textId="77777777" w:rsidR="00CF30DC" w:rsidRDefault="00207E0E">
            <w:pPr>
              <w:rPr>
                <w:rFonts w:ascii="仿宋_GB2312" w:eastAsia="仿宋_GB2312" w:hAnsi="仿宋" w:cs="仿宋"/>
                <w:sz w:val="24"/>
              </w:rPr>
            </w:pPr>
            <w:r>
              <w:rPr>
                <w:rFonts w:ascii="仿宋_GB2312" w:eastAsia="仿宋_GB2312" w:hAnsi="仿宋" w:cs="仿宋" w:hint="eastAsia"/>
                <w:sz w:val="24"/>
              </w:rPr>
              <w:t>12</w:t>
            </w:r>
          </w:p>
        </w:tc>
        <w:tc>
          <w:tcPr>
            <w:tcW w:w="4535" w:type="dxa"/>
            <w:vAlign w:val="bottom"/>
          </w:tcPr>
          <w:p w14:paraId="45FE6EB3" w14:textId="77777777" w:rsidR="00CF30DC" w:rsidRDefault="00207E0E">
            <w:pPr>
              <w:rPr>
                <w:rFonts w:ascii="仿宋_GB2312" w:eastAsia="仿宋_GB2312" w:hAnsi="仿宋" w:cs="仿宋"/>
                <w:sz w:val="24"/>
              </w:rPr>
            </w:pPr>
            <w:r>
              <w:rPr>
                <w:rFonts w:ascii="仿宋_GB2312" w:eastAsia="仿宋_GB2312" w:hAnsi="仿宋" w:cs="仿宋" w:hint="eastAsia"/>
                <w:sz w:val="24"/>
              </w:rPr>
              <w:t>色谱法知识</w:t>
            </w:r>
          </w:p>
        </w:tc>
        <w:tc>
          <w:tcPr>
            <w:tcW w:w="1536" w:type="dxa"/>
            <w:vAlign w:val="center"/>
          </w:tcPr>
          <w:p w14:paraId="4CE99E5F" w14:textId="77777777" w:rsidR="00CF30DC" w:rsidRDefault="00207E0E">
            <w:pPr>
              <w:rPr>
                <w:rFonts w:ascii="仿宋_GB2312" w:eastAsia="仿宋_GB2312" w:hAnsi="仿宋" w:cs="仿宋"/>
                <w:sz w:val="24"/>
              </w:rPr>
            </w:pPr>
            <w:r>
              <w:rPr>
                <w:rFonts w:ascii="仿宋_GB2312" w:eastAsia="仿宋_GB2312" w:hAnsi="仿宋" w:cs="仿宋" w:hint="eastAsia"/>
                <w:sz w:val="24"/>
              </w:rPr>
              <w:t>8</w:t>
            </w:r>
          </w:p>
        </w:tc>
      </w:tr>
      <w:tr w:rsidR="00CF30DC" w14:paraId="2F7146CF" w14:textId="77777777">
        <w:trPr>
          <w:jc w:val="center"/>
        </w:trPr>
        <w:tc>
          <w:tcPr>
            <w:tcW w:w="1214" w:type="dxa"/>
            <w:vMerge/>
          </w:tcPr>
          <w:p w14:paraId="37A481BD" w14:textId="77777777" w:rsidR="00CF30DC" w:rsidRDefault="00CF30DC">
            <w:pPr>
              <w:rPr>
                <w:rFonts w:ascii="仿宋_GB2312" w:eastAsia="仿宋_GB2312" w:hAnsi="仿宋" w:cs="仿宋"/>
                <w:sz w:val="24"/>
              </w:rPr>
            </w:pPr>
          </w:p>
        </w:tc>
        <w:tc>
          <w:tcPr>
            <w:tcW w:w="1237" w:type="dxa"/>
            <w:vAlign w:val="center"/>
          </w:tcPr>
          <w:p w14:paraId="3D120DC5" w14:textId="77777777" w:rsidR="00CF30DC" w:rsidRDefault="00207E0E">
            <w:pPr>
              <w:rPr>
                <w:rFonts w:ascii="仿宋_GB2312" w:eastAsia="仿宋_GB2312" w:hAnsi="仿宋" w:cs="仿宋"/>
                <w:sz w:val="24"/>
              </w:rPr>
            </w:pPr>
            <w:r>
              <w:rPr>
                <w:rFonts w:ascii="仿宋_GB2312" w:eastAsia="仿宋_GB2312" w:hAnsi="仿宋" w:cs="仿宋" w:hint="eastAsia"/>
                <w:sz w:val="24"/>
              </w:rPr>
              <w:t>13</w:t>
            </w:r>
          </w:p>
        </w:tc>
        <w:tc>
          <w:tcPr>
            <w:tcW w:w="4535" w:type="dxa"/>
            <w:vAlign w:val="bottom"/>
          </w:tcPr>
          <w:p w14:paraId="78A71DCC" w14:textId="77777777" w:rsidR="00CF30DC" w:rsidRDefault="00207E0E">
            <w:pPr>
              <w:rPr>
                <w:rFonts w:ascii="仿宋_GB2312" w:eastAsia="仿宋_GB2312" w:hAnsi="仿宋" w:cs="仿宋"/>
                <w:sz w:val="24"/>
              </w:rPr>
            </w:pPr>
            <w:r>
              <w:rPr>
                <w:rFonts w:ascii="仿宋_GB2312" w:eastAsia="仿宋_GB2312" w:hAnsi="仿宋" w:cs="仿宋" w:hint="eastAsia"/>
                <w:sz w:val="24"/>
              </w:rPr>
              <w:t>工业分析知识</w:t>
            </w:r>
          </w:p>
        </w:tc>
        <w:tc>
          <w:tcPr>
            <w:tcW w:w="1536" w:type="dxa"/>
            <w:vAlign w:val="center"/>
          </w:tcPr>
          <w:p w14:paraId="3E2F1624" w14:textId="77777777" w:rsidR="00CF30DC" w:rsidRDefault="00207E0E">
            <w:pPr>
              <w:rPr>
                <w:rFonts w:ascii="仿宋_GB2312" w:eastAsia="仿宋_GB2312" w:hAnsi="仿宋" w:cs="仿宋"/>
                <w:sz w:val="24"/>
              </w:rPr>
            </w:pPr>
            <w:r>
              <w:rPr>
                <w:rFonts w:ascii="仿宋_GB2312" w:eastAsia="仿宋_GB2312" w:hAnsi="仿宋" w:cs="仿宋" w:hint="eastAsia"/>
                <w:sz w:val="24"/>
              </w:rPr>
              <w:t>4</w:t>
            </w:r>
          </w:p>
        </w:tc>
      </w:tr>
      <w:tr w:rsidR="00CF30DC" w14:paraId="59626E36" w14:textId="77777777">
        <w:trPr>
          <w:jc w:val="center"/>
        </w:trPr>
        <w:tc>
          <w:tcPr>
            <w:tcW w:w="1214" w:type="dxa"/>
            <w:vMerge/>
          </w:tcPr>
          <w:p w14:paraId="27B643F9" w14:textId="77777777" w:rsidR="00CF30DC" w:rsidRDefault="00CF30DC">
            <w:pPr>
              <w:rPr>
                <w:rFonts w:ascii="仿宋_GB2312" w:eastAsia="仿宋_GB2312" w:hAnsi="仿宋" w:cs="仿宋"/>
                <w:sz w:val="24"/>
              </w:rPr>
            </w:pPr>
          </w:p>
        </w:tc>
        <w:tc>
          <w:tcPr>
            <w:tcW w:w="1237" w:type="dxa"/>
            <w:vAlign w:val="center"/>
          </w:tcPr>
          <w:p w14:paraId="165A79F5" w14:textId="77777777" w:rsidR="00CF30DC" w:rsidRDefault="00207E0E">
            <w:pPr>
              <w:rPr>
                <w:rFonts w:ascii="仿宋_GB2312" w:eastAsia="仿宋_GB2312" w:hAnsi="仿宋" w:cs="仿宋"/>
                <w:sz w:val="24"/>
              </w:rPr>
            </w:pPr>
            <w:r>
              <w:rPr>
                <w:rFonts w:ascii="仿宋_GB2312" w:eastAsia="仿宋_GB2312" w:hAnsi="仿宋" w:cs="仿宋" w:hint="eastAsia"/>
                <w:sz w:val="24"/>
              </w:rPr>
              <w:t>14</w:t>
            </w:r>
          </w:p>
        </w:tc>
        <w:tc>
          <w:tcPr>
            <w:tcW w:w="4535" w:type="dxa"/>
            <w:vAlign w:val="bottom"/>
          </w:tcPr>
          <w:p w14:paraId="28055EF5" w14:textId="77777777" w:rsidR="00CF30DC" w:rsidRDefault="00207E0E">
            <w:pPr>
              <w:rPr>
                <w:rFonts w:ascii="仿宋_GB2312" w:eastAsia="仿宋_GB2312" w:hAnsi="仿宋" w:cs="仿宋"/>
                <w:sz w:val="24"/>
              </w:rPr>
            </w:pPr>
            <w:r>
              <w:rPr>
                <w:rFonts w:ascii="仿宋_GB2312" w:eastAsia="仿宋_GB2312" w:hAnsi="仿宋" w:cs="仿宋" w:hint="eastAsia"/>
                <w:sz w:val="24"/>
              </w:rPr>
              <w:t>有机分析知识</w:t>
            </w:r>
          </w:p>
        </w:tc>
        <w:tc>
          <w:tcPr>
            <w:tcW w:w="1536" w:type="dxa"/>
            <w:vAlign w:val="center"/>
          </w:tcPr>
          <w:p w14:paraId="7118A442" w14:textId="77777777" w:rsidR="00CF30DC" w:rsidRDefault="00207E0E">
            <w:pPr>
              <w:rPr>
                <w:rFonts w:ascii="仿宋_GB2312" w:eastAsia="仿宋_GB2312" w:hAnsi="仿宋" w:cs="仿宋"/>
                <w:sz w:val="24"/>
              </w:rPr>
            </w:pPr>
            <w:r>
              <w:rPr>
                <w:rFonts w:ascii="仿宋_GB2312" w:eastAsia="仿宋_GB2312" w:hAnsi="仿宋" w:cs="仿宋" w:hint="eastAsia"/>
                <w:sz w:val="24"/>
              </w:rPr>
              <w:t>3</w:t>
            </w:r>
          </w:p>
        </w:tc>
      </w:tr>
      <w:tr w:rsidR="00CF30DC" w14:paraId="3B2ECBA5" w14:textId="77777777">
        <w:trPr>
          <w:jc w:val="center"/>
        </w:trPr>
        <w:tc>
          <w:tcPr>
            <w:tcW w:w="1214" w:type="dxa"/>
            <w:vMerge/>
          </w:tcPr>
          <w:p w14:paraId="302AFFBC" w14:textId="77777777" w:rsidR="00CF30DC" w:rsidRDefault="00CF30DC">
            <w:pPr>
              <w:rPr>
                <w:rFonts w:ascii="仿宋_GB2312" w:eastAsia="仿宋_GB2312" w:hAnsi="仿宋" w:cs="仿宋"/>
                <w:sz w:val="24"/>
              </w:rPr>
            </w:pPr>
          </w:p>
        </w:tc>
        <w:tc>
          <w:tcPr>
            <w:tcW w:w="1237" w:type="dxa"/>
            <w:vAlign w:val="center"/>
          </w:tcPr>
          <w:p w14:paraId="7CA19B45" w14:textId="77777777" w:rsidR="00CF30DC" w:rsidRDefault="00207E0E">
            <w:pPr>
              <w:rPr>
                <w:rFonts w:ascii="仿宋_GB2312" w:eastAsia="仿宋_GB2312" w:hAnsi="仿宋" w:cs="仿宋"/>
                <w:sz w:val="24"/>
              </w:rPr>
            </w:pPr>
            <w:r>
              <w:rPr>
                <w:rFonts w:ascii="仿宋_GB2312" w:eastAsia="仿宋_GB2312" w:hAnsi="仿宋" w:cs="仿宋" w:hint="eastAsia"/>
                <w:sz w:val="24"/>
              </w:rPr>
              <w:t>15</w:t>
            </w:r>
          </w:p>
        </w:tc>
        <w:tc>
          <w:tcPr>
            <w:tcW w:w="4535" w:type="dxa"/>
            <w:vAlign w:val="bottom"/>
          </w:tcPr>
          <w:p w14:paraId="5ECEAD4F" w14:textId="77777777" w:rsidR="00CF30DC" w:rsidRDefault="00207E0E">
            <w:pPr>
              <w:rPr>
                <w:rFonts w:ascii="仿宋_GB2312" w:eastAsia="仿宋_GB2312" w:hAnsi="仿宋" w:cs="仿宋"/>
                <w:sz w:val="24"/>
              </w:rPr>
            </w:pPr>
            <w:r>
              <w:rPr>
                <w:rFonts w:ascii="仿宋_GB2312" w:eastAsia="仿宋_GB2312" w:hAnsi="仿宋" w:cs="仿宋" w:hint="eastAsia"/>
                <w:sz w:val="24"/>
              </w:rPr>
              <w:t>环境保护基础知识</w:t>
            </w:r>
          </w:p>
        </w:tc>
        <w:tc>
          <w:tcPr>
            <w:tcW w:w="1536" w:type="dxa"/>
            <w:vAlign w:val="center"/>
          </w:tcPr>
          <w:p w14:paraId="39DBAAA8" w14:textId="77777777" w:rsidR="00CF30DC" w:rsidRDefault="00207E0E">
            <w:pPr>
              <w:rPr>
                <w:rFonts w:ascii="仿宋_GB2312" w:eastAsia="仿宋_GB2312" w:hAnsi="仿宋" w:cs="仿宋"/>
                <w:sz w:val="24"/>
              </w:rPr>
            </w:pPr>
            <w:r>
              <w:rPr>
                <w:rFonts w:ascii="仿宋_GB2312" w:eastAsia="仿宋_GB2312" w:hAnsi="仿宋" w:cs="仿宋" w:hint="eastAsia"/>
                <w:sz w:val="24"/>
              </w:rPr>
              <w:t>3</w:t>
            </w:r>
          </w:p>
        </w:tc>
      </w:tr>
      <w:tr w:rsidR="00CF30DC" w14:paraId="2CF72669" w14:textId="77777777">
        <w:trPr>
          <w:jc w:val="center"/>
        </w:trPr>
        <w:tc>
          <w:tcPr>
            <w:tcW w:w="1214" w:type="dxa"/>
            <w:vMerge/>
          </w:tcPr>
          <w:p w14:paraId="0D473FE7" w14:textId="77777777" w:rsidR="00CF30DC" w:rsidRDefault="00CF30DC">
            <w:pPr>
              <w:rPr>
                <w:rFonts w:ascii="仿宋_GB2312" w:eastAsia="仿宋_GB2312" w:hAnsi="仿宋" w:cs="仿宋"/>
                <w:sz w:val="24"/>
              </w:rPr>
            </w:pPr>
          </w:p>
        </w:tc>
        <w:tc>
          <w:tcPr>
            <w:tcW w:w="5772" w:type="dxa"/>
            <w:gridSpan w:val="2"/>
            <w:vAlign w:val="center"/>
          </w:tcPr>
          <w:p w14:paraId="016B34EC" w14:textId="77777777" w:rsidR="00CF30DC" w:rsidRDefault="00207E0E">
            <w:pPr>
              <w:rPr>
                <w:rFonts w:ascii="仿宋_GB2312" w:eastAsia="仿宋_GB2312" w:hAnsi="仿宋" w:cs="仿宋"/>
                <w:sz w:val="24"/>
              </w:rPr>
            </w:pPr>
            <w:r>
              <w:rPr>
                <w:rFonts w:ascii="仿宋_GB2312" w:eastAsia="仿宋_GB2312" w:hAnsi="仿宋" w:cs="仿宋" w:hint="eastAsia"/>
                <w:sz w:val="24"/>
              </w:rPr>
              <w:t>合计</w:t>
            </w:r>
          </w:p>
        </w:tc>
        <w:tc>
          <w:tcPr>
            <w:tcW w:w="1536" w:type="dxa"/>
            <w:vAlign w:val="center"/>
          </w:tcPr>
          <w:p w14:paraId="08D9F776" w14:textId="77777777" w:rsidR="00CF30DC" w:rsidRDefault="00207E0E">
            <w:pPr>
              <w:rPr>
                <w:rFonts w:ascii="仿宋_GB2312" w:eastAsia="仿宋_GB2312" w:hAnsi="仿宋" w:cs="仿宋"/>
                <w:sz w:val="24"/>
              </w:rPr>
            </w:pPr>
            <w:r>
              <w:rPr>
                <w:rFonts w:ascii="仿宋_GB2312" w:eastAsia="仿宋_GB2312" w:hAnsi="仿宋" w:cs="仿宋" w:hint="eastAsia"/>
                <w:sz w:val="24"/>
              </w:rPr>
              <w:t>100</w:t>
            </w:r>
          </w:p>
        </w:tc>
      </w:tr>
    </w:tbl>
    <w:p w14:paraId="2089667F" w14:textId="77777777" w:rsidR="00CF30DC" w:rsidRDefault="00207E0E">
      <w:pPr>
        <w:adjustRightInd w:val="0"/>
        <w:snapToGrid w:val="0"/>
        <w:spacing w:line="490" w:lineRule="exact"/>
        <w:ind w:firstLine="560"/>
        <w:jc w:val="left"/>
        <w:rPr>
          <w:rFonts w:ascii="仿宋_GB2312" w:eastAsia="仿宋_GB2312" w:hAnsi="仿宋" w:cs="仿宋"/>
          <w:sz w:val="28"/>
          <w:szCs w:val="28"/>
        </w:rPr>
      </w:pPr>
      <w:r>
        <w:rPr>
          <w:rFonts w:ascii="仿宋_GB2312" w:eastAsia="仿宋_GB2312" w:hAnsi="仿宋" w:cs="仿宋" w:hint="eastAsia"/>
          <w:sz w:val="28"/>
          <w:szCs w:val="28"/>
        </w:rPr>
        <w:lastRenderedPageBreak/>
        <w:t>2.</w:t>
      </w:r>
      <w:r>
        <w:rPr>
          <w:rFonts w:ascii="仿宋_GB2312" w:eastAsia="仿宋_GB2312" w:hAnsi="仿宋" w:cs="仿宋" w:hint="eastAsia"/>
          <w:sz w:val="28"/>
          <w:szCs w:val="28"/>
        </w:rPr>
        <w:t>赛题类型</w:t>
      </w:r>
    </w:p>
    <w:p w14:paraId="522DD7E3"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赛题分为三种类型：单项选择题、多项选择题和判断题。</w:t>
      </w:r>
    </w:p>
    <w:p w14:paraId="43BFF512" w14:textId="77777777" w:rsidR="00CF30DC" w:rsidRDefault="00207E0E">
      <w:pPr>
        <w:adjustRightInd w:val="0"/>
        <w:snapToGrid w:val="0"/>
        <w:spacing w:line="490" w:lineRule="exact"/>
        <w:ind w:firstLine="560"/>
        <w:jc w:val="left"/>
        <w:rPr>
          <w:rFonts w:ascii="仿宋_GB2312" w:eastAsia="仿宋_GB2312" w:hAnsi="仿宋" w:cs="仿宋"/>
          <w:sz w:val="28"/>
          <w:szCs w:val="28"/>
        </w:rPr>
      </w:pPr>
      <w:r>
        <w:rPr>
          <w:rFonts w:ascii="仿宋_GB2312" w:eastAsia="仿宋_GB2312" w:hAnsi="仿宋" w:cs="仿宋" w:hint="eastAsia"/>
          <w:sz w:val="28"/>
          <w:szCs w:val="28"/>
        </w:rPr>
        <w:t>3.</w:t>
      </w:r>
      <w:r>
        <w:rPr>
          <w:rFonts w:ascii="仿宋_GB2312" w:eastAsia="仿宋_GB2312" w:hAnsi="仿宋" w:cs="仿宋" w:hint="eastAsia"/>
          <w:sz w:val="28"/>
          <w:szCs w:val="28"/>
        </w:rPr>
        <w:t>竞赛时间</w:t>
      </w:r>
    </w:p>
    <w:p w14:paraId="36298E5A"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理论竞赛时间为</w:t>
      </w:r>
      <w:r>
        <w:rPr>
          <w:rFonts w:ascii="仿宋_GB2312" w:eastAsia="仿宋_GB2312" w:hAnsi="仿宋" w:cs="仿宋" w:hint="eastAsia"/>
          <w:sz w:val="28"/>
          <w:szCs w:val="28"/>
        </w:rPr>
        <w:t>1</w:t>
      </w:r>
      <w:r>
        <w:rPr>
          <w:rFonts w:ascii="仿宋_GB2312" w:eastAsia="仿宋_GB2312" w:hAnsi="仿宋" w:cs="仿宋" w:hint="eastAsia"/>
          <w:sz w:val="28"/>
          <w:szCs w:val="28"/>
        </w:rPr>
        <w:t>小时。</w:t>
      </w:r>
    </w:p>
    <w:p w14:paraId="7346F23A"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4.</w:t>
      </w:r>
      <w:r>
        <w:rPr>
          <w:rFonts w:ascii="仿宋_GB2312" w:eastAsia="仿宋_GB2312" w:hAnsi="仿宋" w:cs="仿宋" w:hint="eastAsia"/>
          <w:sz w:val="28"/>
          <w:szCs w:val="28"/>
        </w:rPr>
        <w:t>命题方式</w:t>
      </w:r>
    </w:p>
    <w:p w14:paraId="03C78B9E"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采用理论题库教材命题。</w:t>
      </w:r>
    </w:p>
    <w:p w14:paraId="1943D948"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理论题库教材为化学工业职业技能鉴定指导中心组织编写的《化学检验工高级工》。本次赛事按照单选题</w:t>
      </w:r>
      <w:r>
        <w:rPr>
          <w:rFonts w:ascii="仿宋_GB2312" w:eastAsia="仿宋_GB2312" w:hAnsi="仿宋" w:cs="仿宋" w:hint="eastAsia"/>
          <w:sz w:val="28"/>
          <w:szCs w:val="28"/>
        </w:rPr>
        <w:t>40%</w:t>
      </w:r>
      <w:r>
        <w:rPr>
          <w:rFonts w:ascii="仿宋_GB2312" w:eastAsia="仿宋_GB2312" w:hAnsi="仿宋" w:cs="仿宋" w:hint="eastAsia"/>
          <w:sz w:val="28"/>
          <w:szCs w:val="28"/>
        </w:rPr>
        <w:t>，多选题</w:t>
      </w:r>
      <w:r>
        <w:rPr>
          <w:rFonts w:ascii="仿宋_GB2312" w:eastAsia="仿宋_GB2312" w:hAnsi="仿宋" w:cs="仿宋" w:hint="eastAsia"/>
          <w:sz w:val="28"/>
          <w:szCs w:val="28"/>
        </w:rPr>
        <w:t>30%</w:t>
      </w:r>
      <w:r>
        <w:rPr>
          <w:rFonts w:ascii="仿宋_GB2312" w:eastAsia="仿宋_GB2312" w:hAnsi="仿宋" w:cs="仿宋" w:hint="eastAsia"/>
          <w:sz w:val="28"/>
          <w:szCs w:val="28"/>
        </w:rPr>
        <w:t>，判断题</w:t>
      </w:r>
      <w:r>
        <w:rPr>
          <w:rFonts w:ascii="仿宋_GB2312" w:eastAsia="仿宋_GB2312" w:hAnsi="仿宋" w:cs="仿宋" w:hint="eastAsia"/>
          <w:sz w:val="28"/>
          <w:szCs w:val="28"/>
        </w:rPr>
        <w:t>30%</w:t>
      </w:r>
      <w:r>
        <w:rPr>
          <w:rFonts w:ascii="仿宋_GB2312" w:eastAsia="仿宋_GB2312" w:hAnsi="仿宋" w:cs="仿宋" w:hint="eastAsia"/>
          <w:sz w:val="28"/>
          <w:szCs w:val="28"/>
        </w:rPr>
        <w:t>从中随机选</w:t>
      </w:r>
      <w:r>
        <w:rPr>
          <w:rFonts w:ascii="仿宋_GB2312" w:eastAsia="仿宋_GB2312" w:hAnsi="仿宋" w:cs="仿宋" w:hint="eastAsia"/>
          <w:sz w:val="28"/>
          <w:szCs w:val="28"/>
        </w:rPr>
        <w:t>100</w:t>
      </w:r>
      <w:r>
        <w:rPr>
          <w:rFonts w:ascii="仿宋_GB2312" w:eastAsia="仿宋_GB2312" w:hAnsi="仿宋" w:cs="仿宋" w:hint="eastAsia"/>
          <w:sz w:val="28"/>
          <w:szCs w:val="28"/>
        </w:rPr>
        <w:t>道理论试题，组成理论考试试卷。临赛前，通过机选生成</w:t>
      </w:r>
      <w:r>
        <w:rPr>
          <w:rFonts w:ascii="仿宋_GB2312" w:eastAsia="仿宋_GB2312" w:hAnsi="仿宋" w:cs="仿宋" w:hint="eastAsia"/>
          <w:sz w:val="28"/>
          <w:szCs w:val="28"/>
        </w:rPr>
        <w:t>3</w:t>
      </w:r>
      <w:r>
        <w:rPr>
          <w:rFonts w:ascii="仿宋_GB2312" w:eastAsia="仿宋_GB2312" w:hAnsi="仿宋" w:cs="仿宋" w:hint="eastAsia"/>
          <w:sz w:val="28"/>
          <w:szCs w:val="28"/>
        </w:rPr>
        <w:t>套理论试题，在大赛领队会议上，通过抽签确定</w:t>
      </w:r>
      <w:r>
        <w:rPr>
          <w:rFonts w:ascii="仿宋_GB2312" w:eastAsia="仿宋_GB2312" w:hAnsi="仿宋" w:cs="仿宋" w:hint="eastAsia"/>
          <w:sz w:val="28"/>
          <w:szCs w:val="28"/>
        </w:rPr>
        <w:t>1</w:t>
      </w:r>
      <w:r>
        <w:rPr>
          <w:rFonts w:ascii="仿宋_GB2312" w:eastAsia="仿宋_GB2312" w:hAnsi="仿宋" w:cs="仿宋" w:hint="eastAsia"/>
          <w:sz w:val="28"/>
          <w:szCs w:val="28"/>
        </w:rPr>
        <w:t>套理论试题作为本次竞赛理论考题。</w:t>
      </w:r>
    </w:p>
    <w:p w14:paraId="5AF3716D" w14:textId="77777777" w:rsidR="00CF30DC" w:rsidRDefault="00207E0E">
      <w:pPr>
        <w:adjustRightInd w:val="0"/>
        <w:snapToGrid w:val="0"/>
        <w:spacing w:line="490" w:lineRule="exact"/>
        <w:ind w:firstLine="560"/>
        <w:rPr>
          <w:rFonts w:ascii="仿宋_GB2312" w:eastAsia="仿宋_GB2312" w:hAnsi="仿宋" w:cs="仿宋"/>
          <w:sz w:val="28"/>
          <w:szCs w:val="28"/>
        </w:rPr>
      </w:pPr>
      <w:r>
        <w:rPr>
          <w:rFonts w:ascii="仿宋_GB2312" w:eastAsia="仿宋_GB2312" w:hAnsi="仿宋" w:cs="仿宋" w:hint="eastAsia"/>
          <w:sz w:val="28"/>
          <w:szCs w:val="28"/>
        </w:rPr>
        <w:t>5.</w:t>
      </w:r>
      <w:r>
        <w:rPr>
          <w:rFonts w:ascii="仿宋_GB2312" w:eastAsia="仿宋_GB2312" w:hAnsi="仿宋" w:cs="仿宋" w:hint="eastAsia"/>
          <w:sz w:val="28"/>
          <w:szCs w:val="28"/>
        </w:rPr>
        <w:t>考试方式</w:t>
      </w:r>
    </w:p>
    <w:p w14:paraId="48534D5F" w14:textId="77777777" w:rsidR="00CF30DC" w:rsidRDefault="00207E0E">
      <w:pPr>
        <w:adjustRightInd w:val="0"/>
        <w:snapToGrid w:val="0"/>
        <w:spacing w:line="49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采用计算机考试。</w:t>
      </w:r>
    </w:p>
    <w:p w14:paraId="3ECC0922" w14:textId="77777777" w:rsidR="00CF30DC" w:rsidRDefault="00207E0E">
      <w:pPr>
        <w:adjustRightInd w:val="0"/>
        <w:snapToGrid w:val="0"/>
        <w:spacing w:before="156" w:line="490" w:lineRule="exact"/>
        <w:ind w:firstLineChars="200" w:firstLine="600"/>
        <w:rPr>
          <w:rFonts w:ascii="楷体" w:eastAsia="楷体" w:hAnsi="楷体" w:cs="黑体"/>
          <w:sz w:val="30"/>
          <w:szCs w:val="30"/>
        </w:rPr>
      </w:pPr>
      <w:bookmarkStart w:id="25" w:name="_Toc40863037"/>
      <w:r>
        <w:rPr>
          <w:rFonts w:ascii="楷体" w:eastAsia="楷体" w:hAnsi="楷体" w:cs="黑体" w:hint="eastAsia"/>
          <w:sz w:val="30"/>
          <w:szCs w:val="30"/>
        </w:rPr>
        <w:t>（二）现场实际操作竞赛</w:t>
      </w:r>
      <w:bookmarkEnd w:id="23"/>
      <w:bookmarkEnd w:id="24"/>
      <w:bookmarkEnd w:id="25"/>
    </w:p>
    <w:p w14:paraId="34872C1A" w14:textId="77777777" w:rsidR="00CF30DC" w:rsidRDefault="00207E0E">
      <w:pPr>
        <w:adjustRightInd w:val="0"/>
        <w:snapToGrid w:val="0"/>
        <w:spacing w:line="490" w:lineRule="exact"/>
        <w:ind w:firstLine="482"/>
        <w:rPr>
          <w:rFonts w:ascii="仿宋_GB2312" w:eastAsia="仿宋_GB2312" w:hAnsi="仿宋" w:cs="仿宋"/>
          <w:kern w:val="0"/>
          <w:sz w:val="28"/>
          <w:szCs w:val="28"/>
        </w:rPr>
      </w:pPr>
      <w:r>
        <w:rPr>
          <w:rFonts w:ascii="仿宋_GB2312" w:eastAsia="仿宋_GB2312" w:hAnsi="仿宋" w:cs="仿宋" w:hint="eastAsia"/>
          <w:sz w:val="28"/>
          <w:szCs w:val="28"/>
        </w:rPr>
        <w:t>通过</w:t>
      </w:r>
      <w:r>
        <w:rPr>
          <w:rFonts w:ascii="仿宋_GB2312" w:eastAsia="仿宋_GB2312" w:hAnsi="仿宋" w:cs="仿宋" w:hint="eastAsia"/>
          <w:kern w:val="0"/>
          <w:sz w:val="28"/>
          <w:szCs w:val="28"/>
        </w:rPr>
        <w:t>现场</w:t>
      </w:r>
      <w:r>
        <w:rPr>
          <w:rFonts w:ascii="仿宋_GB2312" w:eastAsia="仿宋_GB2312" w:hAnsi="仿宋" w:cs="仿宋" w:hint="eastAsia"/>
          <w:sz w:val="28"/>
          <w:szCs w:val="28"/>
        </w:rPr>
        <w:t>测定未知试样中铁含量</w:t>
      </w:r>
      <w:r>
        <w:rPr>
          <w:rFonts w:ascii="仿宋_GB2312" w:eastAsia="仿宋_GB2312" w:hAnsi="仿宋" w:cs="仿宋" w:hint="eastAsia"/>
          <w:kern w:val="0"/>
          <w:sz w:val="28"/>
          <w:szCs w:val="28"/>
        </w:rPr>
        <w:t>实际操作竞赛，比赛时长为</w:t>
      </w:r>
      <w:r>
        <w:rPr>
          <w:rFonts w:ascii="仿宋_GB2312" w:eastAsia="仿宋_GB2312" w:hAnsi="仿宋" w:cs="仿宋" w:hint="eastAsia"/>
          <w:kern w:val="0"/>
          <w:sz w:val="28"/>
          <w:szCs w:val="28"/>
        </w:rPr>
        <w:t>2</w:t>
      </w:r>
      <w:r>
        <w:rPr>
          <w:rFonts w:ascii="仿宋_GB2312" w:eastAsia="仿宋_GB2312" w:hAnsi="仿宋" w:cs="仿宋"/>
          <w:kern w:val="0"/>
          <w:sz w:val="28"/>
          <w:szCs w:val="28"/>
        </w:rPr>
        <w:t>10</w:t>
      </w:r>
      <w:r>
        <w:rPr>
          <w:rFonts w:ascii="仿宋_GB2312" w:eastAsia="仿宋_GB2312" w:hAnsi="仿宋" w:cs="仿宋" w:hint="eastAsia"/>
          <w:kern w:val="0"/>
          <w:sz w:val="28"/>
          <w:szCs w:val="28"/>
        </w:rPr>
        <w:t>分钟，以考核化学分析和仪器分析技能为主，包括实验室组织与管理和“</w:t>
      </w:r>
      <w:r>
        <w:rPr>
          <w:rFonts w:ascii="仿宋_GB2312" w:eastAsia="仿宋_GB2312" w:hAnsi="仿宋" w:cs="仿宋" w:hint="eastAsia"/>
          <w:kern w:val="0"/>
          <w:sz w:val="28"/>
          <w:szCs w:val="28"/>
        </w:rPr>
        <w:t>HSE</w:t>
      </w:r>
      <w:r>
        <w:rPr>
          <w:rFonts w:ascii="仿宋_GB2312" w:eastAsia="仿宋_GB2312" w:hAnsi="仿宋" w:cs="仿宋" w:hint="eastAsia"/>
          <w:kern w:val="0"/>
          <w:sz w:val="28"/>
          <w:szCs w:val="28"/>
        </w:rPr>
        <w:t>”安全文明生产。现场实际操作考核样题见附件</w:t>
      </w:r>
      <w:r>
        <w:rPr>
          <w:rFonts w:ascii="仿宋_GB2312" w:eastAsia="仿宋_GB2312" w:hAnsi="仿宋" w:cs="仿宋" w:hint="eastAsia"/>
          <w:kern w:val="0"/>
          <w:sz w:val="28"/>
          <w:szCs w:val="28"/>
        </w:rPr>
        <w:t>5-1</w:t>
      </w:r>
      <w:r>
        <w:rPr>
          <w:rFonts w:ascii="仿宋_GB2312" w:eastAsia="仿宋_GB2312" w:hAnsi="仿宋" w:cs="仿宋" w:hint="eastAsia"/>
          <w:kern w:val="0"/>
          <w:sz w:val="28"/>
          <w:szCs w:val="28"/>
        </w:rPr>
        <w:t>和</w:t>
      </w:r>
      <w:r>
        <w:rPr>
          <w:rFonts w:ascii="仿宋_GB2312" w:eastAsia="仿宋_GB2312" w:hAnsi="仿宋" w:cs="仿宋" w:hint="eastAsia"/>
          <w:kern w:val="0"/>
          <w:sz w:val="28"/>
          <w:szCs w:val="28"/>
        </w:rPr>
        <w:t>5-</w:t>
      </w:r>
      <w:r>
        <w:rPr>
          <w:rFonts w:ascii="仿宋_GB2312" w:eastAsia="仿宋_GB2312" w:hAnsi="仿宋" w:cs="仿宋"/>
          <w:kern w:val="0"/>
          <w:sz w:val="28"/>
          <w:szCs w:val="28"/>
        </w:rPr>
        <w:t>2</w:t>
      </w:r>
      <w:r>
        <w:rPr>
          <w:rFonts w:ascii="仿宋_GB2312" w:eastAsia="仿宋_GB2312" w:hAnsi="仿宋" w:cs="仿宋" w:hint="eastAsia"/>
          <w:kern w:val="0"/>
          <w:sz w:val="28"/>
          <w:szCs w:val="28"/>
        </w:rPr>
        <w:t>。（正式比赛内容及要求以竞赛当日公布的赛题为准。正式赛卷的格式与公布的样题格式会做适当的调整，经技术专家的一致同意后，可更改样题内容的</w:t>
      </w:r>
      <w:r>
        <w:rPr>
          <w:rFonts w:ascii="仿宋_GB2312" w:eastAsia="仿宋_GB2312" w:hAnsi="仿宋" w:cs="仿宋" w:hint="eastAsia"/>
          <w:kern w:val="0"/>
          <w:sz w:val="28"/>
          <w:szCs w:val="28"/>
        </w:rPr>
        <w:t>30%</w:t>
      </w:r>
      <w:r>
        <w:rPr>
          <w:rFonts w:ascii="仿宋_GB2312" w:eastAsia="仿宋_GB2312" w:hAnsi="仿宋" w:cs="仿宋" w:hint="eastAsia"/>
          <w:kern w:val="0"/>
          <w:sz w:val="28"/>
          <w:szCs w:val="28"/>
        </w:rPr>
        <w:t>。）</w:t>
      </w:r>
    </w:p>
    <w:p w14:paraId="40B3B79D" w14:textId="77777777" w:rsidR="00CF30DC" w:rsidRDefault="00207E0E">
      <w:pPr>
        <w:adjustRightInd w:val="0"/>
        <w:snapToGrid w:val="0"/>
        <w:spacing w:before="156" w:after="156" w:line="490" w:lineRule="exact"/>
        <w:ind w:firstLineChars="200" w:firstLine="560"/>
        <w:rPr>
          <w:rFonts w:ascii="黑体" w:eastAsia="黑体" w:hAnsi="黑体" w:cs="黑体"/>
          <w:sz w:val="28"/>
          <w:szCs w:val="28"/>
        </w:rPr>
      </w:pPr>
      <w:bookmarkStart w:id="26" w:name="_Toc13989339"/>
      <w:r>
        <w:rPr>
          <w:rFonts w:ascii="黑体" w:eastAsia="黑体" w:hAnsi="黑体" w:cs="黑体" w:hint="eastAsia"/>
          <w:kern w:val="44"/>
          <w:sz w:val="28"/>
          <w:szCs w:val="28"/>
        </w:rPr>
        <w:t>六、大赛场地与设施</w:t>
      </w:r>
      <w:bookmarkEnd w:id="26"/>
    </w:p>
    <w:p w14:paraId="4997D787" w14:textId="77777777" w:rsidR="00CF30DC" w:rsidRDefault="00207E0E">
      <w:pPr>
        <w:adjustRightInd w:val="0"/>
        <w:snapToGrid w:val="0"/>
        <w:spacing w:line="490" w:lineRule="exact"/>
        <w:ind w:firstLineChars="200" w:firstLine="560"/>
        <w:rPr>
          <w:rFonts w:ascii="楷体" w:eastAsia="楷体" w:hAnsi="楷体" w:cs="黑体"/>
          <w:kern w:val="0"/>
          <w:sz w:val="28"/>
          <w:szCs w:val="28"/>
        </w:rPr>
      </w:pPr>
      <w:r>
        <w:rPr>
          <w:rFonts w:ascii="楷体" w:eastAsia="楷体" w:hAnsi="楷体" w:cs="黑体" w:hint="eastAsia"/>
          <w:kern w:val="0"/>
          <w:sz w:val="28"/>
          <w:szCs w:val="28"/>
        </w:rPr>
        <w:t>（一）大赛场地</w:t>
      </w:r>
    </w:p>
    <w:p w14:paraId="6134398C" w14:textId="77777777" w:rsidR="00CF30DC" w:rsidRDefault="00207E0E">
      <w:pPr>
        <w:adjustRightInd w:val="0"/>
        <w:snapToGrid w:val="0"/>
        <w:spacing w:line="49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赛场设理论知识考场、现场实际操作考场。</w:t>
      </w:r>
    </w:p>
    <w:p w14:paraId="2B909218" w14:textId="77777777" w:rsidR="00CF30DC" w:rsidRDefault="00207E0E">
      <w:pPr>
        <w:adjustRightInd w:val="0"/>
        <w:snapToGrid w:val="0"/>
        <w:spacing w:line="49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理论知识考场共计</w:t>
      </w:r>
      <w:r>
        <w:rPr>
          <w:rFonts w:ascii="仿宋_GB2312" w:eastAsia="仿宋_GB2312" w:hAnsi="仿宋" w:cs="仿宋" w:hint="eastAsia"/>
          <w:sz w:val="28"/>
          <w:szCs w:val="28"/>
        </w:rPr>
        <w:t>2</w:t>
      </w:r>
      <w:r>
        <w:rPr>
          <w:rFonts w:ascii="仿宋_GB2312" w:eastAsia="仿宋_GB2312" w:hAnsi="仿宋" w:cs="仿宋" w:hint="eastAsia"/>
          <w:sz w:val="28"/>
          <w:szCs w:val="28"/>
        </w:rPr>
        <w:t>间，机位数</w:t>
      </w:r>
      <w:r>
        <w:rPr>
          <w:rFonts w:ascii="仿宋_GB2312" w:eastAsia="仿宋_GB2312" w:hAnsi="仿宋" w:cs="仿宋" w:hint="eastAsia"/>
          <w:sz w:val="28"/>
          <w:szCs w:val="28"/>
        </w:rPr>
        <w:t>120</w:t>
      </w:r>
      <w:r>
        <w:rPr>
          <w:rFonts w:ascii="仿宋_GB2312" w:eastAsia="仿宋_GB2312" w:hAnsi="仿宋" w:cs="仿宋" w:hint="eastAsia"/>
          <w:sz w:val="28"/>
          <w:szCs w:val="28"/>
        </w:rPr>
        <w:t>台。</w:t>
      </w:r>
    </w:p>
    <w:p w14:paraId="64415B36" w14:textId="77777777" w:rsidR="00CF30DC" w:rsidRDefault="00207E0E">
      <w:pPr>
        <w:adjustRightInd w:val="0"/>
        <w:snapToGrid w:val="0"/>
        <w:spacing w:line="49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3.</w:t>
      </w:r>
      <w:r>
        <w:rPr>
          <w:rFonts w:ascii="仿宋_GB2312" w:eastAsia="仿宋_GB2312" w:hAnsi="仿宋" w:cs="仿宋" w:hint="eastAsia"/>
          <w:sz w:val="28"/>
          <w:szCs w:val="28"/>
        </w:rPr>
        <w:t>现场实际操作考场</w:t>
      </w:r>
      <w:r>
        <w:rPr>
          <w:rFonts w:ascii="仿宋_GB2312" w:eastAsia="仿宋_GB2312" w:hAnsi="仿宋" w:cs="仿宋" w:hint="eastAsia"/>
          <w:sz w:val="28"/>
          <w:szCs w:val="28"/>
        </w:rPr>
        <w:t>3</w:t>
      </w:r>
      <w:r>
        <w:rPr>
          <w:rFonts w:ascii="仿宋_GB2312" w:eastAsia="仿宋_GB2312" w:hAnsi="仿宋" w:cs="仿宋" w:hint="eastAsia"/>
          <w:sz w:val="28"/>
          <w:szCs w:val="28"/>
        </w:rPr>
        <w:t>个，每间容纳赛位</w:t>
      </w:r>
      <w:r>
        <w:rPr>
          <w:rFonts w:ascii="仿宋_GB2312" w:eastAsia="仿宋_GB2312" w:hAnsi="仿宋" w:cs="仿宋" w:hint="eastAsia"/>
          <w:sz w:val="28"/>
          <w:szCs w:val="28"/>
        </w:rPr>
        <w:t>11</w:t>
      </w:r>
      <w:r>
        <w:rPr>
          <w:rFonts w:ascii="仿宋_GB2312" w:eastAsia="仿宋_GB2312" w:hAnsi="仿宋" w:cs="仿宋" w:hint="eastAsia"/>
          <w:sz w:val="28"/>
          <w:szCs w:val="28"/>
        </w:rPr>
        <w:t>个；天平称量室</w:t>
      </w:r>
      <w:r>
        <w:rPr>
          <w:rFonts w:ascii="仿宋_GB2312" w:eastAsia="仿宋_GB2312" w:hAnsi="仿宋" w:cs="仿宋" w:hint="eastAsia"/>
          <w:sz w:val="28"/>
          <w:szCs w:val="28"/>
        </w:rPr>
        <w:t>2</w:t>
      </w:r>
      <w:r>
        <w:rPr>
          <w:rFonts w:ascii="仿宋_GB2312" w:eastAsia="仿宋_GB2312" w:hAnsi="仿宋" w:cs="仿宋" w:hint="eastAsia"/>
          <w:sz w:val="28"/>
          <w:szCs w:val="28"/>
        </w:rPr>
        <w:t>个，每间容纳赛位</w:t>
      </w:r>
      <w:r>
        <w:rPr>
          <w:rFonts w:ascii="仿宋_GB2312" w:eastAsia="仿宋_GB2312" w:hAnsi="仿宋" w:cs="仿宋" w:hint="eastAsia"/>
          <w:sz w:val="28"/>
          <w:szCs w:val="28"/>
        </w:rPr>
        <w:t>20</w:t>
      </w:r>
      <w:r>
        <w:rPr>
          <w:rFonts w:ascii="仿宋_GB2312" w:eastAsia="仿宋_GB2312" w:hAnsi="仿宋" w:cs="仿宋" w:hint="eastAsia"/>
          <w:sz w:val="28"/>
          <w:szCs w:val="28"/>
        </w:rPr>
        <w:t>个。每个赛位</w:t>
      </w:r>
      <w:r>
        <w:rPr>
          <w:rFonts w:ascii="仿宋_GB2312" w:eastAsia="仿宋_GB2312" w:hAnsi="仿宋" w:cs="仿宋" w:hint="eastAsia"/>
          <w:sz w:val="28"/>
          <w:szCs w:val="28"/>
        </w:rPr>
        <w:t>1</w:t>
      </w:r>
      <w:r>
        <w:rPr>
          <w:rFonts w:ascii="仿宋_GB2312" w:eastAsia="仿宋_GB2312" w:hAnsi="仿宋" w:cs="仿宋" w:hint="eastAsia"/>
          <w:sz w:val="28"/>
          <w:szCs w:val="28"/>
        </w:rPr>
        <w:t>个选手，每个竞赛考场备用一个赛位。</w:t>
      </w:r>
    </w:p>
    <w:p w14:paraId="3A55252C" w14:textId="77777777" w:rsidR="00CF30DC" w:rsidRDefault="00207E0E">
      <w:pPr>
        <w:adjustRightInd w:val="0"/>
        <w:snapToGrid w:val="0"/>
        <w:spacing w:line="490" w:lineRule="exact"/>
        <w:ind w:firstLineChars="200" w:firstLine="600"/>
        <w:rPr>
          <w:rFonts w:ascii="楷体" w:eastAsia="楷体" w:hAnsi="楷体" w:cs="黑体"/>
          <w:sz w:val="30"/>
          <w:szCs w:val="30"/>
        </w:rPr>
      </w:pPr>
      <w:r>
        <w:rPr>
          <w:rFonts w:ascii="楷体" w:eastAsia="楷体" w:hAnsi="楷体" w:cs="黑体" w:hint="eastAsia"/>
          <w:sz w:val="30"/>
          <w:szCs w:val="30"/>
        </w:rPr>
        <w:t>（二）大赛设施</w:t>
      </w:r>
    </w:p>
    <w:p w14:paraId="6F7FDACE" w14:textId="77777777" w:rsidR="00CF30DC" w:rsidRDefault="00207E0E">
      <w:pPr>
        <w:adjustRightInd w:val="0"/>
        <w:spacing w:line="49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现场实际操作所需仪器、试剂与耗材</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704"/>
        <w:gridCol w:w="7280"/>
      </w:tblGrid>
      <w:tr w:rsidR="00CF30DC" w14:paraId="50EBC75E" w14:textId="77777777">
        <w:trPr>
          <w:cantSplit/>
          <w:trHeight w:val="23"/>
          <w:jc w:val="center"/>
        </w:trPr>
        <w:tc>
          <w:tcPr>
            <w:tcW w:w="580" w:type="pct"/>
            <w:tcMar>
              <w:top w:w="0" w:type="dxa"/>
              <w:left w:w="28" w:type="dxa"/>
              <w:bottom w:w="0" w:type="dxa"/>
              <w:right w:w="28" w:type="dxa"/>
            </w:tcMar>
            <w:vAlign w:val="center"/>
          </w:tcPr>
          <w:p w14:paraId="16F9F82A" w14:textId="77777777" w:rsidR="00CF30DC" w:rsidRDefault="00207E0E">
            <w:pPr>
              <w:adjustRightInd w:val="0"/>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分类</w:t>
            </w:r>
          </w:p>
        </w:tc>
        <w:tc>
          <w:tcPr>
            <w:tcW w:w="390" w:type="pct"/>
            <w:tcMar>
              <w:top w:w="0" w:type="dxa"/>
              <w:left w:w="28" w:type="dxa"/>
              <w:bottom w:w="0" w:type="dxa"/>
              <w:right w:w="28" w:type="dxa"/>
            </w:tcMar>
            <w:vAlign w:val="center"/>
          </w:tcPr>
          <w:p w14:paraId="0EB22952" w14:textId="77777777" w:rsidR="00CF30DC" w:rsidRDefault="00207E0E">
            <w:pPr>
              <w:adjustRightInd w:val="0"/>
              <w:snapToGrid w:val="0"/>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序号</w:t>
            </w:r>
          </w:p>
        </w:tc>
        <w:tc>
          <w:tcPr>
            <w:tcW w:w="4029" w:type="pct"/>
            <w:tcMar>
              <w:top w:w="0" w:type="dxa"/>
              <w:left w:w="28" w:type="dxa"/>
              <w:bottom w:w="0" w:type="dxa"/>
              <w:right w:w="28" w:type="dxa"/>
            </w:tcMar>
            <w:vAlign w:val="center"/>
          </w:tcPr>
          <w:p w14:paraId="63E7DBE5"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技术平台项目</w:t>
            </w:r>
          </w:p>
        </w:tc>
      </w:tr>
      <w:tr w:rsidR="00CF30DC" w14:paraId="2976354A" w14:textId="77777777">
        <w:trPr>
          <w:cantSplit/>
          <w:trHeight w:val="23"/>
          <w:jc w:val="center"/>
        </w:trPr>
        <w:tc>
          <w:tcPr>
            <w:tcW w:w="580" w:type="pct"/>
            <w:vMerge w:val="restart"/>
            <w:tcMar>
              <w:top w:w="0" w:type="dxa"/>
              <w:left w:w="28" w:type="dxa"/>
              <w:bottom w:w="0" w:type="dxa"/>
              <w:right w:w="28" w:type="dxa"/>
            </w:tcMar>
            <w:vAlign w:val="center"/>
          </w:tcPr>
          <w:p w14:paraId="004C3F90"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仪器器材</w:t>
            </w:r>
          </w:p>
        </w:tc>
        <w:tc>
          <w:tcPr>
            <w:tcW w:w="390" w:type="pct"/>
            <w:tcMar>
              <w:top w:w="0" w:type="dxa"/>
              <w:left w:w="28" w:type="dxa"/>
              <w:bottom w:w="0" w:type="dxa"/>
              <w:right w:w="28" w:type="dxa"/>
            </w:tcMar>
            <w:vAlign w:val="center"/>
          </w:tcPr>
          <w:p w14:paraId="082F25B2"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1</w:t>
            </w:r>
          </w:p>
        </w:tc>
        <w:tc>
          <w:tcPr>
            <w:tcW w:w="4029" w:type="pct"/>
            <w:tcMar>
              <w:top w:w="0" w:type="dxa"/>
              <w:left w:w="28" w:type="dxa"/>
              <w:bottom w:w="0" w:type="dxa"/>
              <w:right w:w="28" w:type="dxa"/>
            </w:tcMar>
            <w:vAlign w:val="center"/>
          </w:tcPr>
          <w:p w14:paraId="13C5E1DA" w14:textId="77777777" w:rsidR="00CF30DC" w:rsidRDefault="00207E0E">
            <w:pPr>
              <w:widowControl/>
              <w:adjustRightInd w:val="0"/>
              <w:snapToGrid w:val="0"/>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紫外</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可见分光光度计（</w:t>
            </w:r>
            <w:r>
              <w:rPr>
                <w:rFonts w:ascii="仿宋_GB2312" w:eastAsia="仿宋_GB2312" w:hAnsi="仿宋" w:cs="仿宋" w:hint="eastAsia"/>
                <w:sz w:val="24"/>
              </w:rPr>
              <w:t xml:space="preserve">UV-1800-PC-DS2 </w:t>
            </w:r>
            <w:r>
              <w:rPr>
                <w:rFonts w:ascii="仿宋_GB2312" w:eastAsia="仿宋_GB2312" w:hAnsi="仿宋" w:cs="仿宋" w:hint="eastAsia"/>
                <w:sz w:val="24"/>
              </w:rPr>
              <w:t>上海美谱达仪器有限公司</w:t>
            </w:r>
            <w:r>
              <w:rPr>
                <w:rFonts w:ascii="仿宋_GB2312" w:eastAsia="仿宋_GB2312" w:hAnsi="仿宋_GB2312" w:cs="仿宋_GB2312" w:hint="eastAsia"/>
                <w:kern w:val="0"/>
                <w:sz w:val="24"/>
                <w:lang w:val="zh-CN"/>
              </w:rPr>
              <w:t>）</w:t>
            </w:r>
          </w:p>
        </w:tc>
      </w:tr>
      <w:tr w:rsidR="00CF30DC" w14:paraId="34D6D17C" w14:textId="77777777">
        <w:trPr>
          <w:cantSplit/>
          <w:trHeight w:val="23"/>
          <w:jc w:val="center"/>
        </w:trPr>
        <w:tc>
          <w:tcPr>
            <w:tcW w:w="580" w:type="pct"/>
            <w:vMerge/>
            <w:tcMar>
              <w:top w:w="0" w:type="dxa"/>
              <w:left w:w="28" w:type="dxa"/>
              <w:bottom w:w="0" w:type="dxa"/>
              <w:right w:w="28" w:type="dxa"/>
            </w:tcMar>
            <w:vAlign w:val="center"/>
          </w:tcPr>
          <w:p w14:paraId="36E71EF4"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5B9B4846"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2</w:t>
            </w:r>
          </w:p>
        </w:tc>
        <w:tc>
          <w:tcPr>
            <w:tcW w:w="4029" w:type="pct"/>
            <w:tcMar>
              <w:top w:w="0" w:type="dxa"/>
              <w:left w:w="28" w:type="dxa"/>
              <w:bottom w:w="0" w:type="dxa"/>
              <w:right w:w="28" w:type="dxa"/>
            </w:tcMar>
            <w:vAlign w:val="center"/>
          </w:tcPr>
          <w:p w14:paraId="6F308E7A"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分析天平，精度</w:t>
            </w:r>
            <w:r>
              <w:rPr>
                <w:rFonts w:ascii="仿宋_GB2312" w:eastAsia="仿宋_GB2312" w:hAnsi="仿宋_GB2312" w:cs="仿宋_GB2312" w:hint="eastAsia"/>
                <w:kern w:val="0"/>
                <w:sz w:val="24"/>
                <w:lang w:val="zh-CN"/>
              </w:rPr>
              <w:t>0.1mg</w:t>
            </w:r>
            <w:r>
              <w:rPr>
                <w:rFonts w:ascii="仿宋_GB2312" w:eastAsia="仿宋_GB2312" w:hAnsi="仿宋_GB2312" w:cs="仿宋_GB2312" w:hint="eastAsia"/>
                <w:kern w:val="0"/>
                <w:sz w:val="24"/>
                <w:lang w:val="zh-CN"/>
              </w:rPr>
              <w:t>（</w:t>
            </w:r>
            <w:r>
              <w:rPr>
                <w:rFonts w:ascii="仿宋_GB2312" w:eastAsia="仿宋_GB2312" w:hAnsi="仿宋" w:cs="仿宋" w:hint="eastAsia"/>
                <w:sz w:val="24"/>
              </w:rPr>
              <w:t>梅特勒</w:t>
            </w:r>
            <w:r>
              <w:rPr>
                <w:rFonts w:ascii="仿宋_GB2312" w:eastAsia="仿宋_GB2312" w:hAnsi="仿宋" w:cs="仿宋" w:hint="eastAsia"/>
                <w:sz w:val="24"/>
              </w:rPr>
              <w:t>-</w:t>
            </w:r>
            <w:r>
              <w:rPr>
                <w:rFonts w:ascii="仿宋_GB2312" w:eastAsia="仿宋_GB2312" w:hAnsi="仿宋" w:cs="仿宋" w:hint="eastAsia"/>
                <w:sz w:val="24"/>
              </w:rPr>
              <w:t>托利多</w:t>
            </w:r>
            <w:r>
              <w:rPr>
                <w:rFonts w:ascii="仿宋_GB2312" w:eastAsia="仿宋_GB2312" w:hAnsi="仿宋_GB2312" w:cs="仿宋_GB2312" w:hint="eastAsia"/>
                <w:kern w:val="0"/>
                <w:sz w:val="24"/>
                <w:lang w:val="zh-CN"/>
              </w:rPr>
              <w:t>）</w:t>
            </w:r>
          </w:p>
        </w:tc>
      </w:tr>
      <w:tr w:rsidR="00CF30DC" w14:paraId="5D01D218" w14:textId="77777777">
        <w:trPr>
          <w:cantSplit/>
          <w:trHeight w:val="23"/>
          <w:jc w:val="center"/>
        </w:trPr>
        <w:tc>
          <w:tcPr>
            <w:tcW w:w="580" w:type="pct"/>
            <w:vMerge/>
            <w:tcMar>
              <w:top w:w="0" w:type="dxa"/>
              <w:left w:w="28" w:type="dxa"/>
              <w:bottom w:w="0" w:type="dxa"/>
              <w:right w:w="28" w:type="dxa"/>
            </w:tcMar>
            <w:vAlign w:val="center"/>
          </w:tcPr>
          <w:p w14:paraId="302F62EE"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24F318FB"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3</w:t>
            </w:r>
          </w:p>
        </w:tc>
        <w:tc>
          <w:tcPr>
            <w:tcW w:w="4029" w:type="pct"/>
            <w:tcMar>
              <w:top w:w="0" w:type="dxa"/>
              <w:left w:w="28" w:type="dxa"/>
              <w:bottom w:w="0" w:type="dxa"/>
              <w:right w:w="28" w:type="dxa"/>
            </w:tcMar>
            <w:vAlign w:val="center"/>
          </w:tcPr>
          <w:p w14:paraId="1D122AD4"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玻璃量器（容量瓶</w:t>
            </w:r>
            <w:r>
              <w:rPr>
                <w:rFonts w:ascii="仿宋_GB2312" w:eastAsia="仿宋_GB2312" w:hAnsi="仿宋_GB2312" w:cs="仿宋_GB2312" w:hint="eastAsia"/>
                <w:kern w:val="0"/>
                <w:sz w:val="24"/>
                <w:lang w:val="zh-CN"/>
              </w:rPr>
              <w:t>100mL</w:t>
            </w:r>
            <w:r>
              <w:rPr>
                <w:rFonts w:ascii="仿宋_GB2312" w:eastAsia="仿宋_GB2312" w:hAnsi="仿宋_GB2312" w:cs="仿宋_GB2312" w:hint="eastAsia"/>
                <w:kern w:val="0"/>
                <w:sz w:val="24"/>
              </w:rPr>
              <w:t xml:space="preserve"> 1</w:t>
            </w:r>
            <w:r>
              <w:rPr>
                <w:rFonts w:ascii="仿宋_GB2312" w:eastAsia="仿宋_GB2312" w:hAnsi="仿宋_GB2312" w:cs="仿宋_GB2312" w:hint="eastAsia"/>
                <w:kern w:val="0"/>
                <w:sz w:val="24"/>
              </w:rPr>
              <w:t>2</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250mL</w:t>
            </w:r>
            <w:r>
              <w:rPr>
                <w:rFonts w:ascii="仿宋_GB2312" w:eastAsia="仿宋_GB2312" w:hAnsi="仿宋_GB2312" w:cs="仿宋_GB2312" w:hint="eastAsia"/>
                <w:kern w:val="0"/>
                <w:sz w:val="24"/>
              </w:rPr>
              <w:t xml:space="preserve"> 1</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500mL</w:t>
            </w:r>
            <w:r>
              <w:rPr>
                <w:rFonts w:ascii="仿宋_GB2312" w:eastAsia="仿宋_GB2312" w:hAnsi="仿宋_GB2312" w:cs="仿宋_GB2312" w:hint="eastAsia"/>
                <w:kern w:val="0"/>
                <w:sz w:val="24"/>
              </w:rPr>
              <w:t xml:space="preserve"> 1</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p>
        </w:tc>
      </w:tr>
      <w:tr w:rsidR="00CF30DC" w14:paraId="476F42E0" w14:textId="77777777">
        <w:trPr>
          <w:cantSplit/>
          <w:trHeight w:val="23"/>
          <w:jc w:val="center"/>
        </w:trPr>
        <w:tc>
          <w:tcPr>
            <w:tcW w:w="580" w:type="pct"/>
            <w:vMerge/>
            <w:tcMar>
              <w:top w:w="0" w:type="dxa"/>
              <w:left w:w="28" w:type="dxa"/>
              <w:bottom w:w="0" w:type="dxa"/>
              <w:right w:w="28" w:type="dxa"/>
            </w:tcMar>
            <w:vAlign w:val="center"/>
          </w:tcPr>
          <w:p w14:paraId="29E5BCB6"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6D854B5C"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4</w:t>
            </w:r>
          </w:p>
        </w:tc>
        <w:tc>
          <w:tcPr>
            <w:tcW w:w="4029" w:type="pct"/>
            <w:tcMar>
              <w:top w:w="0" w:type="dxa"/>
              <w:left w:w="28" w:type="dxa"/>
              <w:bottom w:w="0" w:type="dxa"/>
              <w:right w:w="28" w:type="dxa"/>
            </w:tcMar>
            <w:vAlign w:val="center"/>
          </w:tcPr>
          <w:p w14:paraId="2DA8FFEF"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玻璃量器（滴定管</w:t>
            </w:r>
            <w:r>
              <w:rPr>
                <w:rFonts w:ascii="仿宋_GB2312" w:eastAsia="仿宋_GB2312" w:hAnsi="仿宋_GB2312" w:cs="仿宋_GB2312" w:hint="eastAsia"/>
                <w:kern w:val="0"/>
                <w:sz w:val="24"/>
                <w:lang w:val="zh-CN"/>
              </w:rPr>
              <w:t>50mL</w:t>
            </w:r>
            <w:r>
              <w:rPr>
                <w:rFonts w:ascii="仿宋_GB2312" w:eastAsia="仿宋_GB2312" w:hAnsi="仿宋_GB2312" w:cs="仿宋_GB2312" w:hint="eastAsia"/>
                <w:kern w:val="0"/>
                <w:sz w:val="24"/>
                <w:lang w:val="zh-CN"/>
              </w:rPr>
              <w:t>，聚四氟）</w:t>
            </w:r>
            <w:r>
              <w:rPr>
                <w:rFonts w:ascii="仿宋_GB2312" w:eastAsia="仿宋_GB2312" w:hAnsi="仿宋" w:cs="仿宋" w:hint="eastAsia"/>
                <w:b/>
                <w:bCs/>
                <w:sz w:val="24"/>
              </w:rPr>
              <w:t>自带</w:t>
            </w:r>
            <w:r>
              <w:rPr>
                <w:rFonts w:ascii="仿宋_GB2312" w:eastAsia="仿宋_GB2312" w:hAnsi="仿宋" w:cs="仿宋" w:hint="eastAsia"/>
                <w:sz w:val="24"/>
              </w:rPr>
              <w:t>（附校正值：校正曲线和温度补正值表）</w:t>
            </w:r>
          </w:p>
        </w:tc>
      </w:tr>
      <w:tr w:rsidR="00CF30DC" w14:paraId="7A38F759" w14:textId="77777777">
        <w:trPr>
          <w:cantSplit/>
          <w:trHeight w:val="23"/>
          <w:jc w:val="center"/>
        </w:trPr>
        <w:tc>
          <w:tcPr>
            <w:tcW w:w="580" w:type="pct"/>
            <w:vMerge/>
            <w:tcMar>
              <w:top w:w="0" w:type="dxa"/>
              <w:left w:w="28" w:type="dxa"/>
              <w:bottom w:w="0" w:type="dxa"/>
              <w:right w:w="28" w:type="dxa"/>
            </w:tcMar>
            <w:vAlign w:val="center"/>
          </w:tcPr>
          <w:p w14:paraId="1265570E"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54C97918"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5</w:t>
            </w:r>
          </w:p>
        </w:tc>
        <w:tc>
          <w:tcPr>
            <w:tcW w:w="4029" w:type="pct"/>
            <w:tcMar>
              <w:top w:w="0" w:type="dxa"/>
              <w:left w:w="28" w:type="dxa"/>
              <w:bottom w:w="0" w:type="dxa"/>
              <w:right w:w="28" w:type="dxa"/>
            </w:tcMar>
            <w:vAlign w:val="center"/>
          </w:tcPr>
          <w:p w14:paraId="503772B9"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玻璃量器（吸量管</w:t>
            </w:r>
            <w:r>
              <w:rPr>
                <w:rFonts w:ascii="仿宋_GB2312" w:eastAsia="仿宋_GB2312" w:hAnsi="仿宋_GB2312" w:cs="仿宋_GB2312" w:hint="eastAsia"/>
                <w:kern w:val="0"/>
                <w:sz w:val="24"/>
                <w:lang w:val="zh-CN"/>
              </w:rPr>
              <w:t>10mL</w:t>
            </w:r>
            <w:r>
              <w:rPr>
                <w:rFonts w:ascii="仿宋_GB2312" w:eastAsia="仿宋_GB2312" w:hAnsi="仿宋_GB2312" w:cs="仿宋_GB2312" w:hint="eastAsia"/>
                <w:kern w:val="0"/>
                <w:sz w:val="24"/>
                <w:lang w:val="zh-CN"/>
              </w:rPr>
              <w:t>、移液管</w:t>
            </w:r>
            <w:r>
              <w:rPr>
                <w:rFonts w:ascii="仿宋_GB2312" w:eastAsia="仿宋_GB2312" w:hAnsi="仿宋_GB2312" w:cs="仿宋_GB2312" w:hint="eastAsia"/>
                <w:kern w:val="0"/>
                <w:sz w:val="24"/>
                <w:lang w:val="zh-CN"/>
              </w:rPr>
              <w:t>1 mL</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2mL</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25mL</w:t>
            </w:r>
            <w:r>
              <w:rPr>
                <w:rFonts w:ascii="仿宋_GB2312" w:eastAsia="仿宋_GB2312" w:hAnsi="仿宋_GB2312" w:cs="仿宋_GB2312" w:hint="eastAsia"/>
                <w:kern w:val="0"/>
                <w:sz w:val="24"/>
                <w:lang w:val="zh-CN"/>
              </w:rPr>
              <w:t>）</w:t>
            </w:r>
            <w:r>
              <w:rPr>
                <w:rFonts w:ascii="仿宋_GB2312" w:eastAsia="仿宋_GB2312" w:hAnsi="仿宋" w:cs="仿宋" w:hint="eastAsia"/>
                <w:b/>
                <w:bCs/>
                <w:sz w:val="24"/>
              </w:rPr>
              <w:t>自带</w:t>
            </w:r>
          </w:p>
        </w:tc>
      </w:tr>
      <w:tr w:rsidR="00CF30DC" w14:paraId="02FA7D1B" w14:textId="77777777">
        <w:trPr>
          <w:cantSplit/>
          <w:trHeight w:val="23"/>
          <w:jc w:val="center"/>
        </w:trPr>
        <w:tc>
          <w:tcPr>
            <w:tcW w:w="580" w:type="pct"/>
            <w:vMerge/>
            <w:tcMar>
              <w:top w:w="0" w:type="dxa"/>
              <w:left w:w="28" w:type="dxa"/>
              <w:bottom w:w="0" w:type="dxa"/>
              <w:right w:w="28" w:type="dxa"/>
            </w:tcMar>
            <w:vAlign w:val="center"/>
          </w:tcPr>
          <w:p w14:paraId="767610DB"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2A71A7C2"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6</w:t>
            </w:r>
          </w:p>
        </w:tc>
        <w:tc>
          <w:tcPr>
            <w:tcW w:w="4029" w:type="pct"/>
            <w:tcMar>
              <w:top w:w="0" w:type="dxa"/>
              <w:left w:w="28" w:type="dxa"/>
              <w:bottom w:w="0" w:type="dxa"/>
              <w:right w:w="28" w:type="dxa"/>
            </w:tcMar>
            <w:vAlign w:val="center"/>
          </w:tcPr>
          <w:p w14:paraId="653D7D3D"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烧杯（</w:t>
            </w:r>
            <w:r>
              <w:rPr>
                <w:rFonts w:ascii="仿宋_GB2312" w:eastAsia="仿宋_GB2312" w:hAnsi="仿宋_GB2312" w:cs="仿宋_GB2312" w:hint="eastAsia"/>
                <w:kern w:val="0"/>
                <w:sz w:val="24"/>
                <w:lang w:val="zh-CN"/>
              </w:rPr>
              <w:t>100mL</w:t>
            </w:r>
            <w:r>
              <w:rPr>
                <w:rFonts w:ascii="仿宋_GB2312" w:eastAsia="仿宋_GB2312" w:hAnsi="仿宋_GB2312" w:cs="仿宋_GB2312" w:hint="eastAsia"/>
                <w:kern w:val="0"/>
                <w:sz w:val="24"/>
              </w:rPr>
              <w:t xml:space="preserve"> 5</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500mL</w:t>
            </w:r>
            <w:r>
              <w:rPr>
                <w:rFonts w:ascii="仿宋_GB2312" w:eastAsia="仿宋_GB2312" w:hAnsi="仿宋_GB2312" w:cs="仿宋_GB2312" w:hint="eastAsia"/>
                <w:kern w:val="0"/>
                <w:sz w:val="24"/>
              </w:rPr>
              <w:t xml:space="preserve"> 1</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p>
        </w:tc>
      </w:tr>
      <w:tr w:rsidR="00CF30DC" w14:paraId="54FE0BFF" w14:textId="77777777">
        <w:trPr>
          <w:cantSplit/>
          <w:trHeight w:val="23"/>
          <w:jc w:val="center"/>
        </w:trPr>
        <w:tc>
          <w:tcPr>
            <w:tcW w:w="580" w:type="pct"/>
            <w:vMerge/>
            <w:tcMar>
              <w:top w:w="0" w:type="dxa"/>
              <w:left w:w="28" w:type="dxa"/>
              <w:bottom w:w="0" w:type="dxa"/>
              <w:right w:w="28" w:type="dxa"/>
            </w:tcMar>
            <w:vAlign w:val="center"/>
          </w:tcPr>
          <w:p w14:paraId="5E9E3685"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769E719E"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7</w:t>
            </w:r>
          </w:p>
        </w:tc>
        <w:tc>
          <w:tcPr>
            <w:tcW w:w="4029" w:type="pct"/>
            <w:tcMar>
              <w:top w:w="0" w:type="dxa"/>
              <w:left w:w="28" w:type="dxa"/>
              <w:bottom w:w="0" w:type="dxa"/>
              <w:right w:w="28" w:type="dxa"/>
            </w:tcMar>
            <w:vAlign w:val="center"/>
          </w:tcPr>
          <w:p w14:paraId="3779C16C"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锥形瓶（</w:t>
            </w:r>
            <w:r>
              <w:rPr>
                <w:rFonts w:ascii="仿宋_GB2312" w:eastAsia="仿宋_GB2312" w:hAnsi="仿宋_GB2312" w:cs="仿宋_GB2312" w:hint="eastAsia"/>
                <w:kern w:val="0"/>
                <w:sz w:val="24"/>
                <w:lang w:val="zh-CN"/>
              </w:rPr>
              <w:t>300mL</w:t>
            </w:r>
            <w:r>
              <w:rPr>
                <w:rFonts w:ascii="仿宋_GB2312" w:eastAsia="仿宋_GB2312" w:hAnsi="仿宋_GB2312" w:cs="仿宋_GB2312" w:hint="eastAsia"/>
                <w:kern w:val="0"/>
                <w:sz w:val="24"/>
              </w:rPr>
              <w:t xml:space="preserve"> 3</w:t>
            </w:r>
            <w:r>
              <w:rPr>
                <w:rFonts w:ascii="仿宋_GB2312" w:eastAsia="仿宋_GB2312" w:hAnsi="仿宋_GB2312" w:cs="仿宋_GB2312" w:hint="eastAsia"/>
                <w:kern w:val="0"/>
                <w:sz w:val="24"/>
              </w:rPr>
              <w:t>个</w:t>
            </w:r>
            <w:r>
              <w:rPr>
                <w:rFonts w:ascii="仿宋_GB2312" w:eastAsia="仿宋_GB2312" w:hAnsi="仿宋_GB2312" w:cs="仿宋_GB2312" w:hint="eastAsia"/>
                <w:kern w:val="0"/>
                <w:sz w:val="24"/>
                <w:lang w:val="zh-CN"/>
              </w:rPr>
              <w:t>）</w:t>
            </w:r>
          </w:p>
        </w:tc>
      </w:tr>
      <w:tr w:rsidR="00CF30DC" w14:paraId="565E44CC" w14:textId="77777777">
        <w:trPr>
          <w:cantSplit/>
          <w:trHeight w:val="23"/>
          <w:jc w:val="center"/>
        </w:trPr>
        <w:tc>
          <w:tcPr>
            <w:tcW w:w="580" w:type="pct"/>
            <w:vMerge/>
            <w:tcMar>
              <w:top w:w="0" w:type="dxa"/>
              <w:left w:w="28" w:type="dxa"/>
              <w:bottom w:w="0" w:type="dxa"/>
              <w:right w:w="28" w:type="dxa"/>
            </w:tcMar>
            <w:vAlign w:val="center"/>
          </w:tcPr>
          <w:p w14:paraId="311F2595"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12F186D8"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8</w:t>
            </w:r>
          </w:p>
        </w:tc>
        <w:tc>
          <w:tcPr>
            <w:tcW w:w="4029" w:type="pct"/>
            <w:tcMar>
              <w:top w:w="0" w:type="dxa"/>
              <w:left w:w="28" w:type="dxa"/>
              <w:bottom w:w="0" w:type="dxa"/>
              <w:right w:w="28" w:type="dxa"/>
            </w:tcMar>
            <w:vAlign w:val="center"/>
          </w:tcPr>
          <w:p w14:paraId="56CECB68" w14:textId="77777777" w:rsidR="00CF30DC" w:rsidRDefault="00207E0E">
            <w:pPr>
              <w:jc w:val="left"/>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量筒（杯）（</w:t>
            </w:r>
            <w:r>
              <w:rPr>
                <w:rFonts w:ascii="仿宋_GB2312" w:eastAsia="仿宋_GB2312" w:hAnsi="仿宋_GB2312" w:cs="仿宋_GB2312" w:hint="eastAsia"/>
                <w:kern w:val="0"/>
                <w:sz w:val="24"/>
                <w:lang w:val="zh-CN"/>
              </w:rPr>
              <w:t>100mL</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25mL</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10mL</w:t>
            </w:r>
            <w:r>
              <w:rPr>
                <w:rFonts w:ascii="仿宋_GB2312" w:eastAsia="仿宋_GB2312" w:hAnsi="仿宋_GB2312" w:cs="仿宋_GB2312" w:hint="eastAsia"/>
                <w:kern w:val="0"/>
                <w:sz w:val="24"/>
                <w:lang w:val="zh-CN"/>
              </w:rPr>
              <w:t>、</w:t>
            </w:r>
            <w:r>
              <w:rPr>
                <w:rFonts w:ascii="仿宋_GB2312" w:eastAsia="仿宋_GB2312" w:hAnsi="仿宋_GB2312" w:cs="仿宋_GB2312" w:hint="eastAsia"/>
                <w:kern w:val="0"/>
                <w:sz w:val="24"/>
                <w:lang w:val="zh-CN"/>
              </w:rPr>
              <w:t>5mL</w:t>
            </w:r>
            <w:r>
              <w:rPr>
                <w:rFonts w:ascii="仿宋_GB2312" w:eastAsia="仿宋_GB2312" w:hAnsi="仿宋_GB2312" w:cs="仿宋_GB2312" w:hint="eastAsia"/>
                <w:kern w:val="0"/>
                <w:sz w:val="24"/>
              </w:rPr>
              <w:t>各</w:t>
            </w:r>
            <w:r>
              <w:rPr>
                <w:rFonts w:ascii="仿宋_GB2312" w:eastAsia="仿宋_GB2312" w:hAnsi="仿宋_GB2312" w:cs="仿宋_GB2312" w:hint="eastAsia"/>
                <w:kern w:val="0"/>
                <w:sz w:val="24"/>
              </w:rPr>
              <w:t>1</w:t>
            </w:r>
            <w:r>
              <w:rPr>
                <w:rFonts w:ascii="仿宋_GB2312" w:eastAsia="仿宋_GB2312" w:hAnsi="仿宋_GB2312" w:cs="仿宋_GB2312" w:hint="eastAsia"/>
                <w:kern w:val="0"/>
                <w:sz w:val="24"/>
              </w:rPr>
              <w:t>只</w:t>
            </w:r>
            <w:r>
              <w:rPr>
                <w:rFonts w:ascii="仿宋_GB2312" w:eastAsia="仿宋_GB2312" w:hAnsi="仿宋_GB2312" w:cs="仿宋_GB2312" w:hint="eastAsia"/>
                <w:kern w:val="0"/>
                <w:sz w:val="24"/>
                <w:lang w:val="zh-CN"/>
              </w:rPr>
              <w:t>）</w:t>
            </w:r>
          </w:p>
        </w:tc>
      </w:tr>
      <w:tr w:rsidR="00CF30DC" w14:paraId="3D563C9A" w14:textId="77777777">
        <w:trPr>
          <w:cantSplit/>
          <w:trHeight w:val="23"/>
          <w:jc w:val="center"/>
        </w:trPr>
        <w:tc>
          <w:tcPr>
            <w:tcW w:w="580" w:type="pct"/>
            <w:vMerge/>
            <w:tcMar>
              <w:top w:w="0" w:type="dxa"/>
              <w:left w:w="28" w:type="dxa"/>
              <w:bottom w:w="0" w:type="dxa"/>
              <w:right w:w="28" w:type="dxa"/>
            </w:tcMar>
            <w:vAlign w:val="center"/>
          </w:tcPr>
          <w:p w14:paraId="79823526"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133DFA5A"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9</w:t>
            </w:r>
          </w:p>
        </w:tc>
        <w:tc>
          <w:tcPr>
            <w:tcW w:w="4029" w:type="pct"/>
            <w:tcMar>
              <w:top w:w="0" w:type="dxa"/>
              <w:left w:w="28" w:type="dxa"/>
              <w:bottom w:w="0" w:type="dxa"/>
              <w:right w:w="28" w:type="dxa"/>
            </w:tcMar>
            <w:vAlign w:val="center"/>
          </w:tcPr>
          <w:p w14:paraId="4BBA18CD"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kern w:val="0"/>
                <w:sz w:val="24"/>
                <w:lang w:val="zh-CN"/>
              </w:rPr>
              <w:t>实验室常见其他</w:t>
            </w:r>
            <w:r>
              <w:rPr>
                <w:rFonts w:ascii="仿宋_GB2312" w:eastAsia="仿宋_GB2312" w:hAnsi="仿宋_GB2312" w:cs="仿宋_GB2312" w:hint="eastAsia"/>
                <w:kern w:val="0"/>
                <w:sz w:val="24"/>
              </w:rPr>
              <w:t>器材：滴定台</w:t>
            </w:r>
            <w:r>
              <w:rPr>
                <w:rFonts w:ascii="仿宋_GB2312" w:eastAsia="仿宋_GB2312" w:hAnsi="仿宋_GB2312" w:cs="仿宋_GB2312" w:hint="eastAsia"/>
                <w:kern w:val="0"/>
                <w:sz w:val="24"/>
              </w:rPr>
              <w:t>1</w:t>
            </w:r>
            <w:r>
              <w:rPr>
                <w:rFonts w:ascii="仿宋_GB2312" w:eastAsia="仿宋_GB2312" w:hAnsi="仿宋_GB2312" w:cs="仿宋_GB2312" w:hint="eastAsia"/>
                <w:kern w:val="0"/>
                <w:sz w:val="24"/>
              </w:rPr>
              <w:t>个，干燥器</w:t>
            </w:r>
            <w:r>
              <w:rPr>
                <w:rFonts w:ascii="仿宋_GB2312" w:eastAsia="仿宋_GB2312" w:hAnsi="仿宋_GB2312" w:cs="仿宋_GB2312" w:hint="eastAsia"/>
                <w:kern w:val="0"/>
                <w:sz w:val="24"/>
              </w:rPr>
              <w:t>1</w:t>
            </w:r>
            <w:r>
              <w:rPr>
                <w:rFonts w:ascii="仿宋_GB2312" w:eastAsia="仿宋_GB2312" w:hAnsi="仿宋" w:cs="仿宋" w:hint="eastAsia"/>
                <w:sz w:val="24"/>
              </w:rPr>
              <w:t>00mm 1</w:t>
            </w:r>
            <w:r>
              <w:rPr>
                <w:rFonts w:ascii="仿宋_GB2312" w:eastAsia="仿宋_GB2312" w:hAnsi="仿宋" w:cs="仿宋" w:hint="eastAsia"/>
                <w:sz w:val="24"/>
              </w:rPr>
              <w:t>个，称量瓶</w:t>
            </w:r>
            <w:r>
              <w:rPr>
                <w:rFonts w:ascii="仿宋_GB2312" w:eastAsia="仿宋_GB2312" w:hAnsi="仿宋" w:cs="仿宋" w:hint="eastAsia"/>
                <w:sz w:val="24"/>
              </w:rPr>
              <w:t>30</w:t>
            </w:r>
            <w:r>
              <w:rPr>
                <w:rFonts w:ascii="仿宋_GB2312" w:eastAsia="仿宋_GB2312" w:hAnsi="仿宋" w:cs="仿宋" w:hint="eastAsia"/>
                <w:sz w:val="24"/>
              </w:rPr>
              <w:t>×</w:t>
            </w:r>
            <w:r>
              <w:rPr>
                <w:rFonts w:ascii="仿宋_GB2312" w:eastAsia="仿宋_GB2312" w:hAnsi="仿宋" w:cs="仿宋" w:hint="eastAsia"/>
                <w:sz w:val="24"/>
              </w:rPr>
              <w:t>60 1</w:t>
            </w:r>
            <w:r>
              <w:rPr>
                <w:rFonts w:ascii="仿宋_GB2312" w:eastAsia="仿宋_GB2312" w:hAnsi="仿宋" w:cs="仿宋" w:hint="eastAsia"/>
                <w:sz w:val="24"/>
              </w:rPr>
              <w:t>个，洗耳球</w:t>
            </w:r>
            <w:r>
              <w:rPr>
                <w:rFonts w:ascii="仿宋_GB2312" w:eastAsia="仿宋_GB2312" w:hAnsi="仿宋" w:cs="仿宋" w:hint="eastAsia"/>
                <w:sz w:val="24"/>
              </w:rPr>
              <w:t xml:space="preserve"> </w:t>
            </w:r>
            <w:r>
              <w:rPr>
                <w:rFonts w:ascii="仿宋_GB2312" w:eastAsia="仿宋_GB2312" w:hAnsi="仿宋" w:cs="仿宋" w:hint="eastAsia"/>
                <w:sz w:val="24"/>
              </w:rPr>
              <w:t>中号</w:t>
            </w:r>
            <w:r>
              <w:rPr>
                <w:rFonts w:ascii="仿宋_GB2312" w:eastAsia="仿宋_GB2312" w:hAnsi="仿宋" w:cs="仿宋" w:hint="eastAsia"/>
                <w:sz w:val="24"/>
              </w:rPr>
              <w:t xml:space="preserve"> 1</w:t>
            </w:r>
            <w:r>
              <w:rPr>
                <w:rFonts w:ascii="仿宋_GB2312" w:eastAsia="仿宋_GB2312" w:hAnsi="仿宋" w:cs="仿宋" w:hint="eastAsia"/>
                <w:sz w:val="24"/>
              </w:rPr>
              <w:t>个，表面皿</w:t>
            </w:r>
            <w:r>
              <w:rPr>
                <w:rFonts w:ascii="仿宋_GB2312" w:eastAsia="仿宋_GB2312" w:hAnsi="仿宋" w:cs="仿宋" w:hint="eastAsia"/>
                <w:sz w:val="24"/>
              </w:rPr>
              <w:t xml:space="preserve"> 50mm 1</w:t>
            </w:r>
            <w:r>
              <w:rPr>
                <w:rFonts w:ascii="仿宋_GB2312" w:eastAsia="仿宋_GB2312" w:hAnsi="仿宋" w:cs="仿宋" w:hint="eastAsia"/>
                <w:sz w:val="24"/>
              </w:rPr>
              <w:t>个，玻璃棒</w:t>
            </w:r>
            <w:r>
              <w:rPr>
                <w:rFonts w:ascii="仿宋_GB2312" w:eastAsia="仿宋_GB2312" w:hAnsi="仿宋" w:cs="仿宋" w:hint="eastAsia"/>
                <w:sz w:val="24"/>
              </w:rPr>
              <w:t xml:space="preserve"> 100mm 3</w:t>
            </w:r>
            <w:r>
              <w:rPr>
                <w:rFonts w:ascii="仿宋_GB2312" w:eastAsia="仿宋_GB2312" w:hAnsi="仿宋" w:cs="仿宋" w:hint="eastAsia"/>
                <w:sz w:val="24"/>
              </w:rPr>
              <w:t>根，胶头滴管</w:t>
            </w:r>
            <w:r>
              <w:rPr>
                <w:rFonts w:ascii="仿宋_GB2312" w:eastAsia="仿宋_GB2312" w:hAnsi="仿宋" w:cs="仿宋" w:hint="eastAsia"/>
                <w:sz w:val="24"/>
              </w:rPr>
              <w:t xml:space="preserve"> 100mm 2</w:t>
            </w:r>
            <w:r>
              <w:rPr>
                <w:rFonts w:ascii="仿宋_GB2312" w:eastAsia="仿宋_GB2312" w:hAnsi="仿宋" w:cs="仿宋" w:hint="eastAsia"/>
                <w:sz w:val="24"/>
              </w:rPr>
              <w:t>支，温度计</w:t>
            </w:r>
            <w:r>
              <w:rPr>
                <w:rFonts w:ascii="仿宋_GB2312" w:eastAsia="仿宋_GB2312" w:hAnsi="仿宋" w:cs="仿宋" w:hint="eastAsia"/>
                <w:sz w:val="24"/>
              </w:rPr>
              <w:t xml:space="preserve"> 100</w:t>
            </w:r>
            <w:r>
              <w:rPr>
                <w:rFonts w:ascii="仿宋_GB2312" w:eastAsia="仿宋_GB2312" w:hAnsi="仿宋" w:cs="仿宋" w:hint="eastAsia"/>
                <w:sz w:val="24"/>
              </w:rPr>
              <w:t>℃</w:t>
            </w:r>
            <w:r>
              <w:rPr>
                <w:rFonts w:ascii="仿宋_GB2312" w:eastAsia="仿宋_GB2312" w:hAnsi="仿宋" w:cs="仿宋" w:hint="eastAsia"/>
                <w:sz w:val="24"/>
              </w:rPr>
              <w:t>1</w:t>
            </w:r>
            <w:r>
              <w:rPr>
                <w:rFonts w:ascii="仿宋_GB2312" w:eastAsia="仿宋_GB2312" w:hAnsi="仿宋" w:cs="仿宋" w:hint="eastAsia"/>
                <w:sz w:val="24"/>
              </w:rPr>
              <w:t>支</w:t>
            </w:r>
            <w:r>
              <w:rPr>
                <w:rFonts w:ascii="仿宋_GB2312" w:eastAsia="仿宋_GB2312" w:hAnsi="仿宋" w:cs="仿宋" w:hint="eastAsia"/>
                <w:sz w:val="24"/>
              </w:rPr>
              <w:t xml:space="preserve"> </w:t>
            </w:r>
            <w:r>
              <w:rPr>
                <w:rFonts w:ascii="仿宋_GB2312" w:eastAsia="仿宋_GB2312" w:hAnsi="仿宋" w:cs="仿宋" w:hint="eastAsia"/>
                <w:sz w:val="24"/>
              </w:rPr>
              <w:t>，洗瓶</w:t>
            </w:r>
            <w:r>
              <w:rPr>
                <w:rFonts w:ascii="仿宋_GB2312" w:eastAsia="仿宋_GB2312" w:hAnsi="仿宋" w:cs="仿宋" w:hint="eastAsia"/>
                <w:sz w:val="24"/>
              </w:rPr>
              <w:t xml:space="preserve"> 500mL 1</w:t>
            </w:r>
            <w:r>
              <w:rPr>
                <w:rFonts w:ascii="仿宋_GB2312" w:eastAsia="仿宋_GB2312" w:hAnsi="仿宋" w:cs="仿宋" w:hint="eastAsia"/>
                <w:sz w:val="24"/>
              </w:rPr>
              <w:t>个</w:t>
            </w:r>
          </w:p>
        </w:tc>
      </w:tr>
      <w:tr w:rsidR="00CF30DC" w14:paraId="20B3357D" w14:textId="77777777">
        <w:trPr>
          <w:cantSplit/>
          <w:trHeight w:val="23"/>
          <w:jc w:val="center"/>
        </w:trPr>
        <w:tc>
          <w:tcPr>
            <w:tcW w:w="580" w:type="pct"/>
            <w:vMerge/>
            <w:tcMar>
              <w:top w:w="0" w:type="dxa"/>
              <w:left w:w="28" w:type="dxa"/>
              <w:bottom w:w="0" w:type="dxa"/>
              <w:right w:w="28" w:type="dxa"/>
            </w:tcMar>
            <w:vAlign w:val="center"/>
          </w:tcPr>
          <w:p w14:paraId="305FA867" w14:textId="77777777" w:rsidR="00CF30DC" w:rsidRDefault="00CF30DC">
            <w:pPr>
              <w:jc w:val="center"/>
              <w:rPr>
                <w:rFonts w:ascii="仿宋_GB2312" w:eastAsia="仿宋_GB2312" w:hAnsi="仿宋_GB2312" w:cs="仿宋_GB2312"/>
                <w:kern w:val="0"/>
                <w:sz w:val="24"/>
                <w:lang w:val="zh-CN"/>
              </w:rPr>
            </w:pPr>
          </w:p>
        </w:tc>
        <w:tc>
          <w:tcPr>
            <w:tcW w:w="390" w:type="pct"/>
            <w:tcMar>
              <w:top w:w="0" w:type="dxa"/>
              <w:left w:w="28" w:type="dxa"/>
              <w:bottom w:w="0" w:type="dxa"/>
              <w:right w:w="28" w:type="dxa"/>
            </w:tcMar>
            <w:vAlign w:val="center"/>
          </w:tcPr>
          <w:p w14:paraId="60CC43B1" w14:textId="77777777" w:rsidR="00CF30DC" w:rsidRDefault="00207E0E">
            <w:pPr>
              <w:jc w:val="center"/>
              <w:rPr>
                <w:rFonts w:ascii="仿宋_GB2312" w:eastAsia="仿宋_GB2312" w:hAnsi="仿宋_GB2312" w:cs="仿宋_GB2312"/>
                <w:kern w:val="0"/>
                <w:sz w:val="24"/>
                <w:lang w:val="zh-CN"/>
              </w:rPr>
            </w:pPr>
            <w:r>
              <w:rPr>
                <w:rFonts w:ascii="仿宋_GB2312" w:eastAsia="仿宋_GB2312" w:hAnsi="仿宋_GB2312" w:cs="仿宋_GB2312" w:hint="eastAsia"/>
                <w:kern w:val="0"/>
                <w:sz w:val="24"/>
                <w:lang w:val="zh-CN"/>
              </w:rPr>
              <w:t>10</w:t>
            </w:r>
          </w:p>
        </w:tc>
        <w:tc>
          <w:tcPr>
            <w:tcW w:w="4029" w:type="pct"/>
            <w:tcMar>
              <w:top w:w="0" w:type="dxa"/>
              <w:left w:w="28" w:type="dxa"/>
              <w:bottom w:w="0" w:type="dxa"/>
              <w:right w:w="28" w:type="dxa"/>
            </w:tcMar>
            <w:vAlign w:val="center"/>
          </w:tcPr>
          <w:p w14:paraId="174DDA0F"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清洁整理用品：</w:t>
            </w:r>
            <w:r>
              <w:rPr>
                <w:rFonts w:ascii="仿宋_GB2312" w:eastAsia="仿宋_GB2312" w:hAnsi="仿宋" w:cs="仿宋" w:hint="eastAsia"/>
                <w:sz w:val="24"/>
              </w:rPr>
              <w:t>塑料收纳筐</w:t>
            </w:r>
            <w:r>
              <w:rPr>
                <w:rFonts w:ascii="仿宋_GB2312" w:eastAsia="仿宋_GB2312" w:hAnsi="仿宋" w:cs="仿宋" w:hint="eastAsia"/>
                <w:sz w:val="24"/>
              </w:rPr>
              <w:t xml:space="preserve"> 3</w:t>
            </w:r>
            <w:r>
              <w:rPr>
                <w:rFonts w:ascii="仿宋_GB2312" w:eastAsia="仿宋_GB2312" w:hAnsi="仿宋" w:cs="仿宋" w:hint="eastAsia"/>
                <w:sz w:val="24"/>
              </w:rPr>
              <w:t>号</w:t>
            </w:r>
            <w:r>
              <w:rPr>
                <w:rFonts w:ascii="仿宋_GB2312" w:eastAsia="仿宋_GB2312" w:hAnsi="仿宋" w:cs="仿宋" w:hint="eastAsia"/>
                <w:sz w:val="24"/>
              </w:rPr>
              <w:t xml:space="preserve"> 1</w:t>
            </w:r>
            <w:r>
              <w:rPr>
                <w:rFonts w:ascii="仿宋_GB2312" w:eastAsia="仿宋_GB2312" w:hAnsi="仿宋" w:cs="仿宋" w:hint="eastAsia"/>
                <w:sz w:val="24"/>
              </w:rPr>
              <w:t>个，反应物废液缸</w:t>
            </w:r>
            <w:r>
              <w:rPr>
                <w:rFonts w:ascii="仿宋_GB2312" w:eastAsia="仿宋_GB2312" w:hAnsi="仿宋" w:cs="仿宋" w:hint="eastAsia"/>
                <w:sz w:val="24"/>
              </w:rPr>
              <w:t xml:space="preserve"> 1</w:t>
            </w:r>
            <w:r>
              <w:rPr>
                <w:rFonts w:ascii="仿宋_GB2312" w:eastAsia="仿宋_GB2312" w:hAnsi="仿宋" w:cs="仿宋" w:hint="eastAsia"/>
                <w:sz w:val="24"/>
              </w:rPr>
              <w:t>个，产物废液缸</w:t>
            </w:r>
            <w:r>
              <w:rPr>
                <w:rFonts w:ascii="仿宋_GB2312" w:eastAsia="仿宋_GB2312" w:hAnsi="仿宋" w:cs="仿宋" w:hint="eastAsia"/>
                <w:sz w:val="24"/>
              </w:rPr>
              <w:t>1</w:t>
            </w:r>
            <w:r>
              <w:rPr>
                <w:rFonts w:ascii="仿宋_GB2312" w:eastAsia="仿宋_GB2312" w:hAnsi="仿宋" w:cs="仿宋" w:hint="eastAsia"/>
                <w:sz w:val="24"/>
              </w:rPr>
              <w:t>个，废渣缸</w:t>
            </w:r>
            <w:r>
              <w:rPr>
                <w:rFonts w:ascii="仿宋_GB2312" w:eastAsia="仿宋_GB2312" w:hAnsi="仿宋" w:cs="仿宋" w:hint="eastAsia"/>
                <w:sz w:val="24"/>
              </w:rPr>
              <w:t>1</w:t>
            </w:r>
            <w:r>
              <w:rPr>
                <w:rFonts w:ascii="仿宋_GB2312" w:eastAsia="仿宋_GB2312" w:hAnsi="仿宋" w:cs="仿宋" w:hint="eastAsia"/>
                <w:sz w:val="24"/>
              </w:rPr>
              <w:t>个，反应物废液桶、产物废液桶、废渣桶实验室各一个，小方巾</w:t>
            </w:r>
            <w:r>
              <w:rPr>
                <w:rFonts w:ascii="仿宋_GB2312" w:eastAsia="仿宋_GB2312" w:hAnsi="仿宋" w:cs="仿宋" w:hint="eastAsia"/>
                <w:sz w:val="24"/>
              </w:rPr>
              <w:t xml:space="preserve"> 1</w:t>
            </w:r>
            <w:r>
              <w:rPr>
                <w:rFonts w:ascii="仿宋_GB2312" w:eastAsia="仿宋_GB2312" w:hAnsi="仿宋" w:cs="仿宋" w:hint="eastAsia"/>
                <w:sz w:val="24"/>
              </w:rPr>
              <w:t>块，抹布</w:t>
            </w:r>
            <w:r>
              <w:rPr>
                <w:rFonts w:ascii="仿宋_GB2312" w:eastAsia="仿宋_GB2312" w:hAnsi="仿宋" w:cs="仿宋" w:hint="eastAsia"/>
                <w:sz w:val="24"/>
              </w:rPr>
              <w:t xml:space="preserve"> 1</w:t>
            </w:r>
            <w:r>
              <w:rPr>
                <w:rFonts w:ascii="仿宋_GB2312" w:eastAsia="仿宋_GB2312" w:hAnsi="仿宋" w:cs="仿宋" w:hint="eastAsia"/>
                <w:sz w:val="24"/>
              </w:rPr>
              <w:t>条</w:t>
            </w:r>
          </w:p>
        </w:tc>
      </w:tr>
      <w:tr w:rsidR="00CF30DC" w14:paraId="78B0F2BC" w14:textId="77777777">
        <w:trPr>
          <w:cantSplit/>
          <w:trHeight w:val="23"/>
          <w:jc w:val="center"/>
        </w:trPr>
        <w:tc>
          <w:tcPr>
            <w:tcW w:w="580" w:type="pct"/>
            <w:vMerge w:val="restart"/>
            <w:tcMar>
              <w:top w:w="0" w:type="dxa"/>
              <w:left w:w="28" w:type="dxa"/>
              <w:bottom w:w="0" w:type="dxa"/>
              <w:right w:w="28" w:type="dxa"/>
            </w:tcMar>
            <w:vAlign w:val="center"/>
          </w:tcPr>
          <w:p w14:paraId="1617AD31"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药品试剂</w:t>
            </w:r>
          </w:p>
          <w:p w14:paraId="255BEDCB"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耗材</w:t>
            </w:r>
          </w:p>
        </w:tc>
        <w:tc>
          <w:tcPr>
            <w:tcW w:w="390" w:type="pct"/>
            <w:tcMar>
              <w:top w:w="0" w:type="dxa"/>
              <w:left w:w="28" w:type="dxa"/>
              <w:bottom w:w="0" w:type="dxa"/>
              <w:right w:w="28" w:type="dxa"/>
            </w:tcMar>
            <w:vAlign w:val="center"/>
          </w:tcPr>
          <w:p w14:paraId="52BE590A"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11</w:t>
            </w:r>
          </w:p>
        </w:tc>
        <w:tc>
          <w:tcPr>
            <w:tcW w:w="4029" w:type="pct"/>
            <w:tcMar>
              <w:top w:w="0" w:type="dxa"/>
              <w:left w:w="28" w:type="dxa"/>
              <w:bottom w:w="0" w:type="dxa"/>
              <w:right w:w="28" w:type="dxa"/>
            </w:tcMar>
            <w:vAlign w:val="center"/>
          </w:tcPr>
          <w:p w14:paraId="6B6ABBBB"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未知铁试样溶液（</w:t>
            </w:r>
            <w:r>
              <w:rPr>
                <w:rFonts w:ascii="仿宋_GB2312" w:eastAsia="仿宋_GB2312" w:hAnsi="仿宋_GB2312" w:cs="仿宋_GB2312" w:hint="eastAsia"/>
                <w:sz w:val="24"/>
              </w:rPr>
              <w:t>I</w:t>
            </w:r>
            <w:r>
              <w:rPr>
                <w:rFonts w:ascii="仿宋_GB2312" w:eastAsia="仿宋_GB2312" w:hAnsi="仿宋_GB2312" w:cs="仿宋_GB2312" w:hint="eastAsia"/>
                <w:sz w:val="24"/>
              </w:rPr>
              <w:t>）</w:t>
            </w:r>
          </w:p>
        </w:tc>
      </w:tr>
      <w:tr w:rsidR="00CF30DC" w14:paraId="76C5538E" w14:textId="77777777">
        <w:trPr>
          <w:cantSplit/>
          <w:trHeight w:val="23"/>
          <w:jc w:val="center"/>
        </w:trPr>
        <w:tc>
          <w:tcPr>
            <w:tcW w:w="580" w:type="pct"/>
            <w:vMerge/>
            <w:tcMar>
              <w:top w:w="0" w:type="dxa"/>
              <w:left w:w="28" w:type="dxa"/>
              <w:bottom w:w="0" w:type="dxa"/>
              <w:right w:w="28" w:type="dxa"/>
            </w:tcMar>
            <w:vAlign w:val="center"/>
          </w:tcPr>
          <w:p w14:paraId="375D159A"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09127FCD"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12</w:t>
            </w:r>
          </w:p>
        </w:tc>
        <w:tc>
          <w:tcPr>
            <w:tcW w:w="4029" w:type="pct"/>
            <w:tcMar>
              <w:top w:w="0" w:type="dxa"/>
              <w:left w:w="28" w:type="dxa"/>
              <w:bottom w:w="0" w:type="dxa"/>
              <w:right w:w="28" w:type="dxa"/>
            </w:tcMar>
            <w:vAlign w:val="center"/>
          </w:tcPr>
          <w:p w14:paraId="25BDA08F"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基准试剂重铬酸钾</w:t>
            </w:r>
          </w:p>
        </w:tc>
      </w:tr>
      <w:tr w:rsidR="00CF30DC" w14:paraId="54DD2AFB" w14:textId="77777777">
        <w:trPr>
          <w:cantSplit/>
          <w:trHeight w:val="23"/>
          <w:jc w:val="center"/>
        </w:trPr>
        <w:tc>
          <w:tcPr>
            <w:tcW w:w="580" w:type="pct"/>
            <w:vMerge/>
            <w:tcMar>
              <w:top w:w="0" w:type="dxa"/>
              <w:left w:w="28" w:type="dxa"/>
              <w:bottom w:w="0" w:type="dxa"/>
              <w:right w:w="28" w:type="dxa"/>
            </w:tcMar>
            <w:vAlign w:val="center"/>
          </w:tcPr>
          <w:p w14:paraId="0B2364FA"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67E57DFF"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13</w:t>
            </w:r>
          </w:p>
        </w:tc>
        <w:tc>
          <w:tcPr>
            <w:tcW w:w="4029" w:type="pct"/>
            <w:tcMar>
              <w:top w:w="0" w:type="dxa"/>
              <w:left w:w="28" w:type="dxa"/>
              <w:bottom w:w="0" w:type="dxa"/>
              <w:right w:w="28" w:type="dxa"/>
            </w:tcMar>
            <w:vAlign w:val="center"/>
          </w:tcPr>
          <w:p w14:paraId="6A1F7BCC"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盐酸（</w:t>
            </w:r>
            <w:r>
              <w:rPr>
                <w:rFonts w:ascii="仿宋_GB2312" w:eastAsia="仿宋_GB2312" w:hAnsi="仿宋_GB2312" w:cs="仿宋_GB2312" w:hint="eastAsia"/>
                <w:sz w:val="24"/>
              </w:rPr>
              <w:t>1+1</w:t>
            </w:r>
            <w:r>
              <w:rPr>
                <w:rFonts w:ascii="仿宋_GB2312" w:eastAsia="仿宋_GB2312" w:hAnsi="仿宋_GB2312" w:cs="仿宋_GB2312" w:hint="eastAsia"/>
                <w:sz w:val="24"/>
              </w:rPr>
              <w:t>）</w:t>
            </w:r>
          </w:p>
        </w:tc>
      </w:tr>
      <w:tr w:rsidR="00CF30DC" w14:paraId="09031D0E" w14:textId="77777777">
        <w:trPr>
          <w:cantSplit/>
          <w:trHeight w:val="23"/>
          <w:jc w:val="center"/>
        </w:trPr>
        <w:tc>
          <w:tcPr>
            <w:tcW w:w="580" w:type="pct"/>
            <w:vMerge/>
            <w:tcMar>
              <w:top w:w="0" w:type="dxa"/>
              <w:left w:w="28" w:type="dxa"/>
              <w:bottom w:w="0" w:type="dxa"/>
              <w:right w:w="28" w:type="dxa"/>
            </w:tcMar>
            <w:vAlign w:val="center"/>
          </w:tcPr>
          <w:p w14:paraId="43C6D246"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3D7DA145"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14</w:t>
            </w:r>
          </w:p>
        </w:tc>
        <w:tc>
          <w:tcPr>
            <w:tcW w:w="4029" w:type="pct"/>
            <w:tcMar>
              <w:top w:w="0" w:type="dxa"/>
              <w:left w:w="28" w:type="dxa"/>
              <w:bottom w:w="0" w:type="dxa"/>
              <w:right w:w="28" w:type="dxa"/>
            </w:tcMar>
            <w:vAlign w:val="center"/>
          </w:tcPr>
          <w:p w14:paraId="17A0A5BE"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氯化亚锡溶液：</w:t>
            </w:r>
            <w:r>
              <w:rPr>
                <w:rFonts w:ascii="仿宋_GB2312" w:eastAsia="仿宋_GB2312" w:hAnsi="仿宋" w:cs="仿宋" w:hint="eastAsia"/>
                <w:bCs/>
                <w:sz w:val="24"/>
              </w:rPr>
              <w:t>10%</w:t>
            </w:r>
          </w:p>
        </w:tc>
      </w:tr>
      <w:tr w:rsidR="00CF30DC" w14:paraId="04F8D7FD" w14:textId="77777777">
        <w:trPr>
          <w:cantSplit/>
          <w:trHeight w:val="23"/>
          <w:jc w:val="center"/>
        </w:trPr>
        <w:tc>
          <w:tcPr>
            <w:tcW w:w="580" w:type="pct"/>
            <w:vMerge/>
            <w:tcMar>
              <w:top w:w="0" w:type="dxa"/>
              <w:left w:w="28" w:type="dxa"/>
              <w:bottom w:w="0" w:type="dxa"/>
              <w:right w:w="28" w:type="dxa"/>
            </w:tcMar>
            <w:vAlign w:val="center"/>
          </w:tcPr>
          <w:p w14:paraId="577E49F2"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22E7BB08"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15</w:t>
            </w:r>
          </w:p>
        </w:tc>
        <w:tc>
          <w:tcPr>
            <w:tcW w:w="4029" w:type="pct"/>
            <w:tcMar>
              <w:top w:w="0" w:type="dxa"/>
              <w:left w:w="28" w:type="dxa"/>
              <w:bottom w:w="0" w:type="dxa"/>
              <w:right w:w="28" w:type="dxa"/>
            </w:tcMar>
            <w:vAlign w:val="center"/>
          </w:tcPr>
          <w:p w14:paraId="2EFEEDE3"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钨酸钠指示剂：</w:t>
            </w:r>
            <w:r>
              <w:rPr>
                <w:rFonts w:ascii="仿宋_GB2312" w:eastAsia="仿宋_GB2312" w:hAnsi="仿宋" w:cs="仿宋" w:hint="eastAsia"/>
                <w:sz w:val="24"/>
              </w:rPr>
              <w:t>25%</w:t>
            </w:r>
          </w:p>
        </w:tc>
      </w:tr>
      <w:tr w:rsidR="00CF30DC" w14:paraId="6936EF23" w14:textId="77777777">
        <w:trPr>
          <w:cantSplit/>
          <w:trHeight w:val="23"/>
          <w:jc w:val="center"/>
        </w:trPr>
        <w:tc>
          <w:tcPr>
            <w:tcW w:w="580" w:type="pct"/>
            <w:vMerge/>
            <w:tcMar>
              <w:top w:w="0" w:type="dxa"/>
              <w:left w:w="28" w:type="dxa"/>
              <w:bottom w:w="0" w:type="dxa"/>
              <w:right w:w="28" w:type="dxa"/>
            </w:tcMar>
            <w:vAlign w:val="center"/>
          </w:tcPr>
          <w:p w14:paraId="5982B311"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061C68D3"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16</w:t>
            </w:r>
          </w:p>
        </w:tc>
        <w:tc>
          <w:tcPr>
            <w:tcW w:w="4029" w:type="pct"/>
            <w:tcMar>
              <w:top w:w="0" w:type="dxa"/>
              <w:left w:w="28" w:type="dxa"/>
              <w:bottom w:w="0" w:type="dxa"/>
              <w:right w:w="28" w:type="dxa"/>
            </w:tcMar>
            <w:vAlign w:val="center"/>
          </w:tcPr>
          <w:p w14:paraId="0AEE0B5F"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三氯化钛溶液：</w:t>
            </w:r>
            <w:r>
              <w:rPr>
                <w:rFonts w:ascii="仿宋_GB2312" w:eastAsia="仿宋_GB2312" w:hAnsi="仿宋" w:cs="仿宋" w:hint="eastAsia"/>
                <w:bCs/>
                <w:sz w:val="24"/>
              </w:rPr>
              <w:t>2%</w:t>
            </w:r>
          </w:p>
        </w:tc>
      </w:tr>
      <w:tr w:rsidR="00CF30DC" w14:paraId="43B9C4DB" w14:textId="77777777">
        <w:trPr>
          <w:cantSplit/>
          <w:trHeight w:val="23"/>
          <w:jc w:val="center"/>
        </w:trPr>
        <w:tc>
          <w:tcPr>
            <w:tcW w:w="580" w:type="pct"/>
            <w:vMerge/>
            <w:tcMar>
              <w:top w:w="0" w:type="dxa"/>
              <w:left w:w="28" w:type="dxa"/>
              <w:bottom w:w="0" w:type="dxa"/>
              <w:right w:w="28" w:type="dxa"/>
            </w:tcMar>
            <w:vAlign w:val="center"/>
          </w:tcPr>
          <w:p w14:paraId="7B80F152"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1CB6CE4D"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17</w:t>
            </w:r>
          </w:p>
        </w:tc>
        <w:tc>
          <w:tcPr>
            <w:tcW w:w="4029" w:type="pct"/>
            <w:tcMar>
              <w:top w:w="0" w:type="dxa"/>
              <w:left w:w="28" w:type="dxa"/>
              <w:bottom w:w="0" w:type="dxa"/>
              <w:right w:w="28" w:type="dxa"/>
            </w:tcMar>
            <w:vAlign w:val="center"/>
          </w:tcPr>
          <w:p w14:paraId="2C152F06" w14:textId="77777777" w:rsidR="00CF30DC" w:rsidRDefault="00207E0E">
            <w:pPr>
              <w:jc w:val="left"/>
              <w:rPr>
                <w:rFonts w:ascii="仿宋_GB2312" w:eastAsia="仿宋_GB2312" w:hAnsi="仿宋_GB2312" w:cs="仿宋_GB2312"/>
                <w:kern w:val="0"/>
                <w:sz w:val="24"/>
              </w:rPr>
            </w:pPr>
            <w:r>
              <w:rPr>
                <w:rFonts w:ascii="仿宋_GB2312" w:eastAsia="仿宋_GB2312" w:hAnsi="仿宋_GB2312" w:cs="仿宋_GB2312" w:hint="eastAsia"/>
                <w:sz w:val="24"/>
              </w:rPr>
              <w:t>硫磷混酸：</w:t>
            </w:r>
            <w:r>
              <w:rPr>
                <w:rFonts w:ascii="仿宋_GB2312" w:eastAsia="仿宋_GB2312" w:hAnsi="仿宋" w:cs="仿宋" w:hint="eastAsia"/>
                <w:bCs/>
                <w:sz w:val="24"/>
              </w:rPr>
              <w:t>浓硫酸：浓磷酸：水</w:t>
            </w:r>
            <w:r>
              <w:rPr>
                <w:rFonts w:ascii="仿宋_GB2312" w:eastAsia="仿宋_GB2312" w:hAnsi="仿宋" w:cs="仿宋" w:hint="eastAsia"/>
                <w:bCs/>
                <w:sz w:val="24"/>
              </w:rPr>
              <w:t>=2</w:t>
            </w:r>
            <w:r>
              <w:rPr>
                <w:rFonts w:ascii="仿宋_GB2312" w:eastAsia="仿宋_GB2312" w:hAnsi="仿宋" w:cs="仿宋" w:hint="eastAsia"/>
                <w:bCs/>
                <w:sz w:val="24"/>
              </w:rPr>
              <w:t>：</w:t>
            </w:r>
            <w:r>
              <w:rPr>
                <w:rFonts w:ascii="仿宋_GB2312" w:eastAsia="仿宋_GB2312" w:hAnsi="仿宋" w:cs="仿宋" w:hint="eastAsia"/>
                <w:bCs/>
                <w:sz w:val="24"/>
              </w:rPr>
              <w:t>3</w:t>
            </w:r>
            <w:r>
              <w:rPr>
                <w:rFonts w:ascii="仿宋_GB2312" w:eastAsia="仿宋_GB2312" w:hAnsi="仿宋" w:cs="仿宋" w:hint="eastAsia"/>
                <w:bCs/>
                <w:sz w:val="24"/>
              </w:rPr>
              <w:t>：</w:t>
            </w:r>
            <w:r>
              <w:rPr>
                <w:rFonts w:ascii="仿宋_GB2312" w:eastAsia="仿宋_GB2312" w:hAnsi="仿宋" w:cs="仿宋" w:hint="eastAsia"/>
                <w:bCs/>
                <w:sz w:val="24"/>
              </w:rPr>
              <w:t>5</w:t>
            </w:r>
            <w:r>
              <w:rPr>
                <w:rFonts w:ascii="仿宋_GB2312" w:eastAsia="仿宋_GB2312" w:hAnsi="仿宋" w:cs="仿宋" w:hint="eastAsia"/>
                <w:bCs/>
                <w:sz w:val="24"/>
              </w:rPr>
              <w:t>，</w:t>
            </w:r>
            <w:r>
              <w:rPr>
                <w:rFonts w:ascii="仿宋_GB2312" w:eastAsia="仿宋_GB2312" w:hAnsi="仿宋" w:cs="仿宋" w:hint="eastAsia"/>
                <w:bCs/>
                <w:sz w:val="24"/>
              </w:rPr>
              <w:t>V/V</w:t>
            </w:r>
          </w:p>
        </w:tc>
      </w:tr>
      <w:tr w:rsidR="00CF30DC" w14:paraId="2551980B" w14:textId="77777777">
        <w:trPr>
          <w:cantSplit/>
          <w:trHeight w:val="23"/>
          <w:jc w:val="center"/>
        </w:trPr>
        <w:tc>
          <w:tcPr>
            <w:tcW w:w="580" w:type="pct"/>
            <w:vMerge/>
            <w:tcMar>
              <w:top w:w="0" w:type="dxa"/>
              <w:left w:w="28" w:type="dxa"/>
              <w:bottom w:w="0" w:type="dxa"/>
              <w:right w:w="28" w:type="dxa"/>
            </w:tcMar>
            <w:vAlign w:val="center"/>
          </w:tcPr>
          <w:p w14:paraId="48C1F0EE"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5344BF77"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18</w:t>
            </w:r>
          </w:p>
        </w:tc>
        <w:tc>
          <w:tcPr>
            <w:tcW w:w="4029" w:type="pct"/>
            <w:tcMar>
              <w:top w:w="0" w:type="dxa"/>
              <w:left w:w="28" w:type="dxa"/>
              <w:bottom w:w="0" w:type="dxa"/>
              <w:right w:w="28" w:type="dxa"/>
            </w:tcMar>
            <w:vAlign w:val="center"/>
          </w:tcPr>
          <w:p w14:paraId="0F720C61"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二苯胺磺酸钠指示液：</w:t>
            </w:r>
            <w:r>
              <w:rPr>
                <w:rFonts w:ascii="仿宋_GB2312" w:eastAsia="仿宋_GB2312" w:hAnsi="仿宋" w:cs="仿宋" w:hint="eastAsia"/>
                <w:bCs/>
                <w:sz w:val="24"/>
              </w:rPr>
              <w:t>0.2%</w:t>
            </w:r>
          </w:p>
        </w:tc>
      </w:tr>
      <w:tr w:rsidR="00CF30DC" w14:paraId="4B1C0AC7" w14:textId="77777777">
        <w:trPr>
          <w:cantSplit/>
          <w:trHeight w:val="23"/>
          <w:jc w:val="center"/>
        </w:trPr>
        <w:tc>
          <w:tcPr>
            <w:tcW w:w="580" w:type="pct"/>
            <w:vMerge/>
            <w:tcMar>
              <w:top w:w="0" w:type="dxa"/>
              <w:left w:w="28" w:type="dxa"/>
              <w:bottom w:w="0" w:type="dxa"/>
              <w:right w:w="28" w:type="dxa"/>
            </w:tcMar>
            <w:vAlign w:val="center"/>
          </w:tcPr>
          <w:p w14:paraId="46429751"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03B3D68C"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19</w:t>
            </w:r>
          </w:p>
        </w:tc>
        <w:tc>
          <w:tcPr>
            <w:tcW w:w="4029" w:type="pct"/>
            <w:tcMar>
              <w:top w:w="0" w:type="dxa"/>
              <w:left w:w="28" w:type="dxa"/>
              <w:bottom w:w="0" w:type="dxa"/>
              <w:right w:w="28" w:type="dxa"/>
            </w:tcMar>
            <w:vAlign w:val="center"/>
          </w:tcPr>
          <w:p w14:paraId="253A5D5A"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未知铁试样溶液（</w:t>
            </w:r>
            <w:r>
              <w:rPr>
                <w:rFonts w:ascii="仿宋_GB2312" w:eastAsia="仿宋_GB2312" w:hAnsi="仿宋_GB2312" w:cs="仿宋_GB2312" w:hint="eastAsia"/>
                <w:sz w:val="24"/>
              </w:rPr>
              <w:t>II</w:t>
            </w:r>
            <w:r>
              <w:rPr>
                <w:rFonts w:ascii="仿宋_GB2312" w:eastAsia="仿宋_GB2312" w:hAnsi="仿宋_GB2312" w:cs="仿宋_GB2312" w:hint="eastAsia"/>
                <w:sz w:val="24"/>
              </w:rPr>
              <w:t>）</w:t>
            </w:r>
          </w:p>
        </w:tc>
      </w:tr>
      <w:tr w:rsidR="00CF30DC" w14:paraId="24912369" w14:textId="77777777">
        <w:trPr>
          <w:cantSplit/>
          <w:trHeight w:val="23"/>
          <w:jc w:val="center"/>
        </w:trPr>
        <w:tc>
          <w:tcPr>
            <w:tcW w:w="580" w:type="pct"/>
            <w:vMerge/>
            <w:tcMar>
              <w:top w:w="0" w:type="dxa"/>
              <w:left w:w="28" w:type="dxa"/>
              <w:bottom w:w="0" w:type="dxa"/>
              <w:right w:w="28" w:type="dxa"/>
            </w:tcMar>
            <w:vAlign w:val="center"/>
          </w:tcPr>
          <w:p w14:paraId="0DD66045"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7437E0B9"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20</w:t>
            </w:r>
          </w:p>
        </w:tc>
        <w:tc>
          <w:tcPr>
            <w:tcW w:w="4029" w:type="pct"/>
            <w:tcMar>
              <w:top w:w="0" w:type="dxa"/>
              <w:left w:w="28" w:type="dxa"/>
              <w:bottom w:w="0" w:type="dxa"/>
              <w:right w:w="28" w:type="dxa"/>
            </w:tcMar>
            <w:vAlign w:val="center"/>
          </w:tcPr>
          <w:p w14:paraId="1EB5191D"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抗坏血酸溶液：</w:t>
            </w:r>
            <w:r>
              <w:rPr>
                <w:rFonts w:ascii="仿宋_GB2312" w:eastAsia="仿宋_GB2312" w:hAnsi="仿宋" w:cs="仿宋" w:hint="eastAsia"/>
                <w:sz w:val="24"/>
              </w:rPr>
              <w:t>10 g/L</w:t>
            </w:r>
          </w:p>
        </w:tc>
      </w:tr>
      <w:tr w:rsidR="00CF30DC" w14:paraId="1D1642D4" w14:textId="77777777">
        <w:trPr>
          <w:cantSplit/>
          <w:trHeight w:val="23"/>
          <w:jc w:val="center"/>
        </w:trPr>
        <w:tc>
          <w:tcPr>
            <w:tcW w:w="580" w:type="pct"/>
            <w:vMerge/>
            <w:tcMar>
              <w:top w:w="0" w:type="dxa"/>
              <w:left w:w="28" w:type="dxa"/>
              <w:bottom w:w="0" w:type="dxa"/>
              <w:right w:w="28" w:type="dxa"/>
            </w:tcMar>
            <w:vAlign w:val="center"/>
          </w:tcPr>
          <w:p w14:paraId="6F083D9F"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2A30EBBB"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21</w:t>
            </w:r>
          </w:p>
        </w:tc>
        <w:tc>
          <w:tcPr>
            <w:tcW w:w="4029" w:type="pct"/>
            <w:tcMar>
              <w:top w:w="0" w:type="dxa"/>
              <w:left w:w="28" w:type="dxa"/>
              <w:bottom w:w="0" w:type="dxa"/>
              <w:right w:w="28" w:type="dxa"/>
            </w:tcMar>
            <w:vAlign w:val="center"/>
          </w:tcPr>
          <w:p w14:paraId="31D03F39"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缓冲溶液：</w:t>
            </w:r>
            <w:r>
              <w:rPr>
                <w:rFonts w:ascii="仿宋_GB2312" w:eastAsia="仿宋_GB2312" w:hAnsi="仿宋" w:cs="仿宋" w:hint="eastAsia"/>
                <w:sz w:val="24"/>
              </w:rPr>
              <w:t>pH 3.5</w:t>
            </w:r>
          </w:p>
        </w:tc>
      </w:tr>
      <w:tr w:rsidR="00CF30DC" w14:paraId="0C3ECB7E" w14:textId="77777777">
        <w:trPr>
          <w:cantSplit/>
          <w:trHeight w:val="23"/>
          <w:jc w:val="center"/>
        </w:trPr>
        <w:tc>
          <w:tcPr>
            <w:tcW w:w="580" w:type="pct"/>
            <w:vMerge/>
            <w:tcMar>
              <w:top w:w="0" w:type="dxa"/>
              <w:left w:w="28" w:type="dxa"/>
              <w:bottom w:w="0" w:type="dxa"/>
              <w:right w:w="28" w:type="dxa"/>
            </w:tcMar>
            <w:vAlign w:val="center"/>
          </w:tcPr>
          <w:p w14:paraId="7A0E7FAD"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194506B0"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22</w:t>
            </w:r>
          </w:p>
        </w:tc>
        <w:tc>
          <w:tcPr>
            <w:tcW w:w="4029" w:type="pct"/>
            <w:tcMar>
              <w:top w:w="0" w:type="dxa"/>
              <w:left w:w="28" w:type="dxa"/>
              <w:bottom w:w="0" w:type="dxa"/>
              <w:right w:w="28" w:type="dxa"/>
            </w:tcMar>
            <w:vAlign w:val="center"/>
          </w:tcPr>
          <w:p w14:paraId="081E44B7"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1,10-</w:t>
            </w:r>
            <w:r>
              <w:rPr>
                <w:rFonts w:ascii="仿宋_GB2312" w:eastAsia="仿宋_GB2312" w:hAnsi="仿宋_GB2312" w:cs="仿宋_GB2312" w:hint="eastAsia"/>
                <w:sz w:val="24"/>
              </w:rPr>
              <w:t>菲</w:t>
            </w:r>
            <w:r>
              <w:rPr>
                <w:rFonts w:ascii="仿宋" w:eastAsia="仿宋" w:hAnsi="仿宋" w:cs="仿宋" w:hint="eastAsia"/>
                <w:sz w:val="24"/>
              </w:rPr>
              <w:t>啰</w:t>
            </w:r>
            <w:r>
              <w:rPr>
                <w:rFonts w:ascii="仿宋_GB2312" w:eastAsia="仿宋_GB2312" w:hAnsi="仿宋_GB2312" w:cs="仿宋_GB2312" w:hint="eastAsia"/>
                <w:sz w:val="24"/>
              </w:rPr>
              <w:t>啉溶液：</w:t>
            </w:r>
            <w:r>
              <w:rPr>
                <w:rFonts w:ascii="仿宋_GB2312" w:eastAsia="仿宋_GB2312" w:hAnsi="仿宋" w:cs="仿宋" w:hint="eastAsia"/>
                <w:sz w:val="24"/>
              </w:rPr>
              <w:t>1g/L</w:t>
            </w:r>
          </w:p>
        </w:tc>
      </w:tr>
      <w:tr w:rsidR="00CF30DC" w14:paraId="6B07DC05" w14:textId="77777777">
        <w:trPr>
          <w:cantSplit/>
          <w:trHeight w:val="23"/>
          <w:jc w:val="center"/>
        </w:trPr>
        <w:tc>
          <w:tcPr>
            <w:tcW w:w="580" w:type="pct"/>
            <w:vMerge/>
            <w:tcMar>
              <w:top w:w="0" w:type="dxa"/>
              <w:left w:w="28" w:type="dxa"/>
              <w:bottom w:w="0" w:type="dxa"/>
              <w:right w:w="28" w:type="dxa"/>
            </w:tcMar>
            <w:vAlign w:val="center"/>
          </w:tcPr>
          <w:p w14:paraId="60115E4A"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155B1B98"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23</w:t>
            </w:r>
          </w:p>
        </w:tc>
        <w:tc>
          <w:tcPr>
            <w:tcW w:w="4029" w:type="pct"/>
            <w:tcMar>
              <w:top w:w="0" w:type="dxa"/>
              <w:left w:w="28" w:type="dxa"/>
              <w:bottom w:w="0" w:type="dxa"/>
              <w:right w:w="28" w:type="dxa"/>
            </w:tcMar>
            <w:vAlign w:val="center"/>
          </w:tcPr>
          <w:p w14:paraId="633E6079" w14:textId="77777777" w:rsidR="00CF30DC" w:rsidRDefault="00207E0E">
            <w:pPr>
              <w:jc w:val="left"/>
              <w:rPr>
                <w:rFonts w:ascii="仿宋_GB2312" w:eastAsia="仿宋_GB2312" w:hAnsi="仿宋_GB2312" w:cs="仿宋_GB2312"/>
                <w:sz w:val="24"/>
              </w:rPr>
            </w:pPr>
            <w:r>
              <w:rPr>
                <w:rFonts w:ascii="仿宋_GB2312" w:eastAsia="仿宋_GB2312" w:hAnsi="仿宋_GB2312" w:cs="仿宋_GB2312" w:hint="eastAsia"/>
                <w:sz w:val="24"/>
              </w:rPr>
              <w:t>纸张：标签纸</w:t>
            </w:r>
            <w:r>
              <w:rPr>
                <w:rFonts w:ascii="仿宋_GB2312" w:eastAsia="仿宋_GB2312" w:hAnsi="仿宋_GB2312" w:cs="仿宋_GB2312" w:hint="eastAsia"/>
                <w:sz w:val="24"/>
              </w:rPr>
              <w:t xml:space="preserve"> </w:t>
            </w:r>
            <w:r>
              <w:rPr>
                <w:rFonts w:ascii="仿宋_GB2312" w:eastAsia="仿宋_GB2312" w:hAnsi="仿宋_GB2312" w:cs="仿宋_GB2312" w:hint="eastAsia"/>
                <w:sz w:val="24"/>
              </w:rPr>
              <w:t>普通</w:t>
            </w:r>
            <w:r>
              <w:rPr>
                <w:rFonts w:ascii="仿宋_GB2312" w:eastAsia="仿宋_GB2312" w:hAnsi="仿宋_GB2312" w:cs="仿宋_GB2312" w:hint="eastAsia"/>
                <w:sz w:val="24"/>
              </w:rPr>
              <w:t xml:space="preserve"> 2</w:t>
            </w:r>
            <w:r>
              <w:rPr>
                <w:rFonts w:ascii="仿宋_GB2312" w:eastAsia="仿宋_GB2312" w:hAnsi="仿宋_GB2312" w:cs="仿宋_GB2312" w:hint="eastAsia"/>
                <w:sz w:val="24"/>
              </w:rPr>
              <w:t>张，</w:t>
            </w:r>
            <w:r>
              <w:rPr>
                <w:rFonts w:ascii="仿宋_GB2312" w:eastAsia="仿宋_GB2312" w:hAnsi="仿宋" w:cs="仿宋" w:hint="eastAsia"/>
                <w:sz w:val="24"/>
              </w:rPr>
              <w:t>pH</w:t>
            </w:r>
            <w:r>
              <w:rPr>
                <w:rFonts w:ascii="仿宋_GB2312" w:eastAsia="仿宋_GB2312" w:hAnsi="仿宋" w:cs="仿宋" w:hint="eastAsia"/>
                <w:sz w:val="24"/>
              </w:rPr>
              <w:t>试纸（带比色卡）</w:t>
            </w:r>
            <w:r>
              <w:rPr>
                <w:rFonts w:ascii="仿宋_GB2312" w:eastAsia="仿宋_GB2312" w:hAnsi="仿宋" w:cs="仿宋" w:hint="eastAsia"/>
                <w:sz w:val="24"/>
              </w:rPr>
              <w:t xml:space="preserve"> 1</w:t>
            </w:r>
            <w:r>
              <w:rPr>
                <w:rFonts w:ascii="仿宋_GB2312" w:eastAsia="仿宋_GB2312" w:hAnsi="仿宋" w:cs="仿宋" w:hint="eastAsia"/>
                <w:sz w:val="24"/>
              </w:rPr>
              <w:t>本，擦镜纸</w:t>
            </w:r>
            <w:r>
              <w:rPr>
                <w:rFonts w:ascii="仿宋_GB2312" w:eastAsia="仿宋_GB2312" w:hAnsi="仿宋" w:cs="仿宋" w:hint="eastAsia"/>
                <w:sz w:val="24"/>
              </w:rPr>
              <w:t xml:space="preserve"> 1</w:t>
            </w:r>
            <w:r>
              <w:rPr>
                <w:rFonts w:ascii="仿宋_GB2312" w:eastAsia="仿宋_GB2312" w:hAnsi="仿宋" w:cs="仿宋" w:hint="eastAsia"/>
                <w:sz w:val="24"/>
              </w:rPr>
              <w:t>本，吸水纸若干</w:t>
            </w:r>
          </w:p>
        </w:tc>
      </w:tr>
      <w:tr w:rsidR="00CF30DC" w14:paraId="2CD6C43E" w14:textId="77777777">
        <w:trPr>
          <w:cantSplit/>
          <w:trHeight w:val="23"/>
          <w:jc w:val="center"/>
        </w:trPr>
        <w:tc>
          <w:tcPr>
            <w:tcW w:w="580" w:type="pct"/>
            <w:vMerge w:val="restart"/>
            <w:tcMar>
              <w:top w:w="0" w:type="dxa"/>
              <w:left w:w="28" w:type="dxa"/>
              <w:bottom w:w="0" w:type="dxa"/>
              <w:right w:w="28" w:type="dxa"/>
            </w:tcMar>
            <w:vAlign w:val="center"/>
          </w:tcPr>
          <w:p w14:paraId="27909265"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文具</w:t>
            </w:r>
          </w:p>
        </w:tc>
        <w:tc>
          <w:tcPr>
            <w:tcW w:w="390" w:type="pct"/>
            <w:tcMar>
              <w:top w:w="0" w:type="dxa"/>
              <w:left w:w="28" w:type="dxa"/>
              <w:bottom w:w="0" w:type="dxa"/>
              <w:right w:w="28" w:type="dxa"/>
            </w:tcMar>
            <w:vAlign w:val="center"/>
          </w:tcPr>
          <w:p w14:paraId="704CF9CA"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24</w:t>
            </w:r>
          </w:p>
        </w:tc>
        <w:tc>
          <w:tcPr>
            <w:tcW w:w="4029" w:type="pct"/>
            <w:tcMar>
              <w:top w:w="0" w:type="dxa"/>
              <w:left w:w="28" w:type="dxa"/>
              <w:bottom w:w="0" w:type="dxa"/>
              <w:right w:w="28" w:type="dxa"/>
            </w:tcMar>
            <w:vAlign w:val="center"/>
          </w:tcPr>
          <w:p w14:paraId="5417B710" w14:textId="77777777" w:rsidR="00CF30DC" w:rsidRDefault="00207E0E">
            <w:pPr>
              <w:jc w:val="left"/>
              <w:rPr>
                <w:rFonts w:ascii="仿宋_GB2312" w:eastAsia="仿宋_GB2312" w:hAnsi="仿宋_GB2312" w:cs="仿宋_GB2312"/>
                <w:sz w:val="24"/>
              </w:rPr>
            </w:pPr>
            <w:r>
              <w:rPr>
                <w:rFonts w:ascii="仿宋_GB2312" w:eastAsia="仿宋_GB2312" w:hAnsi="仿宋" w:cs="仿宋" w:hint="eastAsia"/>
                <w:sz w:val="24"/>
              </w:rPr>
              <w:t>笔：黑色中性笔</w:t>
            </w:r>
            <w:r>
              <w:rPr>
                <w:rFonts w:ascii="仿宋_GB2312" w:eastAsia="仿宋_GB2312" w:hAnsi="仿宋" w:cs="仿宋" w:hint="eastAsia"/>
                <w:sz w:val="24"/>
              </w:rPr>
              <w:t xml:space="preserve"> 1</w:t>
            </w:r>
            <w:r>
              <w:rPr>
                <w:rFonts w:ascii="仿宋_GB2312" w:eastAsia="仿宋_GB2312" w:hAnsi="仿宋" w:cs="仿宋" w:hint="eastAsia"/>
                <w:sz w:val="24"/>
              </w:rPr>
              <w:t>支，黑色记号笔</w:t>
            </w:r>
            <w:r>
              <w:rPr>
                <w:rFonts w:ascii="仿宋_GB2312" w:eastAsia="仿宋_GB2312" w:hAnsi="仿宋" w:cs="仿宋" w:hint="eastAsia"/>
                <w:sz w:val="24"/>
              </w:rPr>
              <w:t xml:space="preserve"> 1</w:t>
            </w:r>
            <w:r>
              <w:rPr>
                <w:rFonts w:ascii="仿宋_GB2312" w:eastAsia="仿宋_GB2312" w:hAnsi="仿宋" w:cs="仿宋" w:hint="eastAsia"/>
                <w:sz w:val="24"/>
              </w:rPr>
              <w:t>支，</w:t>
            </w:r>
          </w:p>
        </w:tc>
      </w:tr>
      <w:tr w:rsidR="00CF30DC" w14:paraId="41879145" w14:textId="77777777">
        <w:trPr>
          <w:cantSplit/>
          <w:trHeight w:val="23"/>
          <w:jc w:val="center"/>
        </w:trPr>
        <w:tc>
          <w:tcPr>
            <w:tcW w:w="580" w:type="pct"/>
            <w:vMerge/>
            <w:tcMar>
              <w:top w:w="0" w:type="dxa"/>
              <w:left w:w="28" w:type="dxa"/>
              <w:bottom w:w="0" w:type="dxa"/>
              <w:right w:w="28" w:type="dxa"/>
            </w:tcMar>
            <w:vAlign w:val="center"/>
          </w:tcPr>
          <w:p w14:paraId="463359C9"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3B085700"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25</w:t>
            </w:r>
          </w:p>
        </w:tc>
        <w:tc>
          <w:tcPr>
            <w:tcW w:w="4029" w:type="pct"/>
            <w:tcMar>
              <w:top w:w="0" w:type="dxa"/>
              <w:left w:w="28" w:type="dxa"/>
              <w:bottom w:w="0" w:type="dxa"/>
              <w:right w:w="28" w:type="dxa"/>
            </w:tcMar>
            <w:vAlign w:val="center"/>
          </w:tcPr>
          <w:p w14:paraId="49FE72D1" w14:textId="77777777" w:rsidR="00CF30DC" w:rsidRDefault="00207E0E">
            <w:pPr>
              <w:jc w:val="left"/>
              <w:rPr>
                <w:rFonts w:ascii="仿宋_GB2312" w:eastAsia="仿宋_GB2312" w:hAnsi="仿宋_GB2312" w:cs="仿宋_GB2312"/>
                <w:sz w:val="24"/>
              </w:rPr>
            </w:pPr>
            <w:r>
              <w:rPr>
                <w:rFonts w:ascii="仿宋_GB2312" w:eastAsia="仿宋_GB2312" w:hAnsi="仿宋" w:cs="仿宋" w:hint="eastAsia"/>
                <w:sz w:val="24"/>
              </w:rPr>
              <w:t>计算草稿纸，</w:t>
            </w:r>
            <w:r>
              <w:rPr>
                <w:rFonts w:ascii="仿宋_GB2312" w:eastAsia="仿宋_GB2312" w:hAnsi="仿宋" w:cs="仿宋" w:hint="eastAsia"/>
                <w:sz w:val="24"/>
              </w:rPr>
              <w:t>A4 2</w:t>
            </w:r>
            <w:r>
              <w:rPr>
                <w:rFonts w:ascii="仿宋_GB2312" w:eastAsia="仿宋_GB2312" w:hAnsi="仿宋" w:cs="仿宋" w:hint="eastAsia"/>
                <w:sz w:val="24"/>
              </w:rPr>
              <w:t>张</w:t>
            </w:r>
          </w:p>
        </w:tc>
      </w:tr>
      <w:tr w:rsidR="00CF30DC" w14:paraId="1A14F594" w14:textId="77777777">
        <w:trPr>
          <w:cantSplit/>
          <w:trHeight w:val="23"/>
          <w:jc w:val="center"/>
        </w:trPr>
        <w:tc>
          <w:tcPr>
            <w:tcW w:w="580" w:type="pct"/>
            <w:vMerge/>
            <w:tcMar>
              <w:top w:w="0" w:type="dxa"/>
              <w:left w:w="28" w:type="dxa"/>
              <w:bottom w:w="0" w:type="dxa"/>
              <w:right w:w="28" w:type="dxa"/>
            </w:tcMar>
            <w:vAlign w:val="center"/>
          </w:tcPr>
          <w:p w14:paraId="08DCD9A3" w14:textId="77777777" w:rsidR="00CF30DC" w:rsidRDefault="00CF30DC">
            <w:pPr>
              <w:jc w:val="center"/>
              <w:rPr>
                <w:rFonts w:ascii="仿宋_GB2312" w:eastAsia="仿宋_GB2312" w:hAnsi="仿宋_GB2312" w:cs="仿宋_GB2312"/>
                <w:kern w:val="0"/>
                <w:sz w:val="24"/>
              </w:rPr>
            </w:pPr>
          </w:p>
        </w:tc>
        <w:tc>
          <w:tcPr>
            <w:tcW w:w="390" w:type="pct"/>
            <w:tcMar>
              <w:top w:w="0" w:type="dxa"/>
              <w:left w:w="28" w:type="dxa"/>
              <w:bottom w:w="0" w:type="dxa"/>
              <w:right w:w="28" w:type="dxa"/>
            </w:tcMar>
            <w:vAlign w:val="center"/>
          </w:tcPr>
          <w:p w14:paraId="1B960654" w14:textId="77777777" w:rsidR="00CF30DC" w:rsidRDefault="00207E0E">
            <w:pPr>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26</w:t>
            </w:r>
          </w:p>
        </w:tc>
        <w:tc>
          <w:tcPr>
            <w:tcW w:w="4029" w:type="pct"/>
            <w:tcMar>
              <w:top w:w="0" w:type="dxa"/>
              <w:left w:w="28" w:type="dxa"/>
              <w:bottom w:w="0" w:type="dxa"/>
              <w:right w:w="28" w:type="dxa"/>
            </w:tcMar>
            <w:vAlign w:val="center"/>
          </w:tcPr>
          <w:p w14:paraId="657D7C43" w14:textId="77777777" w:rsidR="00CF30DC" w:rsidRDefault="00207E0E">
            <w:pPr>
              <w:jc w:val="left"/>
              <w:rPr>
                <w:rFonts w:ascii="仿宋_GB2312" w:eastAsia="仿宋_GB2312" w:hAnsi="仿宋_GB2312" w:cs="仿宋_GB2312"/>
                <w:sz w:val="24"/>
              </w:rPr>
            </w:pPr>
            <w:r>
              <w:rPr>
                <w:rFonts w:ascii="仿宋_GB2312" w:eastAsia="仿宋_GB2312" w:hAnsi="仿宋" w:cs="仿宋" w:hint="eastAsia"/>
                <w:sz w:val="24"/>
              </w:rPr>
              <w:t>普通计算器（不带工程计算功能）</w:t>
            </w:r>
            <w:r>
              <w:rPr>
                <w:rFonts w:ascii="仿宋_GB2312" w:eastAsia="仿宋_GB2312" w:hAnsi="仿宋" w:cs="仿宋" w:hint="eastAsia"/>
                <w:sz w:val="24"/>
              </w:rPr>
              <w:t xml:space="preserve"> 1</w:t>
            </w:r>
            <w:r>
              <w:rPr>
                <w:rFonts w:ascii="仿宋_GB2312" w:eastAsia="仿宋_GB2312" w:hAnsi="仿宋" w:cs="仿宋" w:hint="eastAsia"/>
                <w:sz w:val="24"/>
              </w:rPr>
              <w:t>个</w:t>
            </w:r>
          </w:p>
        </w:tc>
      </w:tr>
    </w:tbl>
    <w:p w14:paraId="311DDD13" w14:textId="77777777" w:rsidR="00CF30DC" w:rsidRDefault="00207E0E">
      <w:pPr>
        <w:adjustRightInd w:val="0"/>
        <w:snapToGrid w:val="0"/>
        <w:rPr>
          <w:rFonts w:ascii="仿宋_GB2312" w:eastAsia="仿宋_GB2312" w:hAnsi="仿宋" w:cs="仿宋_GB2312"/>
          <w:sz w:val="28"/>
          <w:szCs w:val="28"/>
        </w:rPr>
      </w:pPr>
      <w:r>
        <w:rPr>
          <w:rFonts w:ascii="仿宋_GB2312" w:eastAsia="仿宋_GB2312" w:hAnsi="仿宋" w:cs="仿宋_GB2312" w:hint="eastAsia"/>
          <w:sz w:val="28"/>
          <w:szCs w:val="28"/>
        </w:rPr>
        <w:t>注：自带玻璃仪器与耗材数量规格与上述清单一致。</w:t>
      </w:r>
    </w:p>
    <w:p w14:paraId="61B6DF1E" w14:textId="77777777" w:rsidR="00CF30DC" w:rsidRDefault="00207E0E">
      <w:pPr>
        <w:adjustRightInd w:val="0"/>
        <w:snapToGrid w:val="0"/>
        <w:ind w:firstLineChars="200" w:firstLine="560"/>
        <w:jc w:val="left"/>
        <w:rPr>
          <w:rFonts w:ascii="仿宋_GB2312" w:eastAsia="仿宋_GB2312"/>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防护用品</w:t>
      </w:r>
      <w:r>
        <w:rPr>
          <w:rFonts w:ascii="仿宋_GB2312" w:eastAsia="仿宋_GB2312" w:hint="eastAsia"/>
          <w:sz w:val="28"/>
          <w:szCs w:val="28"/>
        </w:rPr>
        <w:t>清单</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229"/>
        <w:gridCol w:w="3549"/>
        <w:gridCol w:w="1000"/>
        <w:gridCol w:w="2612"/>
      </w:tblGrid>
      <w:tr w:rsidR="00CF30DC" w14:paraId="6BFB42CC" w14:textId="77777777">
        <w:trPr>
          <w:trHeight w:val="346"/>
        </w:trPr>
        <w:tc>
          <w:tcPr>
            <w:tcW w:w="434" w:type="pct"/>
            <w:tcBorders>
              <w:top w:val="single" w:sz="4" w:space="0" w:color="auto"/>
              <w:left w:val="single" w:sz="4" w:space="0" w:color="auto"/>
              <w:bottom w:val="single" w:sz="4" w:space="0" w:color="auto"/>
              <w:right w:val="single" w:sz="4" w:space="0" w:color="auto"/>
            </w:tcBorders>
            <w:vAlign w:val="center"/>
          </w:tcPr>
          <w:p w14:paraId="3F9A6B1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序号</w:t>
            </w:r>
          </w:p>
        </w:tc>
        <w:tc>
          <w:tcPr>
            <w:tcW w:w="669" w:type="pct"/>
            <w:tcBorders>
              <w:top w:val="single" w:sz="4" w:space="0" w:color="auto"/>
              <w:left w:val="single" w:sz="4" w:space="0" w:color="auto"/>
              <w:right w:val="single" w:sz="4" w:space="0" w:color="auto"/>
            </w:tcBorders>
            <w:vAlign w:val="center"/>
          </w:tcPr>
          <w:p w14:paraId="220B78D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类别</w:t>
            </w:r>
          </w:p>
        </w:tc>
        <w:tc>
          <w:tcPr>
            <w:tcW w:w="1931" w:type="pct"/>
            <w:tcBorders>
              <w:top w:val="single" w:sz="4" w:space="0" w:color="auto"/>
              <w:left w:val="single" w:sz="4" w:space="0" w:color="auto"/>
              <w:bottom w:val="single" w:sz="4" w:space="0" w:color="auto"/>
              <w:right w:val="single" w:sz="4" w:space="0" w:color="auto"/>
            </w:tcBorders>
            <w:vAlign w:val="center"/>
          </w:tcPr>
          <w:p w14:paraId="2D26E8DB"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名称</w:t>
            </w:r>
          </w:p>
        </w:tc>
        <w:tc>
          <w:tcPr>
            <w:tcW w:w="544" w:type="pct"/>
            <w:tcBorders>
              <w:top w:val="single" w:sz="4" w:space="0" w:color="auto"/>
              <w:left w:val="single" w:sz="4" w:space="0" w:color="auto"/>
              <w:bottom w:val="single" w:sz="4" w:space="0" w:color="auto"/>
              <w:right w:val="single" w:sz="4" w:space="0" w:color="auto"/>
            </w:tcBorders>
            <w:vAlign w:val="center"/>
          </w:tcPr>
          <w:p w14:paraId="48BFE7DC"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数量</w:t>
            </w:r>
          </w:p>
        </w:tc>
        <w:tc>
          <w:tcPr>
            <w:tcW w:w="1421" w:type="pct"/>
            <w:tcBorders>
              <w:top w:val="single" w:sz="4" w:space="0" w:color="auto"/>
              <w:left w:val="single" w:sz="4" w:space="0" w:color="auto"/>
              <w:bottom w:val="single" w:sz="4" w:space="0" w:color="auto"/>
              <w:right w:val="single" w:sz="4" w:space="0" w:color="auto"/>
            </w:tcBorders>
            <w:vAlign w:val="center"/>
          </w:tcPr>
          <w:p w14:paraId="052EB5A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备注</w:t>
            </w:r>
          </w:p>
        </w:tc>
      </w:tr>
      <w:tr w:rsidR="00CF30DC" w14:paraId="5E860D18" w14:textId="77777777">
        <w:tc>
          <w:tcPr>
            <w:tcW w:w="434" w:type="pct"/>
            <w:tcBorders>
              <w:top w:val="single" w:sz="4" w:space="0" w:color="auto"/>
              <w:left w:val="single" w:sz="4" w:space="0" w:color="auto"/>
              <w:bottom w:val="single" w:sz="4" w:space="0" w:color="auto"/>
              <w:right w:val="single" w:sz="4" w:space="0" w:color="auto"/>
            </w:tcBorders>
            <w:vAlign w:val="center"/>
          </w:tcPr>
          <w:p w14:paraId="213E6D5E" w14:textId="77777777" w:rsidR="00CF30DC" w:rsidRDefault="00207E0E">
            <w:pPr>
              <w:rPr>
                <w:rFonts w:ascii="仿宋_GB2312" w:eastAsia="仿宋_GB2312" w:hAnsi="仿宋" w:cs="仿宋"/>
                <w:sz w:val="24"/>
              </w:rPr>
            </w:pPr>
            <w:r>
              <w:rPr>
                <w:rFonts w:ascii="仿宋_GB2312" w:eastAsia="仿宋_GB2312" w:hAnsi="仿宋" w:cs="仿宋" w:hint="eastAsia"/>
                <w:sz w:val="24"/>
              </w:rPr>
              <w:t>1</w:t>
            </w:r>
          </w:p>
        </w:tc>
        <w:tc>
          <w:tcPr>
            <w:tcW w:w="669" w:type="pct"/>
            <w:vMerge w:val="restart"/>
            <w:tcBorders>
              <w:top w:val="single" w:sz="4" w:space="0" w:color="auto"/>
              <w:left w:val="single" w:sz="4" w:space="0" w:color="auto"/>
              <w:right w:val="single" w:sz="4" w:space="0" w:color="auto"/>
            </w:tcBorders>
            <w:vAlign w:val="center"/>
          </w:tcPr>
          <w:p w14:paraId="72F6804B" w14:textId="77777777" w:rsidR="00CF30DC" w:rsidRDefault="00207E0E">
            <w:pPr>
              <w:rPr>
                <w:rFonts w:ascii="仿宋_GB2312" w:eastAsia="仿宋_GB2312" w:hAnsi="仿宋" w:cs="仿宋"/>
                <w:sz w:val="24"/>
              </w:rPr>
            </w:pPr>
            <w:r>
              <w:rPr>
                <w:rFonts w:ascii="仿宋_GB2312" w:eastAsia="仿宋_GB2312" w:hAnsi="仿宋" w:cs="仿宋" w:hint="eastAsia"/>
                <w:sz w:val="24"/>
              </w:rPr>
              <w:t>防护用品</w:t>
            </w:r>
          </w:p>
        </w:tc>
        <w:tc>
          <w:tcPr>
            <w:tcW w:w="1931" w:type="pct"/>
            <w:tcBorders>
              <w:top w:val="single" w:sz="4" w:space="0" w:color="auto"/>
              <w:left w:val="single" w:sz="4" w:space="0" w:color="auto"/>
              <w:bottom w:val="single" w:sz="4" w:space="0" w:color="auto"/>
              <w:right w:val="single" w:sz="4" w:space="0" w:color="auto"/>
            </w:tcBorders>
            <w:vAlign w:val="center"/>
          </w:tcPr>
          <w:p w14:paraId="75A4B295" w14:textId="77777777" w:rsidR="00CF30DC" w:rsidRDefault="00207E0E">
            <w:pPr>
              <w:rPr>
                <w:rFonts w:ascii="仿宋_GB2312" w:eastAsia="仿宋_GB2312" w:hAnsi="仿宋" w:cs="仿宋"/>
                <w:sz w:val="24"/>
              </w:rPr>
            </w:pPr>
            <w:r>
              <w:rPr>
                <w:rFonts w:ascii="仿宋_GB2312" w:eastAsia="仿宋_GB2312" w:hAnsi="仿宋" w:cs="仿宋" w:hint="eastAsia"/>
                <w:sz w:val="24"/>
              </w:rPr>
              <w:t>工作服</w:t>
            </w:r>
          </w:p>
        </w:tc>
        <w:tc>
          <w:tcPr>
            <w:tcW w:w="544" w:type="pct"/>
            <w:tcBorders>
              <w:top w:val="single" w:sz="4" w:space="0" w:color="auto"/>
              <w:left w:val="single" w:sz="4" w:space="0" w:color="auto"/>
              <w:bottom w:val="single" w:sz="4" w:space="0" w:color="auto"/>
              <w:right w:val="single" w:sz="4" w:space="0" w:color="auto"/>
            </w:tcBorders>
            <w:vAlign w:val="center"/>
          </w:tcPr>
          <w:p w14:paraId="4A63E95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hint="eastAsia"/>
                <w:sz w:val="24"/>
              </w:rPr>
              <w:t>件</w:t>
            </w:r>
          </w:p>
        </w:tc>
        <w:tc>
          <w:tcPr>
            <w:tcW w:w="1421" w:type="pct"/>
            <w:tcBorders>
              <w:top w:val="single" w:sz="4" w:space="0" w:color="auto"/>
              <w:left w:val="single" w:sz="4" w:space="0" w:color="auto"/>
              <w:bottom w:val="single" w:sz="4" w:space="0" w:color="auto"/>
              <w:right w:val="single" w:sz="4" w:space="0" w:color="auto"/>
            </w:tcBorders>
            <w:vAlign w:val="center"/>
          </w:tcPr>
          <w:p w14:paraId="75FBF8D5" w14:textId="77777777" w:rsidR="00CF30DC" w:rsidRDefault="00207E0E">
            <w:pPr>
              <w:rPr>
                <w:rFonts w:ascii="仿宋_GB2312" w:eastAsia="仿宋_GB2312" w:hAnsi="仿宋" w:cs="仿宋"/>
                <w:sz w:val="24"/>
              </w:rPr>
            </w:pPr>
            <w:r>
              <w:rPr>
                <w:rFonts w:ascii="仿宋_GB2312" w:eastAsia="仿宋_GB2312" w:hAnsi="仿宋" w:cs="仿宋" w:hint="eastAsia"/>
                <w:sz w:val="24"/>
              </w:rPr>
              <w:t>（</w:t>
            </w:r>
            <w:r>
              <w:rPr>
                <w:rFonts w:ascii="仿宋_GB2312" w:eastAsia="仿宋_GB2312" w:hAnsi="仿宋" w:cs="仿宋" w:hint="eastAsia"/>
                <w:b/>
                <w:bCs/>
                <w:sz w:val="24"/>
              </w:rPr>
              <w:t>自带</w:t>
            </w:r>
            <w:r>
              <w:rPr>
                <w:rFonts w:ascii="仿宋_GB2312" w:eastAsia="仿宋_GB2312" w:hAnsi="仿宋" w:cs="仿宋" w:hint="eastAsia"/>
                <w:sz w:val="24"/>
              </w:rPr>
              <w:t>需无明显标识）</w:t>
            </w:r>
          </w:p>
        </w:tc>
      </w:tr>
      <w:tr w:rsidR="00CF30DC" w14:paraId="02534B3B" w14:textId="77777777">
        <w:tc>
          <w:tcPr>
            <w:tcW w:w="434" w:type="pct"/>
            <w:tcBorders>
              <w:top w:val="single" w:sz="4" w:space="0" w:color="auto"/>
              <w:left w:val="single" w:sz="4" w:space="0" w:color="auto"/>
              <w:bottom w:val="single" w:sz="4" w:space="0" w:color="auto"/>
              <w:right w:val="single" w:sz="4" w:space="0" w:color="auto"/>
            </w:tcBorders>
            <w:vAlign w:val="center"/>
          </w:tcPr>
          <w:p w14:paraId="57B14C86" w14:textId="77777777" w:rsidR="00CF30DC" w:rsidRDefault="00207E0E">
            <w:pPr>
              <w:rPr>
                <w:rFonts w:ascii="仿宋_GB2312" w:eastAsia="仿宋_GB2312" w:hAnsi="仿宋" w:cs="仿宋"/>
                <w:sz w:val="24"/>
              </w:rPr>
            </w:pPr>
            <w:r>
              <w:rPr>
                <w:rFonts w:ascii="仿宋_GB2312" w:eastAsia="仿宋_GB2312" w:hAnsi="仿宋" w:cs="仿宋" w:hint="eastAsia"/>
                <w:sz w:val="24"/>
              </w:rPr>
              <w:t>2</w:t>
            </w:r>
          </w:p>
        </w:tc>
        <w:tc>
          <w:tcPr>
            <w:tcW w:w="669" w:type="pct"/>
            <w:vMerge/>
            <w:tcBorders>
              <w:left w:val="single" w:sz="4" w:space="0" w:color="auto"/>
              <w:right w:val="single" w:sz="4" w:space="0" w:color="auto"/>
            </w:tcBorders>
            <w:vAlign w:val="center"/>
          </w:tcPr>
          <w:p w14:paraId="47D1A5B8"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50CF530B" w14:textId="77777777" w:rsidR="00CF30DC" w:rsidRDefault="00207E0E">
            <w:pPr>
              <w:rPr>
                <w:rFonts w:ascii="仿宋_GB2312" w:eastAsia="仿宋_GB2312" w:hAnsi="仿宋" w:cs="仿宋"/>
                <w:sz w:val="24"/>
              </w:rPr>
            </w:pPr>
            <w:r>
              <w:rPr>
                <w:rFonts w:ascii="仿宋_GB2312" w:eastAsia="仿宋_GB2312" w:hAnsi="仿宋" w:cs="仿宋" w:hint="eastAsia"/>
                <w:sz w:val="24"/>
              </w:rPr>
              <w:t>护目镜</w:t>
            </w:r>
          </w:p>
        </w:tc>
        <w:tc>
          <w:tcPr>
            <w:tcW w:w="544" w:type="pct"/>
            <w:tcBorders>
              <w:top w:val="single" w:sz="4" w:space="0" w:color="auto"/>
              <w:left w:val="single" w:sz="4" w:space="0" w:color="auto"/>
              <w:bottom w:val="single" w:sz="4" w:space="0" w:color="auto"/>
              <w:right w:val="single" w:sz="4" w:space="0" w:color="auto"/>
            </w:tcBorders>
            <w:vAlign w:val="center"/>
          </w:tcPr>
          <w:p w14:paraId="3CB1A69C"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hint="eastAsia"/>
                <w:sz w:val="24"/>
              </w:rPr>
              <w:t>副</w:t>
            </w:r>
          </w:p>
        </w:tc>
        <w:tc>
          <w:tcPr>
            <w:tcW w:w="1421" w:type="pct"/>
            <w:tcBorders>
              <w:top w:val="single" w:sz="4" w:space="0" w:color="auto"/>
              <w:left w:val="single" w:sz="4" w:space="0" w:color="auto"/>
              <w:bottom w:val="single" w:sz="4" w:space="0" w:color="auto"/>
              <w:right w:val="single" w:sz="4" w:space="0" w:color="auto"/>
            </w:tcBorders>
            <w:vAlign w:val="center"/>
          </w:tcPr>
          <w:p w14:paraId="065191CE" w14:textId="77777777" w:rsidR="00CF30DC" w:rsidRDefault="00CF30DC">
            <w:pPr>
              <w:rPr>
                <w:rFonts w:ascii="仿宋_GB2312" w:eastAsia="仿宋_GB2312" w:hAnsi="仿宋" w:cs="仿宋"/>
                <w:sz w:val="24"/>
              </w:rPr>
            </w:pPr>
          </w:p>
        </w:tc>
      </w:tr>
      <w:tr w:rsidR="00CF30DC" w14:paraId="145CBDDE" w14:textId="77777777">
        <w:tc>
          <w:tcPr>
            <w:tcW w:w="434" w:type="pct"/>
            <w:tcBorders>
              <w:top w:val="single" w:sz="4" w:space="0" w:color="auto"/>
              <w:left w:val="single" w:sz="4" w:space="0" w:color="auto"/>
              <w:bottom w:val="single" w:sz="4" w:space="0" w:color="auto"/>
              <w:right w:val="single" w:sz="4" w:space="0" w:color="auto"/>
            </w:tcBorders>
            <w:vAlign w:val="center"/>
          </w:tcPr>
          <w:p w14:paraId="5079BD2C" w14:textId="77777777" w:rsidR="00CF30DC" w:rsidRDefault="00207E0E">
            <w:pPr>
              <w:rPr>
                <w:rFonts w:ascii="仿宋_GB2312" w:eastAsia="仿宋_GB2312" w:hAnsi="仿宋" w:cs="仿宋"/>
                <w:sz w:val="24"/>
              </w:rPr>
            </w:pPr>
            <w:r>
              <w:rPr>
                <w:rFonts w:ascii="仿宋_GB2312" w:eastAsia="仿宋_GB2312" w:hAnsi="仿宋" w:cs="仿宋" w:hint="eastAsia"/>
                <w:sz w:val="24"/>
              </w:rPr>
              <w:t>3</w:t>
            </w:r>
          </w:p>
        </w:tc>
        <w:tc>
          <w:tcPr>
            <w:tcW w:w="669" w:type="pct"/>
            <w:vMerge/>
            <w:tcBorders>
              <w:left w:val="single" w:sz="4" w:space="0" w:color="auto"/>
              <w:right w:val="single" w:sz="4" w:space="0" w:color="auto"/>
            </w:tcBorders>
            <w:vAlign w:val="center"/>
          </w:tcPr>
          <w:p w14:paraId="695B174D"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6699DF67" w14:textId="77777777" w:rsidR="00CF30DC" w:rsidRDefault="00207E0E">
            <w:pPr>
              <w:rPr>
                <w:rFonts w:ascii="仿宋_GB2312" w:eastAsia="仿宋_GB2312" w:hAnsi="仿宋" w:cs="仿宋"/>
                <w:sz w:val="24"/>
              </w:rPr>
            </w:pPr>
            <w:r>
              <w:rPr>
                <w:rFonts w:ascii="仿宋_GB2312" w:eastAsia="仿宋_GB2312" w:hAnsi="仿宋" w:cs="仿宋" w:hint="eastAsia"/>
                <w:sz w:val="24"/>
              </w:rPr>
              <w:t>一次性口罩</w:t>
            </w:r>
          </w:p>
        </w:tc>
        <w:tc>
          <w:tcPr>
            <w:tcW w:w="544" w:type="pct"/>
            <w:tcBorders>
              <w:top w:val="single" w:sz="4" w:space="0" w:color="auto"/>
              <w:left w:val="single" w:sz="4" w:space="0" w:color="auto"/>
              <w:bottom w:val="single" w:sz="4" w:space="0" w:color="auto"/>
              <w:right w:val="single" w:sz="4" w:space="0" w:color="auto"/>
            </w:tcBorders>
            <w:vAlign w:val="center"/>
          </w:tcPr>
          <w:p w14:paraId="381C6AF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2</w:t>
            </w:r>
            <w:r>
              <w:rPr>
                <w:rFonts w:ascii="仿宋_GB2312" w:eastAsia="仿宋_GB2312" w:hAnsi="仿宋" w:cs="仿宋" w:hint="eastAsia"/>
                <w:sz w:val="24"/>
              </w:rPr>
              <w:t>个</w:t>
            </w:r>
          </w:p>
        </w:tc>
        <w:tc>
          <w:tcPr>
            <w:tcW w:w="1421" w:type="pct"/>
            <w:tcBorders>
              <w:top w:val="single" w:sz="4" w:space="0" w:color="auto"/>
              <w:left w:val="single" w:sz="4" w:space="0" w:color="auto"/>
              <w:bottom w:val="single" w:sz="4" w:space="0" w:color="auto"/>
              <w:right w:val="single" w:sz="4" w:space="0" w:color="auto"/>
            </w:tcBorders>
            <w:vAlign w:val="center"/>
          </w:tcPr>
          <w:p w14:paraId="3540DCA0" w14:textId="77777777" w:rsidR="00CF30DC" w:rsidRDefault="00CF30DC">
            <w:pPr>
              <w:rPr>
                <w:rFonts w:ascii="仿宋_GB2312" w:eastAsia="仿宋_GB2312" w:hAnsi="仿宋" w:cs="仿宋"/>
                <w:sz w:val="24"/>
              </w:rPr>
            </w:pPr>
          </w:p>
        </w:tc>
      </w:tr>
      <w:tr w:rsidR="00CF30DC" w14:paraId="1DE87332" w14:textId="77777777">
        <w:tc>
          <w:tcPr>
            <w:tcW w:w="434" w:type="pct"/>
            <w:tcBorders>
              <w:top w:val="single" w:sz="4" w:space="0" w:color="auto"/>
              <w:left w:val="single" w:sz="4" w:space="0" w:color="auto"/>
              <w:bottom w:val="single" w:sz="4" w:space="0" w:color="auto"/>
              <w:right w:val="single" w:sz="4" w:space="0" w:color="auto"/>
            </w:tcBorders>
            <w:vAlign w:val="center"/>
          </w:tcPr>
          <w:p w14:paraId="44ECBC06" w14:textId="77777777" w:rsidR="00CF30DC" w:rsidRDefault="00207E0E">
            <w:pPr>
              <w:rPr>
                <w:rFonts w:ascii="仿宋_GB2312" w:eastAsia="仿宋_GB2312" w:hAnsi="仿宋" w:cs="仿宋"/>
                <w:sz w:val="24"/>
              </w:rPr>
            </w:pPr>
            <w:r>
              <w:rPr>
                <w:rFonts w:ascii="仿宋_GB2312" w:eastAsia="仿宋_GB2312" w:hAnsi="仿宋" w:cs="仿宋" w:hint="eastAsia"/>
                <w:sz w:val="24"/>
              </w:rPr>
              <w:t>4</w:t>
            </w:r>
          </w:p>
        </w:tc>
        <w:tc>
          <w:tcPr>
            <w:tcW w:w="669" w:type="pct"/>
            <w:vMerge/>
            <w:tcBorders>
              <w:left w:val="single" w:sz="4" w:space="0" w:color="auto"/>
              <w:right w:val="single" w:sz="4" w:space="0" w:color="auto"/>
            </w:tcBorders>
            <w:vAlign w:val="center"/>
          </w:tcPr>
          <w:p w14:paraId="48F60BDE"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22322DC0" w14:textId="77777777" w:rsidR="00CF30DC" w:rsidRDefault="00207E0E">
            <w:pPr>
              <w:rPr>
                <w:rFonts w:ascii="仿宋_GB2312" w:eastAsia="仿宋_GB2312" w:hAnsi="仿宋" w:cs="仿宋"/>
                <w:sz w:val="24"/>
              </w:rPr>
            </w:pPr>
            <w:r>
              <w:rPr>
                <w:rFonts w:ascii="仿宋_GB2312" w:eastAsia="仿宋_GB2312" w:hAnsi="仿宋" w:cs="仿宋" w:hint="eastAsia"/>
                <w:sz w:val="24"/>
              </w:rPr>
              <w:t>洗涤用长臂手套</w:t>
            </w:r>
          </w:p>
        </w:tc>
        <w:tc>
          <w:tcPr>
            <w:tcW w:w="544" w:type="pct"/>
            <w:tcBorders>
              <w:top w:val="single" w:sz="4" w:space="0" w:color="auto"/>
              <w:left w:val="single" w:sz="4" w:space="0" w:color="auto"/>
              <w:bottom w:val="single" w:sz="4" w:space="0" w:color="auto"/>
              <w:right w:val="single" w:sz="4" w:space="0" w:color="auto"/>
            </w:tcBorders>
            <w:vAlign w:val="center"/>
          </w:tcPr>
          <w:p w14:paraId="7A11DA04"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hint="eastAsia"/>
                <w:sz w:val="24"/>
              </w:rPr>
              <w:t>双</w:t>
            </w:r>
          </w:p>
        </w:tc>
        <w:tc>
          <w:tcPr>
            <w:tcW w:w="1421" w:type="pct"/>
            <w:tcBorders>
              <w:top w:val="single" w:sz="4" w:space="0" w:color="auto"/>
              <w:left w:val="single" w:sz="4" w:space="0" w:color="auto"/>
              <w:bottom w:val="single" w:sz="4" w:space="0" w:color="auto"/>
              <w:right w:val="single" w:sz="4" w:space="0" w:color="auto"/>
            </w:tcBorders>
            <w:vAlign w:val="center"/>
          </w:tcPr>
          <w:p w14:paraId="19E5BF4C" w14:textId="77777777" w:rsidR="00CF30DC" w:rsidRDefault="00CF30DC">
            <w:pPr>
              <w:rPr>
                <w:rFonts w:ascii="仿宋_GB2312" w:eastAsia="仿宋_GB2312" w:hAnsi="仿宋" w:cs="仿宋"/>
                <w:sz w:val="24"/>
              </w:rPr>
            </w:pPr>
          </w:p>
        </w:tc>
      </w:tr>
      <w:tr w:rsidR="00CF30DC" w14:paraId="37FE1663" w14:textId="77777777">
        <w:tc>
          <w:tcPr>
            <w:tcW w:w="434" w:type="pct"/>
            <w:tcBorders>
              <w:top w:val="single" w:sz="4" w:space="0" w:color="auto"/>
              <w:left w:val="single" w:sz="4" w:space="0" w:color="auto"/>
              <w:bottom w:val="single" w:sz="4" w:space="0" w:color="auto"/>
              <w:right w:val="single" w:sz="4" w:space="0" w:color="auto"/>
            </w:tcBorders>
            <w:vAlign w:val="center"/>
          </w:tcPr>
          <w:p w14:paraId="7997FB8F" w14:textId="77777777" w:rsidR="00CF30DC" w:rsidRDefault="00207E0E">
            <w:pPr>
              <w:rPr>
                <w:rFonts w:ascii="仿宋_GB2312" w:eastAsia="仿宋_GB2312" w:hAnsi="仿宋" w:cs="仿宋"/>
                <w:sz w:val="24"/>
              </w:rPr>
            </w:pPr>
            <w:r>
              <w:rPr>
                <w:rFonts w:ascii="仿宋_GB2312" w:eastAsia="仿宋_GB2312" w:hAnsi="仿宋" w:cs="仿宋" w:hint="eastAsia"/>
                <w:sz w:val="24"/>
              </w:rPr>
              <w:t>5</w:t>
            </w:r>
          </w:p>
        </w:tc>
        <w:tc>
          <w:tcPr>
            <w:tcW w:w="669" w:type="pct"/>
            <w:vMerge/>
            <w:tcBorders>
              <w:left w:val="single" w:sz="4" w:space="0" w:color="auto"/>
              <w:right w:val="single" w:sz="4" w:space="0" w:color="auto"/>
            </w:tcBorders>
            <w:vAlign w:val="center"/>
          </w:tcPr>
          <w:p w14:paraId="569A9835"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03CDFB74" w14:textId="77777777" w:rsidR="00CF30DC" w:rsidRDefault="00207E0E">
            <w:pPr>
              <w:rPr>
                <w:rFonts w:ascii="仿宋_GB2312" w:eastAsia="仿宋_GB2312" w:hAnsi="仿宋" w:cs="仿宋"/>
                <w:sz w:val="24"/>
              </w:rPr>
            </w:pPr>
            <w:r>
              <w:rPr>
                <w:rFonts w:ascii="仿宋_GB2312" w:eastAsia="仿宋_GB2312" w:hAnsi="仿宋" w:cs="仿宋" w:hint="eastAsia"/>
                <w:sz w:val="24"/>
              </w:rPr>
              <w:t>纱布手套</w:t>
            </w:r>
            <w:r>
              <w:rPr>
                <w:rFonts w:ascii="仿宋_GB2312" w:eastAsia="仿宋_GB2312" w:hAnsi="仿宋" w:cs="仿宋" w:hint="eastAsia"/>
                <w:sz w:val="24"/>
              </w:rPr>
              <w:t>、</w:t>
            </w:r>
            <w:r>
              <w:rPr>
                <w:rFonts w:ascii="仿宋_GB2312" w:eastAsia="仿宋_GB2312" w:hAnsi="仿宋" w:cs="仿宋" w:hint="eastAsia"/>
                <w:sz w:val="24"/>
              </w:rPr>
              <w:t>粗布手套</w:t>
            </w:r>
            <w:r>
              <w:rPr>
                <w:rFonts w:ascii="仿宋_GB2312" w:eastAsia="仿宋_GB2312" w:hAnsi="仿宋" w:cs="仿宋" w:hint="eastAsia"/>
                <w:sz w:val="24"/>
              </w:rPr>
              <w:t>、</w:t>
            </w:r>
            <w:r>
              <w:rPr>
                <w:rFonts w:ascii="仿宋_GB2312" w:eastAsia="仿宋_GB2312" w:hAnsi="仿宋" w:cs="仿宋" w:hint="eastAsia"/>
                <w:sz w:val="24"/>
              </w:rPr>
              <w:t>丁腈手套</w:t>
            </w:r>
          </w:p>
        </w:tc>
        <w:tc>
          <w:tcPr>
            <w:tcW w:w="544" w:type="pct"/>
            <w:tcBorders>
              <w:top w:val="single" w:sz="4" w:space="0" w:color="auto"/>
              <w:left w:val="single" w:sz="4" w:space="0" w:color="auto"/>
              <w:bottom w:val="single" w:sz="4" w:space="0" w:color="auto"/>
              <w:right w:val="single" w:sz="4" w:space="0" w:color="auto"/>
            </w:tcBorders>
            <w:vAlign w:val="center"/>
          </w:tcPr>
          <w:p w14:paraId="10344E9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各</w:t>
            </w:r>
            <w:r>
              <w:rPr>
                <w:rFonts w:ascii="仿宋_GB2312" w:eastAsia="仿宋_GB2312" w:hAnsi="仿宋" w:cs="仿宋" w:hint="eastAsia"/>
                <w:sz w:val="24"/>
              </w:rPr>
              <w:t>1</w:t>
            </w:r>
            <w:r>
              <w:rPr>
                <w:rFonts w:ascii="仿宋_GB2312" w:eastAsia="仿宋_GB2312" w:hAnsi="仿宋" w:cs="仿宋" w:hint="eastAsia"/>
                <w:sz w:val="24"/>
              </w:rPr>
              <w:t>双</w:t>
            </w:r>
          </w:p>
        </w:tc>
        <w:tc>
          <w:tcPr>
            <w:tcW w:w="1421" w:type="pct"/>
            <w:tcBorders>
              <w:top w:val="single" w:sz="4" w:space="0" w:color="auto"/>
              <w:left w:val="single" w:sz="4" w:space="0" w:color="auto"/>
              <w:bottom w:val="single" w:sz="4" w:space="0" w:color="auto"/>
              <w:right w:val="single" w:sz="4" w:space="0" w:color="auto"/>
            </w:tcBorders>
            <w:vAlign w:val="center"/>
          </w:tcPr>
          <w:p w14:paraId="41B781DF" w14:textId="77777777" w:rsidR="00CF30DC" w:rsidRDefault="00207E0E">
            <w:pPr>
              <w:rPr>
                <w:rFonts w:ascii="仿宋_GB2312" w:eastAsia="仿宋_GB2312" w:hAnsi="仿宋" w:cs="仿宋"/>
                <w:sz w:val="24"/>
              </w:rPr>
            </w:pPr>
            <w:r>
              <w:rPr>
                <w:rFonts w:ascii="仿宋_GB2312" w:eastAsia="仿宋_GB2312" w:hAnsi="仿宋" w:cs="仿宋" w:hint="eastAsia"/>
                <w:sz w:val="24"/>
              </w:rPr>
              <w:t>丁腈手套</w:t>
            </w:r>
            <w:r>
              <w:rPr>
                <w:rFonts w:ascii="仿宋_GB2312" w:eastAsia="仿宋_GB2312" w:hAnsi="仿宋" w:cs="仿宋" w:hint="eastAsia"/>
                <w:sz w:val="24"/>
              </w:rPr>
              <w:t>2</w:t>
            </w:r>
            <w:r>
              <w:rPr>
                <w:rFonts w:ascii="仿宋_GB2312" w:eastAsia="仿宋_GB2312" w:hAnsi="仿宋" w:cs="仿宋" w:hint="eastAsia"/>
                <w:sz w:val="24"/>
              </w:rPr>
              <w:t>双</w:t>
            </w:r>
          </w:p>
        </w:tc>
      </w:tr>
      <w:tr w:rsidR="00CF30DC" w14:paraId="5E009EE7" w14:textId="77777777">
        <w:tc>
          <w:tcPr>
            <w:tcW w:w="434" w:type="pct"/>
            <w:tcBorders>
              <w:top w:val="single" w:sz="4" w:space="0" w:color="auto"/>
              <w:left w:val="single" w:sz="4" w:space="0" w:color="auto"/>
              <w:bottom w:val="single" w:sz="4" w:space="0" w:color="auto"/>
              <w:right w:val="single" w:sz="4" w:space="0" w:color="auto"/>
            </w:tcBorders>
            <w:vAlign w:val="center"/>
          </w:tcPr>
          <w:p w14:paraId="29ADADA8" w14:textId="77777777" w:rsidR="00CF30DC" w:rsidRDefault="00207E0E">
            <w:pPr>
              <w:rPr>
                <w:rFonts w:ascii="仿宋_GB2312" w:eastAsia="仿宋_GB2312" w:hAnsi="仿宋" w:cs="仿宋"/>
                <w:sz w:val="24"/>
              </w:rPr>
            </w:pPr>
            <w:r>
              <w:rPr>
                <w:rFonts w:ascii="仿宋_GB2312" w:eastAsia="仿宋_GB2312" w:hAnsi="仿宋" w:cs="仿宋" w:hint="eastAsia"/>
                <w:sz w:val="24"/>
              </w:rPr>
              <w:t>8</w:t>
            </w:r>
          </w:p>
        </w:tc>
        <w:tc>
          <w:tcPr>
            <w:tcW w:w="669" w:type="pct"/>
            <w:vMerge/>
            <w:tcBorders>
              <w:left w:val="single" w:sz="4" w:space="0" w:color="auto"/>
              <w:right w:val="single" w:sz="4" w:space="0" w:color="auto"/>
            </w:tcBorders>
            <w:vAlign w:val="center"/>
          </w:tcPr>
          <w:p w14:paraId="06EBC9C5"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1EA845D6" w14:textId="77777777" w:rsidR="00CF30DC" w:rsidRDefault="00207E0E">
            <w:pPr>
              <w:rPr>
                <w:rFonts w:ascii="仿宋_GB2312" w:eastAsia="仿宋_GB2312" w:hAnsi="仿宋" w:cs="仿宋"/>
                <w:sz w:val="24"/>
              </w:rPr>
            </w:pPr>
            <w:r>
              <w:rPr>
                <w:rFonts w:ascii="仿宋_GB2312" w:eastAsia="仿宋_GB2312" w:hAnsi="仿宋" w:cs="仿宋" w:hint="eastAsia"/>
                <w:sz w:val="24"/>
              </w:rPr>
              <w:t>护理箱</w:t>
            </w:r>
          </w:p>
        </w:tc>
        <w:tc>
          <w:tcPr>
            <w:tcW w:w="544" w:type="pct"/>
            <w:tcBorders>
              <w:top w:val="single" w:sz="4" w:space="0" w:color="auto"/>
              <w:left w:val="single" w:sz="4" w:space="0" w:color="auto"/>
              <w:bottom w:val="single" w:sz="4" w:space="0" w:color="auto"/>
              <w:right w:val="single" w:sz="4" w:space="0" w:color="auto"/>
            </w:tcBorders>
            <w:vAlign w:val="center"/>
          </w:tcPr>
          <w:p w14:paraId="388BF03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hint="eastAsia"/>
                <w:sz w:val="24"/>
              </w:rPr>
              <w:t>个</w:t>
            </w:r>
          </w:p>
        </w:tc>
        <w:tc>
          <w:tcPr>
            <w:tcW w:w="1421" w:type="pct"/>
            <w:tcBorders>
              <w:top w:val="single" w:sz="4" w:space="0" w:color="auto"/>
              <w:left w:val="single" w:sz="4" w:space="0" w:color="auto"/>
              <w:bottom w:val="single" w:sz="4" w:space="0" w:color="auto"/>
              <w:right w:val="single" w:sz="4" w:space="0" w:color="auto"/>
            </w:tcBorders>
            <w:vAlign w:val="center"/>
          </w:tcPr>
          <w:p w14:paraId="6B8B6723" w14:textId="77777777" w:rsidR="00CF30DC" w:rsidRDefault="00207E0E">
            <w:pPr>
              <w:rPr>
                <w:rFonts w:ascii="仿宋_GB2312" w:eastAsia="仿宋_GB2312" w:hAnsi="仿宋" w:cs="仿宋"/>
                <w:sz w:val="24"/>
              </w:rPr>
            </w:pPr>
            <w:r>
              <w:rPr>
                <w:rFonts w:ascii="仿宋_GB2312" w:eastAsia="仿宋_GB2312" w:hAnsi="仿宋" w:cs="仿宋" w:hint="eastAsia"/>
                <w:sz w:val="24"/>
              </w:rPr>
              <w:t>每个实验室</w:t>
            </w:r>
            <w:r>
              <w:rPr>
                <w:rFonts w:ascii="仿宋_GB2312" w:eastAsia="仿宋_GB2312" w:hAnsi="仿宋" w:cs="仿宋" w:hint="eastAsia"/>
                <w:sz w:val="24"/>
              </w:rPr>
              <w:t>1</w:t>
            </w:r>
            <w:r>
              <w:rPr>
                <w:rFonts w:ascii="仿宋_GB2312" w:eastAsia="仿宋_GB2312" w:hAnsi="仿宋" w:cs="仿宋" w:hint="eastAsia"/>
                <w:sz w:val="24"/>
              </w:rPr>
              <w:t>个</w:t>
            </w:r>
          </w:p>
        </w:tc>
      </w:tr>
      <w:tr w:rsidR="00CF30DC" w14:paraId="421F397D" w14:textId="77777777">
        <w:tc>
          <w:tcPr>
            <w:tcW w:w="434" w:type="pct"/>
            <w:tcBorders>
              <w:top w:val="single" w:sz="4" w:space="0" w:color="auto"/>
              <w:left w:val="single" w:sz="4" w:space="0" w:color="auto"/>
              <w:bottom w:val="single" w:sz="4" w:space="0" w:color="auto"/>
              <w:right w:val="single" w:sz="4" w:space="0" w:color="auto"/>
            </w:tcBorders>
            <w:vAlign w:val="center"/>
          </w:tcPr>
          <w:p w14:paraId="58DCE10D" w14:textId="77777777" w:rsidR="00CF30DC" w:rsidRDefault="00207E0E">
            <w:pPr>
              <w:rPr>
                <w:rFonts w:ascii="仿宋_GB2312" w:eastAsia="仿宋_GB2312" w:hAnsi="仿宋" w:cs="仿宋"/>
                <w:sz w:val="24"/>
              </w:rPr>
            </w:pPr>
            <w:r>
              <w:rPr>
                <w:rFonts w:ascii="仿宋_GB2312" w:eastAsia="仿宋_GB2312" w:hAnsi="仿宋" w:cs="仿宋" w:hint="eastAsia"/>
                <w:sz w:val="24"/>
              </w:rPr>
              <w:t>9</w:t>
            </w:r>
          </w:p>
        </w:tc>
        <w:tc>
          <w:tcPr>
            <w:tcW w:w="669" w:type="pct"/>
            <w:vMerge/>
            <w:tcBorders>
              <w:left w:val="single" w:sz="4" w:space="0" w:color="auto"/>
              <w:bottom w:val="single" w:sz="4" w:space="0" w:color="auto"/>
              <w:right w:val="single" w:sz="4" w:space="0" w:color="auto"/>
            </w:tcBorders>
            <w:vAlign w:val="center"/>
          </w:tcPr>
          <w:p w14:paraId="2CB2A776" w14:textId="77777777" w:rsidR="00CF30DC" w:rsidRDefault="00CF30DC">
            <w:pPr>
              <w:rPr>
                <w:rFonts w:ascii="仿宋_GB2312" w:eastAsia="仿宋_GB2312" w:hAnsi="仿宋" w:cs="仿宋"/>
                <w:sz w:val="24"/>
              </w:rPr>
            </w:pPr>
          </w:p>
        </w:tc>
        <w:tc>
          <w:tcPr>
            <w:tcW w:w="1931" w:type="pct"/>
            <w:tcBorders>
              <w:top w:val="single" w:sz="4" w:space="0" w:color="auto"/>
              <w:left w:val="single" w:sz="4" w:space="0" w:color="auto"/>
              <w:bottom w:val="single" w:sz="4" w:space="0" w:color="auto"/>
              <w:right w:val="single" w:sz="4" w:space="0" w:color="auto"/>
            </w:tcBorders>
            <w:vAlign w:val="center"/>
          </w:tcPr>
          <w:p w14:paraId="5CCF1762" w14:textId="77777777" w:rsidR="00CF30DC" w:rsidRDefault="00207E0E">
            <w:pPr>
              <w:rPr>
                <w:rFonts w:ascii="仿宋_GB2312" w:eastAsia="仿宋_GB2312" w:hAnsi="仿宋" w:cs="仿宋"/>
                <w:sz w:val="24"/>
              </w:rPr>
            </w:pPr>
            <w:r>
              <w:rPr>
                <w:rFonts w:ascii="仿宋_GB2312" w:eastAsia="仿宋_GB2312" w:hAnsi="仿宋" w:cs="仿宋" w:hint="eastAsia"/>
                <w:sz w:val="24"/>
              </w:rPr>
              <w:t>洗眼器</w:t>
            </w:r>
          </w:p>
        </w:tc>
        <w:tc>
          <w:tcPr>
            <w:tcW w:w="544" w:type="pct"/>
            <w:tcBorders>
              <w:top w:val="single" w:sz="4" w:space="0" w:color="auto"/>
              <w:left w:val="single" w:sz="4" w:space="0" w:color="auto"/>
              <w:bottom w:val="single" w:sz="4" w:space="0" w:color="auto"/>
              <w:right w:val="single" w:sz="4" w:space="0" w:color="auto"/>
            </w:tcBorders>
            <w:vAlign w:val="center"/>
          </w:tcPr>
          <w:p w14:paraId="0FC0E95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r>
              <w:rPr>
                <w:rFonts w:ascii="仿宋_GB2312" w:eastAsia="仿宋_GB2312" w:hAnsi="仿宋" w:cs="仿宋" w:hint="eastAsia"/>
                <w:sz w:val="24"/>
              </w:rPr>
              <w:t>个</w:t>
            </w:r>
          </w:p>
        </w:tc>
        <w:tc>
          <w:tcPr>
            <w:tcW w:w="1421" w:type="pct"/>
            <w:tcBorders>
              <w:top w:val="single" w:sz="4" w:space="0" w:color="auto"/>
              <w:left w:val="single" w:sz="4" w:space="0" w:color="auto"/>
              <w:bottom w:val="single" w:sz="4" w:space="0" w:color="auto"/>
              <w:right w:val="single" w:sz="4" w:space="0" w:color="auto"/>
            </w:tcBorders>
            <w:vAlign w:val="center"/>
          </w:tcPr>
          <w:p w14:paraId="76C36C50" w14:textId="77777777" w:rsidR="00CF30DC" w:rsidRDefault="00207E0E">
            <w:pPr>
              <w:rPr>
                <w:rFonts w:ascii="仿宋_GB2312" w:eastAsia="仿宋_GB2312" w:hAnsi="仿宋" w:cs="仿宋"/>
                <w:sz w:val="24"/>
              </w:rPr>
            </w:pPr>
            <w:r>
              <w:rPr>
                <w:rFonts w:ascii="仿宋_GB2312" w:eastAsia="仿宋_GB2312" w:hAnsi="仿宋" w:cs="仿宋" w:hint="eastAsia"/>
                <w:sz w:val="24"/>
              </w:rPr>
              <w:t>每个实验室</w:t>
            </w:r>
            <w:r>
              <w:rPr>
                <w:rFonts w:ascii="仿宋_GB2312" w:eastAsia="仿宋_GB2312" w:hAnsi="仿宋" w:cs="仿宋" w:hint="eastAsia"/>
                <w:sz w:val="24"/>
              </w:rPr>
              <w:t>1</w:t>
            </w:r>
            <w:r>
              <w:rPr>
                <w:rFonts w:ascii="仿宋_GB2312" w:eastAsia="仿宋_GB2312" w:hAnsi="仿宋" w:cs="仿宋" w:hint="eastAsia"/>
                <w:sz w:val="24"/>
              </w:rPr>
              <w:t>个</w:t>
            </w:r>
          </w:p>
        </w:tc>
      </w:tr>
    </w:tbl>
    <w:p w14:paraId="42ED5723" w14:textId="77777777" w:rsidR="00CF30DC" w:rsidRDefault="00207E0E">
      <w:pPr>
        <w:spacing w:line="460" w:lineRule="exact"/>
        <w:rPr>
          <w:rFonts w:ascii="仿宋_GB2312" w:eastAsia="仿宋_GB2312" w:hAnsi="仿宋" w:cs="仿宋"/>
          <w:sz w:val="28"/>
          <w:szCs w:val="28"/>
        </w:rPr>
      </w:pPr>
      <w:r>
        <w:rPr>
          <w:rFonts w:ascii="仿宋_GB2312" w:eastAsia="仿宋_GB2312" w:hAnsi="仿宋" w:cs="仿宋" w:hint="eastAsia"/>
          <w:sz w:val="28"/>
          <w:szCs w:val="28"/>
        </w:rPr>
        <w:lastRenderedPageBreak/>
        <w:t>注：参赛选手必须正确穿戴由主办方提供的防护装备。</w:t>
      </w:r>
    </w:p>
    <w:p w14:paraId="2634B4AE" w14:textId="77777777" w:rsidR="00CF30DC" w:rsidRDefault="00207E0E">
      <w:pPr>
        <w:spacing w:before="156" w:after="156" w:line="460" w:lineRule="exact"/>
        <w:ind w:firstLineChars="200" w:firstLine="560"/>
        <w:rPr>
          <w:rFonts w:ascii="黑体" w:eastAsia="黑体" w:hAnsi="黑体" w:cs="黑体"/>
          <w:sz w:val="28"/>
          <w:szCs w:val="28"/>
        </w:rPr>
      </w:pPr>
      <w:r>
        <w:rPr>
          <w:rFonts w:ascii="黑体" w:eastAsia="黑体" w:hAnsi="黑体" w:cs="黑体" w:hint="eastAsia"/>
          <w:kern w:val="44"/>
          <w:sz w:val="28"/>
          <w:szCs w:val="28"/>
        </w:rPr>
        <w:t>七、大赛关键环节与时间安排</w:t>
      </w:r>
    </w:p>
    <w:p w14:paraId="4F043E51" w14:textId="77777777" w:rsidR="00CF30DC" w:rsidRDefault="00207E0E">
      <w:pPr>
        <w:pStyle w:val="2"/>
        <w:spacing w:before="156" w:line="460" w:lineRule="exact"/>
        <w:ind w:firstLine="560"/>
        <w:rPr>
          <w:rFonts w:ascii="楷体" w:hAnsi="楷体" w:cs="黑体"/>
          <w:kern w:val="2"/>
          <w:sz w:val="28"/>
          <w:szCs w:val="28"/>
        </w:rPr>
      </w:pPr>
      <w:r>
        <w:rPr>
          <w:rFonts w:ascii="楷体" w:hAnsi="楷体" w:cs="黑体" w:hint="eastAsia"/>
          <w:kern w:val="2"/>
          <w:sz w:val="28"/>
          <w:szCs w:val="28"/>
        </w:rPr>
        <w:t>（一）关键环节</w:t>
      </w:r>
    </w:p>
    <w:p w14:paraId="70D791B9" w14:textId="77777777" w:rsidR="00CF30DC" w:rsidRDefault="00207E0E">
      <w:pPr>
        <w:adjustRightInd w:val="0"/>
        <w:snapToGrid w:val="0"/>
        <w:spacing w:line="460" w:lineRule="exact"/>
        <w:ind w:firstLine="561"/>
        <w:rPr>
          <w:rFonts w:ascii="仿宋_GB2312" w:eastAsia="仿宋_GB2312" w:hAnsi="Times New Roman"/>
          <w:sz w:val="28"/>
          <w:szCs w:val="28"/>
        </w:rPr>
      </w:pPr>
      <w:r>
        <w:rPr>
          <w:rFonts w:ascii="仿宋_GB2312" w:eastAsia="仿宋_GB2312" w:hAnsi="Times New Roman" w:hint="eastAsia"/>
          <w:sz w:val="28"/>
          <w:szCs w:val="28"/>
        </w:rPr>
        <w:t>参赛选手报到</w:t>
      </w:r>
      <w:r>
        <w:rPr>
          <w:rFonts w:ascii="仿宋_GB2312" w:eastAsia="仿宋_GB2312" w:hAnsi="Arial" w:cs="Arial" w:hint="eastAsia"/>
          <w:sz w:val="28"/>
          <w:szCs w:val="28"/>
        </w:rPr>
        <w:t>→</w:t>
      </w:r>
      <w:r>
        <w:rPr>
          <w:rFonts w:ascii="仿宋_GB2312" w:eastAsia="仿宋_GB2312" w:hAnsi="Times New Roman" w:hint="eastAsia"/>
          <w:sz w:val="28"/>
          <w:szCs w:val="28"/>
        </w:rPr>
        <w:t>参赛选手赛前熟悉场地、领队会</w:t>
      </w:r>
      <w:r>
        <w:rPr>
          <w:rFonts w:ascii="仿宋_GB2312" w:eastAsia="仿宋_GB2312" w:hAnsi="Arial" w:cs="Arial" w:hint="eastAsia"/>
          <w:sz w:val="28"/>
          <w:szCs w:val="28"/>
        </w:rPr>
        <w:t>→</w:t>
      </w:r>
      <w:r>
        <w:rPr>
          <w:rFonts w:ascii="仿宋_GB2312" w:eastAsia="仿宋_GB2312" w:hAnsi="Times New Roman" w:hint="eastAsia"/>
          <w:sz w:val="28"/>
          <w:szCs w:val="28"/>
        </w:rPr>
        <w:t>理论知识竞赛</w:t>
      </w:r>
      <w:r>
        <w:rPr>
          <w:rFonts w:ascii="仿宋_GB2312" w:eastAsia="仿宋_GB2312" w:hAnsi="Arial" w:cs="Arial" w:hint="eastAsia"/>
          <w:sz w:val="28"/>
          <w:szCs w:val="28"/>
        </w:rPr>
        <w:t>→</w:t>
      </w:r>
      <w:r>
        <w:rPr>
          <w:rFonts w:ascii="仿宋_GB2312" w:eastAsia="仿宋_GB2312" w:hAnsi="Times New Roman" w:hint="eastAsia"/>
          <w:sz w:val="28"/>
          <w:szCs w:val="28"/>
        </w:rPr>
        <w:t>开幕式</w:t>
      </w:r>
      <w:r>
        <w:rPr>
          <w:rFonts w:ascii="仿宋_GB2312" w:eastAsia="仿宋_GB2312" w:hAnsi="Arial" w:cs="Arial" w:hint="eastAsia"/>
          <w:sz w:val="28"/>
          <w:szCs w:val="28"/>
        </w:rPr>
        <w:t>→现场</w:t>
      </w:r>
      <w:r>
        <w:rPr>
          <w:rFonts w:ascii="仿宋_GB2312" w:eastAsia="仿宋_GB2312" w:hAnsi="Times New Roman" w:hint="eastAsia"/>
          <w:sz w:val="28"/>
          <w:szCs w:val="28"/>
        </w:rPr>
        <w:t>实际操作竞赛</w:t>
      </w:r>
      <w:r>
        <w:rPr>
          <w:rFonts w:ascii="仿宋_GB2312" w:eastAsia="仿宋_GB2312" w:hAnsi="Arial" w:cs="Arial" w:hint="eastAsia"/>
          <w:sz w:val="28"/>
          <w:szCs w:val="28"/>
        </w:rPr>
        <w:t>→</w:t>
      </w:r>
      <w:r>
        <w:rPr>
          <w:rFonts w:ascii="仿宋_GB2312" w:eastAsia="仿宋_GB2312" w:hAnsi="Times New Roman" w:hint="eastAsia"/>
          <w:sz w:val="28"/>
          <w:szCs w:val="28"/>
        </w:rPr>
        <w:t>成绩评定</w:t>
      </w:r>
      <w:r>
        <w:rPr>
          <w:rFonts w:ascii="仿宋_GB2312" w:eastAsia="仿宋_GB2312" w:hAnsi="Arial" w:cs="Arial" w:hint="eastAsia"/>
          <w:sz w:val="28"/>
          <w:szCs w:val="28"/>
        </w:rPr>
        <w:t>→</w:t>
      </w:r>
      <w:r>
        <w:rPr>
          <w:rFonts w:ascii="仿宋_GB2312" w:eastAsia="仿宋_GB2312" w:hAnsi="Times New Roman" w:hint="eastAsia"/>
          <w:sz w:val="28"/>
          <w:szCs w:val="28"/>
        </w:rPr>
        <w:t>闭幕式（大赛技术点评、颁奖等）。</w:t>
      </w:r>
      <w:bookmarkStart w:id="27" w:name="_Toc13989344"/>
    </w:p>
    <w:p w14:paraId="18FE606B" w14:textId="77777777" w:rsidR="00CF30DC" w:rsidRDefault="00207E0E">
      <w:pPr>
        <w:spacing w:line="460" w:lineRule="exact"/>
        <w:ind w:firstLineChars="200" w:firstLine="560"/>
        <w:rPr>
          <w:rFonts w:ascii="楷体" w:eastAsia="楷体" w:hAnsi="楷体" w:cs="黑体"/>
          <w:sz w:val="28"/>
          <w:szCs w:val="28"/>
        </w:rPr>
      </w:pPr>
      <w:r>
        <w:rPr>
          <w:rFonts w:ascii="楷体" w:eastAsia="楷体" w:hAnsi="楷体" w:cs="黑体" w:hint="eastAsia"/>
          <w:sz w:val="28"/>
          <w:szCs w:val="28"/>
        </w:rPr>
        <w:t>（二）大赛流程</w:t>
      </w:r>
      <w:bookmarkEnd w:id="27"/>
    </w:p>
    <w:p w14:paraId="71C5A63C"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参赛选手、裁判、工作人员准时进入比赛场地，严禁携带通讯、照相摄录设备。</w:t>
      </w:r>
    </w:p>
    <w:p w14:paraId="468742EF"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领队会领队抽签确定参赛选手竞赛时间和竞赛项目时序→参赛选手和裁判检录确定赛位号→竞赛→成绩评定→解密→成绩公布。</w:t>
      </w:r>
    </w:p>
    <w:p w14:paraId="4E1F9D78" w14:textId="77777777" w:rsidR="00CF30DC" w:rsidRDefault="00207E0E">
      <w:pPr>
        <w:adjustRightInd w:val="0"/>
        <w:snapToGrid w:val="0"/>
        <w:spacing w:before="156" w:line="460" w:lineRule="exact"/>
        <w:ind w:firstLineChars="200" w:firstLine="560"/>
        <w:rPr>
          <w:rFonts w:ascii="楷体" w:eastAsia="楷体" w:hAnsi="楷体" w:cs="黑体"/>
          <w:sz w:val="28"/>
          <w:szCs w:val="28"/>
        </w:rPr>
      </w:pPr>
      <w:bookmarkStart w:id="28" w:name="_Toc13989345"/>
      <w:r>
        <w:rPr>
          <w:rFonts w:ascii="楷体" w:eastAsia="楷体" w:hAnsi="楷体" w:cs="黑体" w:hint="eastAsia"/>
          <w:kern w:val="0"/>
          <w:sz w:val="28"/>
          <w:szCs w:val="28"/>
        </w:rPr>
        <w:t>（三）时间安排</w:t>
      </w:r>
      <w:bookmarkEnd w:id="28"/>
    </w:p>
    <w:p w14:paraId="2DE8EBD9" w14:textId="77777777" w:rsidR="00CF30DC" w:rsidRDefault="00207E0E">
      <w:pPr>
        <w:adjustRightInd w:val="0"/>
        <w:snapToGrid w:val="0"/>
        <w:spacing w:line="460" w:lineRule="exact"/>
        <w:ind w:firstLine="560"/>
        <w:jc w:val="center"/>
        <w:rPr>
          <w:rFonts w:ascii="仿宋_GB2312" w:eastAsia="仿宋_GB2312" w:hAnsi="Times New Roman"/>
          <w:sz w:val="28"/>
          <w:szCs w:val="28"/>
        </w:rPr>
      </w:pPr>
      <w:r>
        <w:rPr>
          <w:rFonts w:ascii="仿宋_GB2312" w:eastAsia="仿宋_GB2312" w:hAnsi="Times New Roman" w:hint="eastAsia"/>
          <w:sz w:val="28"/>
          <w:szCs w:val="28"/>
        </w:rPr>
        <w:t>决赛时间安排</w:t>
      </w:r>
    </w:p>
    <w:tbl>
      <w:tblPr>
        <w:tblW w:w="4998"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59"/>
        <w:gridCol w:w="1764"/>
        <w:gridCol w:w="3284"/>
        <w:gridCol w:w="1759"/>
        <w:gridCol w:w="1812"/>
      </w:tblGrid>
      <w:tr w:rsidR="00CF30DC" w14:paraId="6F785832" w14:textId="77777777">
        <w:trPr>
          <w:trHeight w:val="438"/>
          <w:jc w:val="center"/>
        </w:trPr>
        <w:tc>
          <w:tcPr>
            <w:tcW w:w="252" w:type="pct"/>
            <w:tcMar>
              <w:top w:w="0" w:type="dxa"/>
              <w:left w:w="51" w:type="dxa"/>
              <w:bottom w:w="0" w:type="dxa"/>
              <w:right w:w="51" w:type="dxa"/>
            </w:tcMar>
            <w:vAlign w:val="center"/>
          </w:tcPr>
          <w:p w14:paraId="5BACA2D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日期</w:t>
            </w:r>
          </w:p>
        </w:tc>
        <w:tc>
          <w:tcPr>
            <w:tcW w:w="971" w:type="pct"/>
            <w:tcMar>
              <w:top w:w="0" w:type="dxa"/>
              <w:left w:w="51" w:type="dxa"/>
              <w:bottom w:w="0" w:type="dxa"/>
              <w:right w:w="51" w:type="dxa"/>
            </w:tcMar>
            <w:vAlign w:val="center"/>
          </w:tcPr>
          <w:p w14:paraId="08F02F7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时间</w:t>
            </w:r>
          </w:p>
        </w:tc>
        <w:tc>
          <w:tcPr>
            <w:tcW w:w="1808" w:type="pct"/>
            <w:tcMar>
              <w:top w:w="0" w:type="dxa"/>
              <w:left w:w="51" w:type="dxa"/>
              <w:bottom w:w="0" w:type="dxa"/>
              <w:right w:w="51" w:type="dxa"/>
            </w:tcMar>
            <w:vAlign w:val="center"/>
          </w:tcPr>
          <w:p w14:paraId="01596011"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工作内容</w:t>
            </w:r>
          </w:p>
        </w:tc>
        <w:tc>
          <w:tcPr>
            <w:tcW w:w="969" w:type="pct"/>
            <w:tcMar>
              <w:top w:w="0" w:type="dxa"/>
              <w:left w:w="51" w:type="dxa"/>
              <w:bottom w:w="0" w:type="dxa"/>
              <w:right w:w="51" w:type="dxa"/>
            </w:tcMar>
            <w:vAlign w:val="center"/>
          </w:tcPr>
          <w:p w14:paraId="5CC7275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地点</w:t>
            </w:r>
          </w:p>
        </w:tc>
        <w:tc>
          <w:tcPr>
            <w:tcW w:w="998" w:type="pct"/>
            <w:tcMar>
              <w:top w:w="0" w:type="dxa"/>
              <w:left w:w="51" w:type="dxa"/>
              <w:bottom w:w="0" w:type="dxa"/>
              <w:right w:w="51" w:type="dxa"/>
            </w:tcMar>
            <w:vAlign w:val="center"/>
          </w:tcPr>
          <w:p w14:paraId="5F3E2E0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携带证件</w:t>
            </w:r>
          </w:p>
        </w:tc>
      </w:tr>
      <w:tr w:rsidR="00CF30DC" w14:paraId="4D405E2B" w14:textId="77777777">
        <w:trPr>
          <w:jc w:val="center"/>
        </w:trPr>
        <w:tc>
          <w:tcPr>
            <w:tcW w:w="252" w:type="pct"/>
            <w:vMerge w:val="restart"/>
            <w:tcMar>
              <w:top w:w="0" w:type="dxa"/>
              <w:left w:w="51" w:type="dxa"/>
              <w:bottom w:w="0" w:type="dxa"/>
              <w:right w:w="51" w:type="dxa"/>
            </w:tcMar>
            <w:vAlign w:val="center"/>
          </w:tcPr>
          <w:p w14:paraId="76DC62F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第</w:t>
            </w:r>
          </w:p>
          <w:p w14:paraId="7FCD475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w:t>
            </w:r>
          </w:p>
          <w:p w14:paraId="0135C11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天</w:t>
            </w:r>
          </w:p>
        </w:tc>
        <w:tc>
          <w:tcPr>
            <w:tcW w:w="971" w:type="pct"/>
            <w:tcMar>
              <w:top w:w="0" w:type="dxa"/>
              <w:left w:w="51" w:type="dxa"/>
              <w:bottom w:w="0" w:type="dxa"/>
              <w:right w:w="51" w:type="dxa"/>
            </w:tcMar>
            <w:vAlign w:val="center"/>
          </w:tcPr>
          <w:p w14:paraId="063CB6D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全天</w:t>
            </w:r>
          </w:p>
        </w:tc>
        <w:tc>
          <w:tcPr>
            <w:tcW w:w="1808" w:type="pct"/>
            <w:tcMar>
              <w:top w:w="0" w:type="dxa"/>
              <w:left w:w="51" w:type="dxa"/>
              <w:bottom w:w="0" w:type="dxa"/>
              <w:right w:w="51" w:type="dxa"/>
            </w:tcMar>
            <w:vAlign w:val="center"/>
          </w:tcPr>
          <w:p w14:paraId="624028A2" w14:textId="77777777" w:rsidR="00CF30DC" w:rsidRDefault="00207E0E">
            <w:pPr>
              <w:jc w:val="left"/>
              <w:rPr>
                <w:rFonts w:ascii="仿宋_GB2312" w:eastAsia="仿宋_GB2312" w:hAnsi="仿宋" w:cs="仿宋"/>
                <w:sz w:val="24"/>
              </w:rPr>
            </w:pPr>
            <w:r>
              <w:rPr>
                <w:rFonts w:ascii="仿宋_GB2312" w:eastAsia="仿宋_GB2312" w:hAnsi="仿宋" w:cs="仿宋" w:hint="eastAsia"/>
                <w:sz w:val="24"/>
              </w:rPr>
              <w:t>裁判员，参赛队报到，发放裁判证，参赛证，安排住宿</w:t>
            </w:r>
          </w:p>
        </w:tc>
        <w:tc>
          <w:tcPr>
            <w:tcW w:w="969" w:type="pct"/>
            <w:tcMar>
              <w:top w:w="0" w:type="dxa"/>
              <w:left w:w="51" w:type="dxa"/>
              <w:bottom w:w="0" w:type="dxa"/>
              <w:right w:w="51" w:type="dxa"/>
            </w:tcMar>
            <w:vAlign w:val="center"/>
          </w:tcPr>
          <w:p w14:paraId="5263A6D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金强华亨酒店</w:t>
            </w:r>
          </w:p>
        </w:tc>
        <w:tc>
          <w:tcPr>
            <w:tcW w:w="998" w:type="pct"/>
            <w:tcMar>
              <w:top w:w="0" w:type="dxa"/>
              <w:left w:w="51" w:type="dxa"/>
              <w:bottom w:w="0" w:type="dxa"/>
              <w:right w:w="51" w:type="dxa"/>
            </w:tcMar>
            <w:vAlign w:val="center"/>
          </w:tcPr>
          <w:p w14:paraId="5404C52C"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560D09D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报名表</w:t>
            </w:r>
          </w:p>
        </w:tc>
      </w:tr>
      <w:tr w:rsidR="00CF30DC" w14:paraId="4F31D222" w14:textId="77777777">
        <w:trPr>
          <w:jc w:val="center"/>
        </w:trPr>
        <w:tc>
          <w:tcPr>
            <w:tcW w:w="252" w:type="pct"/>
            <w:vMerge/>
            <w:tcMar>
              <w:top w:w="0" w:type="dxa"/>
              <w:left w:w="51" w:type="dxa"/>
              <w:bottom w:w="0" w:type="dxa"/>
              <w:right w:w="51" w:type="dxa"/>
            </w:tcMar>
            <w:vAlign w:val="center"/>
          </w:tcPr>
          <w:p w14:paraId="39696D44"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1C9194C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15:00</w:t>
            </w:r>
            <w:r>
              <w:rPr>
                <w:rFonts w:ascii="仿宋_GB2312" w:eastAsia="仿宋_GB2312" w:hAnsi="仿宋" w:cs="仿宋" w:hint="eastAsia"/>
                <w:sz w:val="24"/>
              </w:rPr>
              <w:t>～</w:t>
            </w:r>
            <w:r>
              <w:rPr>
                <w:rFonts w:ascii="仿宋_GB2312" w:eastAsia="仿宋_GB2312" w:hAnsi="仿宋" w:cs="仿宋" w:hint="eastAsia"/>
                <w:sz w:val="24"/>
              </w:rPr>
              <w:t>16:00</w:t>
            </w:r>
          </w:p>
        </w:tc>
        <w:tc>
          <w:tcPr>
            <w:tcW w:w="1808" w:type="pct"/>
            <w:tcMar>
              <w:top w:w="0" w:type="dxa"/>
              <w:left w:w="51" w:type="dxa"/>
              <w:bottom w:w="0" w:type="dxa"/>
              <w:right w:w="51" w:type="dxa"/>
            </w:tcMar>
            <w:vAlign w:val="center"/>
          </w:tcPr>
          <w:p w14:paraId="180596A6" w14:textId="77777777" w:rsidR="00CF30DC" w:rsidRDefault="00207E0E">
            <w:pPr>
              <w:rPr>
                <w:rFonts w:ascii="仿宋_GB2312" w:eastAsia="仿宋_GB2312" w:hAnsi="仿宋" w:cs="仿宋"/>
                <w:sz w:val="24"/>
              </w:rPr>
            </w:pPr>
            <w:r>
              <w:rPr>
                <w:rFonts w:ascii="仿宋_GB2312" w:eastAsia="仿宋_GB2312" w:hAnsi="仿宋" w:cs="仿宋" w:hint="eastAsia"/>
                <w:sz w:val="24"/>
              </w:rPr>
              <w:t>领队会议，现场实际操作考核顺序号抽签</w:t>
            </w:r>
          </w:p>
        </w:tc>
        <w:tc>
          <w:tcPr>
            <w:tcW w:w="969" w:type="pct"/>
            <w:tcMar>
              <w:top w:w="0" w:type="dxa"/>
              <w:left w:w="51" w:type="dxa"/>
              <w:bottom w:w="0" w:type="dxa"/>
              <w:right w:w="51" w:type="dxa"/>
            </w:tcMar>
            <w:vAlign w:val="center"/>
          </w:tcPr>
          <w:p w14:paraId="2971178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行政楼二楼</w:t>
            </w:r>
          </w:p>
          <w:p w14:paraId="72A14D5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一会议室</w:t>
            </w:r>
          </w:p>
        </w:tc>
        <w:tc>
          <w:tcPr>
            <w:tcW w:w="998" w:type="pct"/>
            <w:tcMar>
              <w:top w:w="0" w:type="dxa"/>
              <w:left w:w="51" w:type="dxa"/>
              <w:bottom w:w="0" w:type="dxa"/>
              <w:right w:w="51" w:type="dxa"/>
            </w:tcMar>
            <w:vAlign w:val="center"/>
          </w:tcPr>
          <w:p w14:paraId="3122047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0112F44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领队证</w:t>
            </w:r>
          </w:p>
        </w:tc>
      </w:tr>
      <w:tr w:rsidR="00CF30DC" w14:paraId="6EA70B71" w14:textId="77777777">
        <w:trPr>
          <w:jc w:val="center"/>
        </w:trPr>
        <w:tc>
          <w:tcPr>
            <w:tcW w:w="252" w:type="pct"/>
            <w:vMerge/>
            <w:tcMar>
              <w:top w:w="0" w:type="dxa"/>
              <w:left w:w="51" w:type="dxa"/>
              <w:bottom w:w="0" w:type="dxa"/>
              <w:right w:w="51" w:type="dxa"/>
            </w:tcMar>
            <w:vAlign w:val="center"/>
          </w:tcPr>
          <w:p w14:paraId="45573EBD"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3F0EBC8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16:00</w:t>
            </w:r>
            <w:r>
              <w:rPr>
                <w:rFonts w:ascii="仿宋_GB2312" w:eastAsia="仿宋_GB2312" w:hAnsi="仿宋" w:cs="仿宋" w:hint="eastAsia"/>
                <w:sz w:val="24"/>
              </w:rPr>
              <w:t>～</w:t>
            </w:r>
            <w:r>
              <w:rPr>
                <w:rFonts w:ascii="仿宋_GB2312" w:eastAsia="仿宋_GB2312" w:hAnsi="仿宋" w:cs="仿宋" w:hint="eastAsia"/>
                <w:sz w:val="24"/>
              </w:rPr>
              <w:t>17:30</w:t>
            </w:r>
          </w:p>
        </w:tc>
        <w:tc>
          <w:tcPr>
            <w:tcW w:w="1808" w:type="pct"/>
            <w:tcMar>
              <w:top w:w="0" w:type="dxa"/>
              <w:left w:w="51" w:type="dxa"/>
              <w:bottom w:w="0" w:type="dxa"/>
              <w:right w:w="51" w:type="dxa"/>
            </w:tcMar>
            <w:vAlign w:val="center"/>
          </w:tcPr>
          <w:p w14:paraId="3363D8D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熟悉赛场</w:t>
            </w:r>
          </w:p>
        </w:tc>
        <w:tc>
          <w:tcPr>
            <w:tcW w:w="969" w:type="pct"/>
            <w:tcMar>
              <w:top w:w="0" w:type="dxa"/>
              <w:left w:w="51" w:type="dxa"/>
              <w:bottom w:w="0" w:type="dxa"/>
              <w:right w:w="51" w:type="dxa"/>
            </w:tcMar>
            <w:vAlign w:val="center"/>
          </w:tcPr>
          <w:p w14:paraId="1882A0B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实训楼</w:t>
            </w:r>
          </w:p>
          <w:p w14:paraId="665CB34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一、二楼</w:t>
            </w:r>
          </w:p>
        </w:tc>
        <w:tc>
          <w:tcPr>
            <w:tcW w:w="998" w:type="pct"/>
            <w:tcMar>
              <w:top w:w="0" w:type="dxa"/>
              <w:left w:w="51" w:type="dxa"/>
              <w:bottom w:w="0" w:type="dxa"/>
              <w:right w:w="51" w:type="dxa"/>
            </w:tcMar>
            <w:vAlign w:val="center"/>
          </w:tcPr>
          <w:p w14:paraId="0D5644A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41943AF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tc>
      </w:tr>
      <w:tr w:rsidR="00CF30DC" w14:paraId="64BC3B8D" w14:textId="77777777">
        <w:trPr>
          <w:jc w:val="center"/>
        </w:trPr>
        <w:tc>
          <w:tcPr>
            <w:tcW w:w="252" w:type="pct"/>
            <w:vMerge/>
            <w:tcMar>
              <w:top w:w="0" w:type="dxa"/>
              <w:left w:w="51" w:type="dxa"/>
              <w:bottom w:w="0" w:type="dxa"/>
              <w:right w:w="51" w:type="dxa"/>
            </w:tcMar>
            <w:vAlign w:val="center"/>
          </w:tcPr>
          <w:p w14:paraId="196ED59B"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4C054FFC"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16:00</w:t>
            </w:r>
            <w:r>
              <w:rPr>
                <w:rFonts w:ascii="仿宋_GB2312" w:eastAsia="仿宋_GB2312" w:hAnsi="仿宋" w:cs="仿宋" w:hint="eastAsia"/>
                <w:sz w:val="24"/>
              </w:rPr>
              <w:t>～</w:t>
            </w:r>
            <w:r>
              <w:rPr>
                <w:rFonts w:ascii="仿宋_GB2312" w:eastAsia="仿宋_GB2312" w:hAnsi="仿宋" w:cs="仿宋" w:hint="eastAsia"/>
                <w:sz w:val="24"/>
              </w:rPr>
              <w:t>17:30</w:t>
            </w:r>
          </w:p>
        </w:tc>
        <w:tc>
          <w:tcPr>
            <w:tcW w:w="1808" w:type="pct"/>
            <w:tcMar>
              <w:top w:w="0" w:type="dxa"/>
              <w:left w:w="51" w:type="dxa"/>
              <w:bottom w:w="0" w:type="dxa"/>
              <w:right w:w="51" w:type="dxa"/>
            </w:tcMar>
            <w:vAlign w:val="center"/>
          </w:tcPr>
          <w:p w14:paraId="02DA44A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裁判培训</w:t>
            </w:r>
          </w:p>
        </w:tc>
        <w:tc>
          <w:tcPr>
            <w:tcW w:w="969" w:type="pct"/>
            <w:tcMar>
              <w:top w:w="0" w:type="dxa"/>
              <w:left w:w="51" w:type="dxa"/>
              <w:bottom w:w="0" w:type="dxa"/>
              <w:right w:w="51" w:type="dxa"/>
            </w:tcMar>
            <w:vAlign w:val="center"/>
          </w:tcPr>
          <w:p w14:paraId="0A876BF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行政楼二楼</w:t>
            </w:r>
          </w:p>
          <w:p w14:paraId="0844D0C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二会议室</w:t>
            </w:r>
          </w:p>
        </w:tc>
        <w:tc>
          <w:tcPr>
            <w:tcW w:w="998" w:type="pct"/>
            <w:tcMar>
              <w:top w:w="0" w:type="dxa"/>
              <w:left w:w="51" w:type="dxa"/>
              <w:bottom w:w="0" w:type="dxa"/>
              <w:right w:w="51" w:type="dxa"/>
            </w:tcMar>
            <w:vAlign w:val="center"/>
          </w:tcPr>
          <w:p w14:paraId="530A0CB1"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4395CBE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裁判证</w:t>
            </w:r>
          </w:p>
        </w:tc>
      </w:tr>
      <w:tr w:rsidR="00CF30DC" w14:paraId="3EAC0B14" w14:textId="77777777">
        <w:trPr>
          <w:jc w:val="center"/>
        </w:trPr>
        <w:tc>
          <w:tcPr>
            <w:tcW w:w="252" w:type="pct"/>
            <w:vMerge/>
            <w:tcMar>
              <w:top w:w="0" w:type="dxa"/>
              <w:left w:w="51" w:type="dxa"/>
              <w:bottom w:w="0" w:type="dxa"/>
              <w:right w:w="51" w:type="dxa"/>
            </w:tcMar>
            <w:vAlign w:val="center"/>
          </w:tcPr>
          <w:p w14:paraId="244579E0"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18613E3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18:00</w:t>
            </w:r>
            <w:r>
              <w:rPr>
                <w:rFonts w:ascii="仿宋_GB2312" w:eastAsia="仿宋_GB2312" w:hAnsi="仿宋" w:cs="仿宋" w:hint="eastAsia"/>
                <w:sz w:val="24"/>
              </w:rPr>
              <w:t>～</w:t>
            </w:r>
            <w:r>
              <w:rPr>
                <w:rFonts w:ascii="仿宋_GB2312" w:eastAsia="仿宋_GB2312" w:hAnsi="仿宋" w:cs="仿宋" w:hint="eastAsia"/>
                <w:sz w:val="24"/>
              </w:rPr>
              <w:t>18:30</w:t>
            </w:r>
          </w:p>
        </w:tc>
        <w:tc>
          <w:tcPr>
            <w:tcW w:w="1808" w:type="pct"/>
            <w:tcMar>
              <w:top w:w="0" w:type="dxa"/>
              <w:left w:w="51" w:type="dxa"/>
              <w:bottom w:w="0" w:type="dxa"/>
              <w:right w:w="51" w:type="dxa"/>
            </w:tcMar>
            <w:vAlign w:val="center"/>
          </w:tcPr>
          <w:p w14:paraId="659BEA5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晚餐</w:t>
            </w:r>
          </w:p>
        </w:tc>
        <w:tc>
          <w:tcPr>
            <w:tcW w:w="969" w:type="pct"/>
            <w:tcMar>
              <w:top w:w="0" w:type="dxa"/>
              <w:left w:w="51" w:type="dxa"/>
              <w:bottom w:w="0" w:type="dxa"/>
              <w:right w:w="51" w:type="dxa"/>
            </w:tcMar>
            <w:vAlign w:val="center"/>
          </w:tcPr>
          <w:p w14:paraId="297AE8B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学院食堂</w:t>
            </w:r>
          </w:p>
        </w:tc>
        <w:tc>
          <w:tcPr>
            <w:tcW w:w="998" w:type="pct"/>
            <w:tcMar>
              <w:top w:w="0" w:type="dxa"/>
              <w:left w:w="51" w:type="dxa"/>
              <w:bottom w:w="0" w:type="dxa"/>
              <w:right w:w="51" w:type="dxa"/>
            </w:tcMar>
            <w:vAlign w:val="center"/>
          </w:tcPr>
          <w:p w14:paraId="6B3DD89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就餐券</w:t>
            </w:r>
          </w:p>
        </w:tc>
      </w:tr>
      <w:tr w:rsidR="00CF30DC" w14:paraId="44116A6A" w14:textId="77777777">
        <w:trPr>
          <w:jc w:val="center"/>
        </w:trPr>
        <w:tc>
          <w:tcPr>
            <w:tcW w:w="252" w:type="pct"/>
            <w:vMerge/>
            <w:tcMar>
              <w:top w:w="0" w:type="dxa"/>
              <w:left w:w="51" w:type="dxa"/>
              <w:bottom w:w="0" w:type="dxa"/>
              <w:right w:w="51" w:type="dxa"/>
            </w:tcMar>
            <w:vAlign w:val="center"/>
          </w:tcPr>
          <w:p w14:paraId="6931C479"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354B375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19:10</w:t>
            </w:r>
            <w:r>
              <w:rPr>
                <w:rFonts w:ascii="仿宋_GB2312" w:eastAsia="仿宋_GB2312" w:hAnsi="仿宋" w:cs="仿宋" w:hint="eastAsia"/>
                <w:sz w:val="24"/>
              </w:rPr>
              <w:t>～</w:t>
            </w:r>
            <w:r>
              <w:rPr>
                <w:rFonts w:ascii="仿宋_GB2312" w:eastAsia="仿宋_GB2312" w:hAnsi="仿宋" w:cs="仿宋" w:hint="eastAsia"/>
                <w:sz w:val="24"/>
              </w:rPr>
              <w:t>19:20</w:t>
            </w:r>
          </w:p>
        </w:tc>
        <w:tc>
          <w:tcPr>
            <w:tcW w:w="1808" w:type="pct"/>
            <w:tcMar>
              <w:top w:w="0" w:type="dxa"/>
              <w:left w:w="51" w:type="dxa"/>
              <w:bottom w:w="0" w:type="dxa"/>
              <w:right w:w="51" w:type="dxa"/>
            </w:tcMar>
            <w:vAlign w:val="center"/>
          </w:tcPr>
          <w:p w14:paraId="2197C9B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理论知识考核检录，加密</w:t>
            </w:r>
          </w:p>
        </w:tc>
        <w:tc>
          <w:tcPr>
            <w:tcW w:w="969" w:type="pct"/>
            <w:tcMar>
              <w:top w:w="0" w:type="dxa"/>
              <w:left w:w="51" w:type="dxa"/>
              <w:bottom w:w="0" w:type="dxa"/>
              <w:right w:w="51" w:type="dxa"/>
            </w:tcMar>
            <w:vAlign w:val="center"/>
          </w:tcPr>
          <w:p w14:paraId="5722770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新实训楼四楼</w:t>
            </w:r>
          </w:p>
        </w:tc>
        <w:tc>
          <w:tcPr>
            <w:tcW w:w="998" w:type="pct"/>
            <w:tcMar>
              <w:top w:w="0" w:type="dxa"/>
              <w:left w:w="51" w:type="dxa"/>
              <w:bottom w:w="0" w:type="dxa"/>
              <w:right w:w="51" w:type="dxa"/>
            </w:tcMar>
            <w:vAlign w:val="center"/>
          </w:tcPr>
          <w:p w14:paraId="603C2F1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7FE6608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tc>
      </w:tr>
      <w:tr w:rsidR="00CF30DC" w14:paraId="4C2926F1" w14:textId="77777777">
        <w:trPr>
          <w:jc w:val="center"/>
        </w:trPr>
        <w:tc>
          <w:tcPr>
            <w:tcW w:w="252" w:type="pct"/>
            <w:vMerge/>
            <w:tcMar>
              <w:top w:w="0" w:type="dxa"/>
              <w:left w:w="51" w:type="dxa"/>
              <w:bottom w:w="0" w:type="dxa"/>
              <w:right w:w="51" w:type="dxa"/>
            </w:tcMar>
            <w:vAlign w:val="center"/>
          </w:tcPr>
          <w:p w14:paraId="6B2C42D7"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1C0D263F"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19:30</w:t>
            </w:r>
            <w:r>
              <w:rPr>
                <w:rFonts w:ascii="仿宋_GB2312" w:eastAsia="仿宋_GB2312" w:hAnsi="仿宋" w:cs="仿宋" w:hint="eastAsia"/>
                <w:sz w:val="24"/>
              </w:rPr>
              <w:t>～</w:t>
            </w:r>
            <w:r>
              <w:rPr>
                <w:rFonts w:ascii="仿宋_GB2312" w:eastAsia="仿宋_GB2312" w:hAnsi="仿宋" w:cs="仿宋" w:hint="eastAsia"/>
                <w:sz w:val="24"/>
              </w:rPr>
              <w:t>20:30</w:t>
            </w:r>
          </w:p>
        </w:tc>
        <w:tc>
          <w:tcPr>
            <w:tcW w:w="1808" w:type="pct"/>
            <w:tcMar>
              <w:top w:w="0" w:type="dxa"/>
              <w:left w:w="51" w:type="dxa"/>
              <w:bottom w:w="0" w:type="dxa"/>
              <w:right w:w="51" w:type="dxa"/>
            </w:tcMar>
            <w:vAlign w:val="center"/>
          </w:tcPr>
          <w:p w14:paraId="3F81075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专业理论知识考核</w:t>
            </w:r>
          </w:p>
        </w:tc>
        <w:tc>
          <w:tcPr>
            <w:tcW w:w="969" w:type="pct"/>
            <w:tcMar>
              <w:top w:w="0" w:type="dxa"/>
              <w:left w:w="51" w:type="dxa"/>
              <w:bottom w:w="0" w:type="dxa"/>
              <w:right w:w="51" w:type="dxa"/>
            </w:tcMar>
            <w:vAlign w:val="center"/>
          </w:tcPr>
          <w:p w14:paraId="5403873F"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新实训楼四楼</w:t>
            </w:r>
          </w:p>
        </w:tc>
        <w:tc>
          <w:tcPr>
            <w:tcW w:w="998" w:type="pct"/>
            <w:tcMar>
              <w:top w:w="0" w:type="dxa"/>
              <w:left w:w="51" w:type="dxa"/>
              <w:bottom w:w="0" w:type="dxa"/>
              <w:right w:w="51" w:type="dxa"/>
            </w:tcMar>
            <w:vAlign w:val="center"/>
          </w:tcPr>
          <w:p w14:paraId="2668524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0B29583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tc>
      </w:tr>
      <w:tr w:rsidR="00CF30DC" w14:paraId="54F5E2A0" w14:textId="77777777">
        <w:trPr>
          <w:jc w:val="center"/>
        </w:trPr>
        <w:tc>
          <w:tcPr>
            <w:tcW w:w="252" w:type="pct"/>
            <w:vMerge w:val="restart"/>
            <w:tcMar>
              <w:top w:w="0" w:type="dxa"/>
              <w:left w:w="51" w:type="dxa"/>
              <w:bottom w:w="0" w:type="dxa"/>
              <w:right w:w="51" w:type="dxa"/>
            </w:tcMar>
            <w:vAlign w:val="center"/>
          </w:tcPr>
          <w:p w14:paraId="61C7CEE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第</w:t>
            </w:r>
          </w:p>
          <w:p w14:paraId="49596E9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2</w:t>
            </w:r>
            <w:r>
              <w:rPr>
                <w:rFonts w:ascii="仿宋_GB2312" w:eastAsia="仿宋_GB2312" w:hAnsi="仿宋" w:cs="仿宋" w:hint="eastAsia"/>
                <w:sz w:val="24"/>
              </w:rPr>
              <w:t>天</w:t>
            </w:r>
          </w:p>
        </w:tc>
        <w:tc>
          <w:tcPr>
            <w:tcW w:w="971" w:type="pct"/>
            <w:tcMar>
              <w:top w:w="0" w:type="dxa"/>
              <w:left w:w="51" w:type="dxa"/>
              <w:bottom w:w="0" w:type="dxa"/>
              <w:right w:w="51" w:type="dxa"/>
            </w:tcMar>
            <w:vAlign w:val="center"/>
          </w:tcPr>
          <w:p w14:paraId="06F3E48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7:</w:t>
            </w:r>
            <w:r>
              <w:rPr>
                <w:rFonts w:ascii="仿宋_GB2312" w:eastAsia="仿宋_GB2312" w:hAnsi="仿宋" w:cs="仿宋"/>
                <w:sz w:val="24"/>
              </w:rPr>
              <w:t>2</w:t>
            </w:r>
            <w:r>
              <w:rPr>
                <w:rFonts w:ascii="仿宋_GB2312" w:eastAsia="仿宋_GB2312" w:hAnsi="仿宋" w:cs="仿宋" w:hint="eastAsia"/>
                <w:sz w:val="24"/>
              </w:rPr>
              <w:t>0</w:t>
            </w:r>
            <w:r>
              <w:rPr>
                <w:rFonts w:ascii="仿宋_GB2312" w:eastAsia="仿宋_GB2312" w:hAnsi="仿宋" w:cs="仿宋" w:hint="eastAsia"/>
                <w:sz w:val="24"/>
              </w:rPr>
              <w:t>～</w:t>
            </w:r>
            <w:r>
              <w:rPr>
                <w:rFonts w:ascii="仿宋_GB2312" w:eastAsia="仿宋_GB2312" w:hAnsi="仿宋" w:cs="仿宋" w:hint="eastAsia"/>
                <w:sz w:val="24"/>
              </w:rPr>
              <w:t>8:</w:t>
            </w:r>
            <w:r>
              <w:rPr>
                <w:rFonts w:ascii="仿宋_GB2312" w:eastAsia="仿宋_GB2312" w:hAnsi="仿宋" w:cs="仿宋"/>
                <w:sz w:val="24"/>
              </w:rPr>
              <w:t>1</w:t>
            </w:r>
            <w:r>
              <w:rPr>
                <w:rFonts w:ascii="仿宋_GB2312" w:eastAsia="仿宋_GB2312" w:hAnsi="仿宋" w:cs="仿宋" w:hint="eastAsia"/>
                <w:sz w:val="24"/>
              </w:rPr>
              <w:t>0</w:t>
            </w:r>
          </w:p>
        </w:tc>
        <w:tc>
          <w:tcPr>
            <w:tcW w:w="1808" w:type="pct"/>
            <w:tcMar>
              <w:top w:w="0" w:type="dxa"/>
              <w:left w:w="51" w:type="dxa"/>
              <w:bottom w:w="0" w:type="dxa"/>
              <w:right w:w="51" w:type="dxa"/>
            </w:tcMar>
            <w:vAlign w:val="center"/>
          </w:tcPr>
          <w:p w14:paraId="5592004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早餐</w:t>
            </w:r>
          </w:p>
        </w:tc>
        <w:tc>
          <w:tcPr>
            <w:tcW w:w="969" w:type="pct"/>
            <w:tcMar>
              <w:top w:w="0" w:type="dxa"/>
              <w:left w:w="51" w:type="dxa"/>
              <w:bottom w:w="0" w:type="dxa"/>
              <w:right w:w="51" w:type="dxa"/>
            </w:tcMar>
            <w:vAlign w:val="center"/>
          </w:tcPr>
          <w:p w14:paraId="5D22893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酒店</w:t>
            </w:r>
          </w:p>
        </w:tc>
        <w:tc>
          <w:tcPr>
            <w:tcW w:w="998" w:type="pct"/>
            <w:tcMar>
              <w:top w:w="0" w:type="dxa"/>
              <w:left w:w="51" w:type="dxa"/>
              <w:bottom w:w="0" w:type="dxa"/>
              <w:right w:w="51" w:type="dxa"/>
            </w:tcMar>
            <w:vAlign w:val="center"/>
          </w:tcPr>
          <w:p w14:paraId="10F653B4" w14:textId="77777777" w:rsidR="00CF30DC" w:rsidRDefault="00CF30DC">
            <w:pPr>
              <w:jc w:val="center"/>
              <w:rPr>
                <w:rFonts w:ascii="仿宋_GB2312" w:eastAsia="仿宋_GB2312" w:hAnsi="仿宋" w:cs="仿宋"/>
                <w:sz w:val="24"/>
              </w:rPr>
            </w:pPr>
          </w:p>
        </w:tc>
      </w:tr>
      <w:tr w:rsidR="00CF30DC" w14:paraId="6BDF97C2" w14:textId="77777777">
        <w:trPr>
          <w:jc w:val="center"/>
        </w:trPr>
        <w:tc>
          <w:tcPr>
            <w:tcW w:w="252" w:type="pct"/>
            <w:vMerge/>
            <w:tcMar>
              <w:top w:w="0" w:type="dxa"/>
              <w:left w:w="51" w:type="dxa"/>
              <w:bottom w:w="0" w:type="dxa"/>
              <w:right w:w="51" w:type="dxa"/>
            </w:tcMar>
            <w:vAlign w:val="center"/>
          </w:tcPr>
          <w:p w14:paraId="780403D7"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4D1448A4"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8:30</w:t>
            </w:r>
            <w:r>
              <w:rPr>
                <w:rFonts w:ascii="仿宋_GB2312" w:eastAsia="仿宋_GB2312" w:hAnsi="仿宋" w:cs="仿宋" w:hint="eastAsia"/>
                <w:sz w:val="24"/>
              </w:rPr>
              <w:t>～</w:t>
            </w:r>
            <w:r>
              <w:rPr>
                <w:rFonts w:ascii="仿宋_GB2312" w:eastAsia="仿宋_GB2312" w:hAnsi="仿宋" w:cs="仿宋" w:hint="eastAsia"/>
                <w:sz w:val="24"/>
              </w:rPr>
              <w:t>9:10</w:t>
            </w:r>
          </w:p>
        </w:tc>
        <w:tc>
          <w:tcPr>
            <w:tcW w:w="1808" w:type="pct"/>
            <w:tcMar>
              <w:top w:w="0" w:type="dxa"/>
              <w:left w:w="51" w:type="dxa"/>
              <w:bottom w:w="0" w:type="dxa"/>
              <w:right w:w="51" w:type="dxa"/>
            </w:tcMar>
            <w:vAlign w:val="center"/>
          </w:tcPr>
          <w:p w14:paraId="1E33870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开幕式</w:t>
            </w:r>
          </w:p>
        </w:tc>
        <w:tc>
          <w:tcPr>
            <w:tcW w:w="969" w:type="pct"/>
            <w:tcMar>
              <w:top w:w="0" w:type="dxa"/>
              <w:left w:w="51" w:type="dxa"/>
              <w:bottom w:w="0" w:type="dxa"/>
              <w:right w:w="51" w:type="dxa"/>
            </w:tcMar>
            <w:vAlign w:val="center"/>
          </w:tcPr>
          <w:p w14:paraId="39D0146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多功能厅</w:t>
            </w:r>
          </w:p>
        </w:tc>
        <w:tc>
          <w:tcPr>
            <w:tcW w:w="998" w:type="pct"/>
            <w:tcMar>
              <w:top w:w="0" w:type="dxa"/>
              <w:left w:w="51" w:type="dxa"/>
              <w:bottom w:w="0" w:type="dxa"/>
              <w:right w:w="51" w:type="dxa"/>
            </w:tcMar>
            <w:vAlign w:val="center"/>
          </w:tcPr>
          <w:p w14:paraId="7EAA71E0" w14:textId="77777777" w:rsidR="00CF30DC" w:rsidRDefault="00CF30DC">
            <w:pPr>
              <w:jc w:val="center"/>
              <w:rPr>
                <w:rFonts w:ascii="仿宋_GB2312" w:eastAsia="仿宋_GB2312" w:hAnsi="仿宋" w:cs="仿宋"/>
                <w:sz w:val="24"/>
              </w:rPr>
            </w:pPr>
          </w:p>
        </w:tc>
      </w:tr>
      <w:tr w:rsidR="00CF30DC" w14:paraId="1B63B2F7" w14:textId="77777777">
        <w:trPr>
          <w:trHeight w:val="604"/>
          <w:jc w:val="center"/>
        </w:trPr>
        <w:tc>
          <w:tcPr>
            <w:tcW w:w="252" w:type="pct"/>
            <w:vMerge/>
            <w:tcMar>
              <w:top w:w="0" w:type="dxa"/>
              <w:left w:w="51" w:type="dxa"/>
              <w:bottom w:w="0" w:type="dxa"/>
              <w:right w:w="51" w:type="dxa"/>
            </w:tcMar>
            <w:vAlign w:val="center"/>
          </w:tcPr>
          <w:p w14:paraId="7BCDD134"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21DFAF1B"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9:15</w:t>
            </w:r>
            <w:r>
              <w:rPr>
                <w:rFonts w:ascii="仿宋_GB2312" w:eastAsia="仿宋_GB2312" w:hAnsi="仿宋" w:cs="仿宋" w:hint="eastAsia"/>
                <w:sz w:val="24"/>
              </w:rPr>
              <w:t>～</w:t>
            </w:r>
            <w:r>
              <w:rPr>
                <w:rFonts w:ascii="仿宋_GB2312" w:eastAsia="仿宋_GB2312" w:hAnsi="仿宋" w:cs="仿宋" w:hint="eastAsia"/>
                <w:sz w:val="24"/>
              </w:rPr>
              <w:t>9:45</w:t>
            </w:r>
          </w:p>
        </w:tc>
        <w:tc>
          <w:tcPr>
            <w:tcW w:w="1808" w:type="pct"/>
            <w:tcMar>
              <w:top w:w="0" w:type="dxa"/>
              <w:left w:w="51" w:type="dxa"/>
              <w:bottom w:w="0" w:type="dxa"/>
              <w:right w:w="51" w:type="dxa"/>
            </w:tcMar>
            <w:vAlign w:val="center"/>
          </w:tcPr>
          <w:p w14:paraId="1D4D51F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裁判检录、选手检录</w:t>
            </w:r>
          </w:p>
        </w:tc>
        <w:tc>
          <w:tcPr>
            <w:tcW w:w="969" w:type="pct"/>
            <w:tcMar>
              <w:top w:w="0" w:type="dxa"/>
              <w:left w:w="51" w:type="dxa"/>
              <w:bottom w:w="0" w:type="dxa"/>
              <w:right w:w="51" w:type="dxa"/>
            </w:tcMar>
            <w:vAlign w:val="center"/>
          </w:tcPr>
          <w:p w14:paraId="3A4F0CB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实验楼</w:t>
            </w:r>
            <w:r>
              <w:rPr>
                <w:rFonts w:ascii="仿宋_GB2312" w:eastAsia="仿宋_GB2312" w:hAnsi="仿宋" w:cs="仿宋" w:hint="eastAsia"/>
                <w:sz w:val="24"/>
              </w:rPr>
              <w:t>212</w:t>
            </w:r>
          </w:p>
        </w:tc>
        <w:tc>
          <w:tcPr>
            <w:tcW w:w="998" w:type="pct"/>
            <w:tcMar>
              <w:top w:w="0" w:type="dxa"/>
              <w:left w:w="51" w:type="dxa"/>
              <w:bottom w:w="0" w:type="dxa"/>
              <w:right w:w="51" w:type="dxa"/>
            </w:tcMar>
            <w:vAlign w:val="center"/>
          </w:tcPr>
          <w:p w14:paraId="05A765A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01F29E3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p w14:paraId="53AC7DD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裁判证</w:t>
            </w:r>
          </w:p>
        </w:tc>
      </w:tr>
      <w:tr w:rsidR="00CF30DC" w14:paraId="73E8CFE6" w14:textId="77777777">
        <w:trPr>
          <w:trHeight w:val="952"/>
          <w:jc w:val="center"/>
        </w:trPr>
        <w:tc>
          <w:tcPr>
            <w:tcW w:w="252" w:type="pct"/>
            <w:vMerge/>
            <w:tcMar>
              <w:top w:w="0" w:type="dxa"/>
              <w:left w:w="51" w:type="dxa"/>
              <w:bottom w:w="0" w:type="dxa"/>
              <w:right w:w="51" w:type="dxa"/>
            </w:tcMar>
            <w:vAlign w:val="center"/>
          </w:tcPr>
          <w:p w14:paraId="5AD577C2"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4A60390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9:50</w:t>
            </w:r>
            <w:r>
              <w:rPr>
                <w:rFonts w:ascii="仿宋_GB2312" w:eastAsia="仿宋_GB2312" w:hAnsi="仿宋" w:cs="仿宋" w:hint="eastAsia"/>
                <w:sz w:val="24"/>
              </w:rPr>
              <w:t>～</w:t>
            </w:r>
            <w:r>
              <w:rPr>
                <w:rFonts w:ascii="仿宋_GB2312" w:eastAsia="仿宋_GB2312" w:hAnsi="仿宋" w:cs="仿宋" w:hint="eastAsia"/>
                <w:sz w:val="24"/>
              </w:rPr>
              <w:t>13:20</w:t>
            </w:r>
          </w:p>
        </w:tc>
        <w:tc>
          <w:tcPr>
            <w:tcW w:w="1808" w:type="pct"/>
            <w:tcMar>
              <w:top w:w="0" w:type="dxa"/>
              <w:left w:w="51" w:type="dxa"/>
              <w:bottom w:w="0" w:type="dxa"/>
              <w:right w:w="51" w:type="dxa"/>
            </w:tcMar>
            <w:vAlign w:val="center"/>
          </w:tcPr>
          <w:p w14:paraId="6877819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现场实际操作考核</w:t>
            </w:r>
          </w:p>
          <w:p w14:paraId="4BB2D6AB"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w:t>
            </w:r>
            <w:r>
              <w:rPr>
                <w:rFonts w:ascii="仿宋_GB2312" w:eastAsia="仿宋_GB2312" w:hAnsi="仿宋" w:cs="仿宋" w:hint="eastAsia"/>
                <w:sz w:val="24"/>
              </w:rPr>
              <w:t>1-30</w:t>
            </w:r>
            <w:r>
              <w:rPr>
                <w:rFonts w:ascii="仿宋_GB2312" w:eastAsia="仿宋_GB2312" w:hAnsi="仿宋" w:cs="仿宋" w:hint="eastAsia"/>
                <w:sz w:val="24"/>
              </w:rPr>
              <w:t>号选手）</w:t>
            </w:r>
          </w:p>
        </w:tc>
        <w:tc>
          <w:tcPr>
            <w:tcW w:w="969" w:type="pct"/>
            <w:tcMar>
              <w:top w:w="0" w:type="dxa"/>
              <w:left w:w="51" w:type="dxa"/>
              <w:bottom w:w="0" w:type="dxa"/>
              <w:right w:w="51" w:type="dxa"/>
            </w:tcMar>
            <w:vAlign w:val="center"/>
          </w:tcPr>
          <w:p w14:paraId="26E2380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实验楼</w:t>
            </w:r>
          </w:p>
          <w:p w14:paraId="4F8C89E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一楼、二楼</w:t>
            </w:r>
          </w:p>
        </w:tc>
        <w:tc>
          <w:tcPr>
            <w:tcW w:w="998" w:type="pct"/>
            <w:tcMar>
              <w:top w:w="0" w:type="dxa"/>
              <w:left w:w="51" w:type="dxa"/>
              <w:bottom w:w="0" w:type="dxa"/>
              <w:right w:w="51" w:type="dxa"/>
            </w:tcMar>
            <w:vAlign w:val="center"/>
          </w:tcPr>
          <w:p w14:paraId="5D9384E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7F5ED39B"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tc>
      </w:tr>
      <w:tr w:rsidR="00CF30DC" w14:paraId="4C6EF11C" w14:textId="77777777">
        <w:trPr>
          <w:jc w:val="center"/>
        </w:trPr>
        <w:tc>
          <w:tcPr>
            <w:tcW w:w="252" w:type="pct"/>
            <w:vMerge/>
            <w:tcMar>
              <w:top w:w="0" w:type="dxa"/>
              <w:left w:w="51" w:type="dxa"/>
              <w:bottom w:w="0" w:type="dxa"/>
              <w:right w:w="51" w:type="dxa"/>
            </w:tcMar>
            <w:vAlign w:val="center"/>
          </w:tcPr>
          <w:p w14:paraId="457CAEA7"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5B451F7F"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11:30</w:t>
            </w:r>
            <w:r>
              <w:rPr>
                <w:rFonts w:ascii="仿宋_GB2312" w:eastAsia="仿宋_GB2312" w:hAnsi="仿宋" w:cs="仿宋" w:hint="eastAsia"/>
                <w:sz w:val="24"/>
              </w:rPr>
              <w:t>～</w:t>
            </w:r>
            <w:r>
              <w:rPr>
                <w:rFonts w:ascii="仿宋_GB2312" w:eastAsia="仿宋_GB2312" w:hAnsi="仿宋" w:cs="仿宋" w:hint="eastAsia"/>
                <w:sz w:val="24"/>
              </w:rPr>
              <w:t>13:50</w:t>
            </w:r>
          </w:p>
        </w:tc>
        <w:tc>
          <w:tcPr>
            <w:tcW w:w="1808" w:type="pct"/>
            <w:tcMar>
              <w:top w:w="0" w:type="dxa"/>
              <w:left w:w="51" w:type="dxa"/>
              <w:bottom w:w="0" w:type="dxa"/>
              <w:right w:w="51" w:type="dxa"/>
            </w:tcMar>
            <w:vAlign w:val="center"/>
          </w:tcPr>
          <w:p w14:paraId="05D63B6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午餐</w:t>
            </w:r>
          </w:p>
        </w:tc>
        <w:tc>
          <w:tcPr>
            <w:tcW w:w="969" w:type="pct"/>
            <w:tcMar>
              <w:top w:w="0" w:type="dxa"/>
              <w:left w:w="51" w:type="dxa"/>
              <w:bottom w:w="0" w:type="dxa"/>
              <w:right w:w="51" w:type="dxa"/>
            </w:tcMar>
            <w:vAlign w:val="center"/>
          </w:tcPr>
          <w:p w14:paraId="06B0D5D4"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学院食堂</w:t>
            </w:r>
          </w:p>
        </w:tc>
        <w:tc>
          <w:tcPr>
            <w:tcW w:w="998" w:type="pct"/>
            <w:tcMar>
              <w:top w:w="0" w:type="dxa"/>
              <w:left w:w="51" w:type="dxa"/>
              <w:bottom w:w="0" w:type="dxa"/>
              <w:right w:w="51" w:type="dxa"/>
            </w:tcMar>
            <w:vAlign w:val="center"/>
          </w:tcPr>
          <w:p w14:paraId="4907D47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就餐券</w:t>
            </w:r>
          </w:p>
        </w:tc>
      </w:tr>
      <w:tr w:rsidR="00CF30DC" w14:paraId="25C6238D" w14:textId="77777777">
        <w:trPr>
          <w:trHeight w:val="604"/>
          <w:jc w:val="center"/>
        </w:trPr>
        <w:tc>
          <w:tcPr>
            <w:tcW w:w="252" w:type="pct"/>
            <w:vMerge/>
            <w:tcMar>
              <w:top w:w="0" w:type="dxa"/>
              <w:left w:w="51" w:type="dxa"/>
              <w:bottom w:w="0" w:type="dxa"/>
              <w:right w:w="51" w:type="dxa"/>
            </w:tcMar>
            <w:vAlign w:val="center"/>
          </w:tcPr>
          <w:p w14:paraId="5724A021"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331FED7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14:00</w:t>
            </w:r>
            <w:r>
              <w:rPr>
                <w:rFonts w:ascii="仿宋_GB2312" w:eastAsia="仿宋_GB2312" w:hAnsi="仿宋" w:cs="仿宋" w:hint="eastAsia"/>
                <w:sz w:val="24"/>
              </w:rPr>
              <w:t>～</w:t>
            </w:r>
            <w:r>
              <w:rPr>
                <w:rFonts w:ascii="仿宋_GB2312" w:eastAsia="仿宋_GB2312" w:hAnsi="仿宋" w:cs="仿宋" w:hint="eastAsia"/>
                <w:sz w:val="24"/>
              </w:rPr>
              <w:t>14:30</w:t>
            </w:r>
          </w:p>
        </w:tc>
        <w:tc>
          <w:tcPr>
            <w:tcW w:w="1808" w:type="pct"/>
            <w:tcMar>
              <w:top w:w="0" w:type="dxa"/>
              <w:left w:w="51" w:type="dxa"/>
              <w:bottom w:w="0" w:type="dxa"/>
              <w:right w:w="51" w:type="dxa"/>
            </w:tcMar>
            <w:vAlign w:val="center"/>
          </w:tcPr>
          <w:p w14:paraId="6AE632D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裁判检录、选手检录</w:t>
            </w:r>
          </w:p>
        </w:tc>
        <w:tc>
          <w:tcPr>
            <w:tcW w:w="969" w:type="pct"/>
            <w:tcMar>
              <w:top w:w="0" w:type="dxa"/>
              <w:left w:w="51" w:type="dxa"/>
              <w:bottom w:w="0" w:type="dxa"/>
              <w:right w:w="51" w:type="dxa"/>
            </w:tcMar>
            <w:vAlign w:val="center"/>
          </w:tcPr>
          <w:p w14:paraId="1C3953E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实验楼</w:t>
            </w:r>
            <w:r>
              <w:rPr>
                <w:rFonts w:ascii="仿宋_GB2312" w:eastAsia="仿宋_GB2312" w:hAnsi="仿宋" w:cs="仿宋" w:hint="eastAsia"/>
                <w:sz w:val="24"/>
              </w:rPr>
              <w:t>212</w:t>
            </w:r>
          </w:p>
        </w:tc>
        <w:tc>
          <w:tcPr>
            <w:tcW w:w="998" w:type="pct"/>
            <w:tcMar>
              <w:top w:w="0" w:type="dxa"/>
              <w:left w:w="51" w:type="dxa"/>
              <w:bottom w:w="0" w:type="dxa"/>
              <w:right w:w="51" w:type="dxa"/>
            </w:tcMar>
            <w:vAlign w:val="center"/>
          </w:tcPr>
          <w:p w14:paraId="5E555B46"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0B9B84C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p w14:paraId="6841221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裁判证</w:t>
            </w:r>
          </w:p>
        </w:tc>
      </w:tr>
      <w:tr w:rsidR="00CF30DC" w14:paraId="3D625253" w14:textId="77777777">
        <w:trPr>
          <w:trHeight w:val="802"/>
          <w:jc w:val="center"/>
        </w:trPr>
        <w:tc>
          <w:tcPr>
            <w:tcW w:w="252" w:type="pct"/>
            <w:vMerge/>
            <w:tcMar>
              <w:top w:w="0" w:type="dxa"/>
              <w:left w:w="51" w:type="dxa"/>
              <w:bottom w:w="0" w:type="dxa"/>
              <w:right w:w="51" w:type="dxa"/>
            </w:tcMar>
            <w:vAlign w:val="center"/>
          </w:tcPr>
          <w:p w14:paraId="3D4EA579"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0D2EF73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14:40</w:t>
            </w:r>
            <w:r>
              <w:rPr>
                <w:rFonts w:ascii="仿宋_GB2312" w:eastAsia="仿宋_GB2312" w:hAnsi="仿宋" w:cs="仿宋" w:hint="eastAsia"/>
                <w:sz w:val="24"/>
              </w:rPr>
              <w:t>～</w:t>
            </w:r>
            <w:r>
              <w:rPr>
                <w:rFonts w:ascii="仿宋_GB2312" w:eastAsia="仿宋_GB2312" w:hAnsi="仿宋" w:cs="仿宋" w:hint="eastAsia"/>
                <w:sz w:val="24"/>
              </w:rPr>
              <w:t>18:10</w:t>
            </w:r>
          </w:p>
        </w:tc>
        <w:tc>
          <w:tcPr>
            <w:tcW w:w="1808" w:type="pct"/>
            <w:tcMar>
              <w:top w:w="0" w:type="dxa"/>
              <w:left w:w="51" w:type="dxa"/>
              <w:bottom w:w="0" w:type="dxa"/>
              <w:right w:w="51" w:type="dxa"/>
            </w:tcMar>
            <w:vAlign w:val="center"/>
          </w:tcPr>
          <w:p w14:paraId="5DCEADC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现场实际操作考核</w:t>
            </w:r>
          </w:p>
          <w:p w14:paraId="5CEE93D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w:t>
            </w:r>
            <w:r>
              <w:rPr>
                <w:rFonts w:ascii="仿宋_GB2312" w:eastAsia="仿宋_GB2312" w:hAnsi="仿宋" w:cs="仿宋" w:hint="eastAsia"/>
                <w:sz w:val="24"/>
              </w:rPr>
              <w:t>31-60</w:t>
            </w:r>
            <w:r>
              <w:rPr>
                <w:rFonts w:ascii="仿宋_GB2312" w:eastAsia="仿宋_GB2312" w:hAnsi="仿宋" w:cs="仿宋" w:hint="eastAsia"/>
                <w:sz w:val="24"/>
              </w:rPr>
              <w:t>号选手）</w:t>
            </w:r>
          </w:p>
        </w:tc>
        <w:tc>
          <w:tcPr>
            <w:tcW w:w="969" w:type="pct"/>
            <w:tcMar>
              <w:top w:w="0" w:type="dxa"/>
              <w:left w:w="51" w:type="dxa"/>
              <w:bottom w:w="0" w:type="dxa"/>
              <w:right w:w="51" w:type="dxa"/>
            </w:tcMar>
            <w:vAlign w:val="center"/>
          </w:tcPr>
          <w:p w14:paraId="47AAC7C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实验楼</w:t>
            </w:r>
          </w:p>
          <w:p w14:paraId="7DBEA588"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一楼、二楼</w:t>
            </w:r>
          </w:p>
        </w:tc>
        <w:tc>
          <w:tcPr>
            <w:tcW w:w="998" w:type="pct"/>
            <w:tcMar>
              <w:top w:w="0" w:type="dxa"/>
              <w:left w:w="51" w:type="dxa"/>
              <w:bottom w:w="0" w:type="dxa"/>
              <w:right w:w="51" w:type="dxa"/>
            </w:tcMar>
            <w:vAlign w:val="center"/>
          </w:tcPr>
          <w:p w14:paraId="15E151DD"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身份证</w:t>
            </w:r>
          </w:p>
          <w:p w14:paraId="000E3DB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参赛证</w:t>
            </w:r>
          </w:p>
        </w:tc>
      </w:tr>
      <w:tr w:rsidR="00CF30DC" w14:paraId="787728B5" w14:textId="77777777">
        <w:trPr>
          <w:trHeight w:val="324"/>
          <w:jc w:val="center"/>
        </w:trPr>
        <w:tc>
          <w:tcPr>
            <w:tcW w:w="252" w:type="pct"/>
            <w:vMerge/>
            <w:tcMar>
              <w:top w:w="0" w:type="dxa"/>
              <w:left w:w="51" w:type="dxa"/>
              <w:bottom w:w="0" w:type="dxa"/>
              <w:right w:w="51" w:type="dxa"/>
            </w:tcMar>
            <w:vAlign w:val="center"/>
          </w:tcPr>
          <w:p w14:paraId="7FFD0082"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28097835"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17:30</w:t>
            </w:r>
            <w:r>
              <w:rPr>
                <w:rFonts w:ascii="仿宋_GB2312" w:eastAsia="仿宋_GB2312" w:hAnsi="仿宋" w:cs="仿宋" w:hint="eastAsia"/>
                <w:sz w:val="24"/>
              </w:rPr>
              <w:t>～</w:t>
            </w:r>
            <w:r>
              <w:rPr>
                <w:rFonts w:ascii="仿宋_GB2312" w:eastAsia="仿宋_GB2312" w:hAnsi="仿宋" w:cs="仿宋" w:hint="eastAsia"/>
                <w:sz w:val="24"/>
              </w:rPr>
              <w:t>18:50</w:t>
            </w:r>
          </w:p>
        </w:tc>
        <w:tc>
          <w:tcPr>
            <w:tcW w:w="1808" w:type="pct"/>
            <w:tcMar>
              <w:top w:w="0" w:type="dxa"/>
              <w:left w:w="51" w:type="dxa"/>
              <w:bottom w:w="0" w:type="dxa"/>
              <w:right w:w="51" w:type="dxa"/>
            </w:tcMar>
            <w:vAlign w:val="center"/>
          </w:tcPr>
          <w:p w14:paraId="0E55623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晚餐</w:t>
            </w:r>
          </w:p>
        </w:tc>
        <w:tc>
          <w:tcPr>
            <w:tcW w:w="969" w:type="pct"/>
            <w:tcMar>
              <w:top w:w="0" w:type="dxa"/>
              <w:left w:w="51" w:type="dxa"/>
              <w:bottom w:w="0" w:type="dxa"/>
              <w:right w:w="51" w:type="dxa"/>
            </w:tcMar>
            <w:vAlign w:val="center"/>
          </w:tcPr>
          <w:p w14:paraId="7CA4E2F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学院食堂</w:t>
            </w:r>
          </w:p>
        </w:tc>
        <w:tc>
          <w:tcPr>
            <w:tcW w:w="998" w:type="pct"/>
            <w:tcMar>
              <w:top w:w="0" w:type="dxa"/>
              <w:left w:w="51" w:type="dxa"/>
              <w:bottom w:w="0" w:type="dxa"/>
              <w:right w:w="51" w:type="dxa"/>
            </w:tcMar>
            <w:vAlign w:val="center"/>
          </w:tcPr>
          <w:p w14:paraId="5CA31C0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就餐券</w:t>
            </w:r>
          </w:p>
        </w:tc>
      </w:tr>
      <w:tr w:rsidR="00CF30DC" w14:paraId="197521D9" w14:textId="77777777">
        <w:trPr>
          <w:trHeight w:val="323"/>
          <w:jc w:val="center"/>
        </w:trPr>
        <w:tc>
          <w:tcPr>
            <w:tcW w:w="252" w:type="pct"/>
            <w:vMerge/>
            <w:tcMar>
              <w:top w:w="0" w:type="dxa"/>
              <w:left w:w="51" w:type="dxa"/>
              <w:bottom w:w="0" w:type="dxa"/>
              <w:right w:w="51" w:type="dxa"/>
            </w:tcMar>
            <w:vAlign w:val="center"/>
          </w:tcPr>
          <w:p w14:paraId="0E61A4BD"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52F9993C"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19:30</w:t>
            </w:r>
            <w:r>
              <w:rPr>
                <w:rFonts w:ascii="仿宋_GB2312" w:eastAsia="仿宋_GB2312" w:hAnsi="仿宋" w:cs="仿宋" w:hint="eastAsia"/>
                <w:sz w:val="24"/>
              </w:rPr>
              <w:t>～</w:t>
            </w:r>
            <w:r>
              <w:rPr>
                <w:rFonts w:ascii="仿宋_GB2312" w:eastAsia="仿宋_GB2312" w:hAnsi="仿宋" w:cs="仿宋" w:hint="eastAsia"/>
                <w:sz w:val="24"/>
              </w:rPr>
              <w:t>22:30</w:t>
            </w:r>
          </w:p>
        </w:tc>
        <w:tc>
          <w:tcPr>
            <w:tcW w:w="1808" w:type="pct"/>
            <w:tcMar>
              <w:top w:w="0" w:type="dxa"/>
              <w:left w:w="51" w:type="dxa"/>
              <w:bottom w:w="0" w:type="dxa"/>
              <w:right w:w="51" w:type="dxa"/>
            </w:tcMar>
            <w:vAlign w:val="center"/>
          </w:tcPr>
          <w:p w14:paraId="4C7883F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裁判员阅卷</w:t>
            </w:r>
          </w:p>
        </w:tc>
        <w:tc>
          <w:tcPr>
            <w:tcW w:w="969" w:type="pct"/>
            <w:tcMar>
              <w:top w:w="0" w:type="dxa"/>
              <w:left w:w="51" w:type="dxa"/>
              <w:bottom w:w="0" w:type="dxa"/>
              <w:right w:w="51" w:type="dxa"/>
            </w:tcMar>
            <w:vAlign w:val="center"/>
          </w:tcPr>
          <w:p w14:paraId="466A72AB"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新实训楼四楼</w:t>
            </w:r>
          </w:p>
        </w:tc>
        <w:tc>
          <w:tcPr>
            <w:tcW w:w="998" w:type="pct"/>
            <w:tcMar>
              <w:top w:w="0" w:type="dxa"/>
              <w:left w:w="51" w:type="dxa"/>
              <w:bottom w:w="0" w:type="dxa"/>
              <w:right w:w="51" w:type="dxa"/>
            </w:tcMar>
            <w:vAlign w:val="center"/>
          </w:tcPr>
          <w:p w14:paraId="7CBDD3D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裁判证</w:t>
            </w:r>
          </w:p>
        </w:tc>
      </w:tr>
      <w:tr w:rsidR="00CF30DC" w14:paraId="4E18D306" w14:textId="77777777">
        <w:trPr>
          <w:trHeight w:val="514"/>
          <w:jc w:val="center"/>
        </w:trPr>
        <w:tc>
          <w:tcPr>
            <w:tcW w:w="252" w:type="pct"/>
            <w:vMerge/>
            <w:tcMar>
              <w:top w:w="0" w:type="dxa"/>
              <w:left w:w="51" w:type="dxa"/>
              <w:bottom w:w="0" w:type="dxa"/>
              <w:right w:w="51" w:type="dxa"/>
            </w:tcMar>
            <w:vAlign w:val="center"/>
          </w:tcPr>
          <w:p w14:paraId="3DA0389B"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46A863A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22:30</w:t>
            </w:r>
            <w:r>
              <w:rPr>
                <w:rFonts w:ascii="仿宋_GB2312" w:eastAsia="仿宋_GB2312" w:hAnsi="仿宋" w:cs="仿宋" w:hint="eastAsia"/>
                <w:sz w:val="24"/>
              </w:rPr>
              <w:t>～次日</w:t>
            </w:r>
            <w:r>
              <w:rPr>
                <w:rFonts w:ascii="仿宋_GB2312" w:eastAsia="仿宋_GB2312" w:hAnsi="仿宋" w:cs="仿宋" w:hint="eastAsia"/>
                <w:sz w:val="24"/>
              </w:rPr>
              <w:t>0</w:t>
            </w:r>
            <w:r>
              <w:rPr>
                <w:rFonts w:ascii="仿宋_GB2312" w:eastAsia="仿宋_GB2312" w:hAnsi="仿宋" w:cs="仿宋"/>
                <w:sz w:val="24"/>
              </w:rPr>
              <w:t>0</w:t>
            </w:r>
            <w:r>
              <w:rPr>
                <w:rFonts w:ascii="仿宋_GB2312" w:eastAsia="仿宋_GB2312" w:hAnsi="仿宋" w:cs="仿宋" w:hint="eastAsia"/>
                <w:sz w:val="24"/>
              </w:rPr>
              <w:t>:30</w:t>
            </w:r>
          </w:p>
        </w:tc>
        <w:tc>
          <w:tcPr>
            <w:tcW w:w="1808" w:type="pct"/>
            <w:tcMar>
              <w:top w:w="0" w:type="dxa"/>
              <w:left w:w="51" w:type="dxa"/>
              <w:bottom w:w="0" w:type="dxa"/>
              <w:right w:w="51" w:type="dxa"/>
            </w:tcMar>
            <w:vAlign w:val="center"/>
          </w:tcPr>
          <w:p w14:paraId="4504EE1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成绩公布</w:t>
            </w:r>
          </w:p>
        </w:tc>
        <w:tc>
          <w:tcPr>
            <w:tcW w:w="969" w:type="pct"/>
            <w:tcMar>
              <w:top w:w="0" w:type="dxa"/>
              <w:left w:w="51" w:type="dxa"/>
              <w:bottom w:w="0" w:type="dxa"/>
              <w:right w:w="51" w:type="dxa"/>
            </w:tcMar>
            <w:vAlign w:val="center"/>
          </w:tcPr>
          <w:p w14:paraId="692EC710"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酒店一楼大厅</w:t>
            </w:r>
          </w:p>
        </w:tc>
        <w:tc>
          <w:tcPr>
            <w:tcW w:w="998" w:type="pct"/>
            <w:tcMar>
              <w:top w:w="0" w:type="dxa"/>
              <w:left w:w="51" w:type="dxa"/>
              <w:bottom w:w="0" w:type="dxa"/>
              <w:right w:w="51" w:type="dxa"/>
            </w:tcMar>
            <w:vAlign w:val="center"/>
          </w:tcPr>
          <w:p w14:paraId="4297A16E" w14:textId="77777777" w:rsidR="00CF30DC" w:rsidRDefault="00CF30DC">
            <w:pPr>
              <w:jc w:val="center"/>
              <w:rPr>
                <w:rFonts w:ascii="仿宋_GB2312" w:eastAsia="仿宋_GB2312" w:hAnsi="仿宋" w:cs="仿宋"/>
                <w:sz w:val="24"/>
              </w:rPr>
            </w:pPr>
          </w:p>
        </w:tc>
      </w:tr>
      <w:tr w:rsidR="00CF30DC" w14:paraId="51266AA2" w14:textId="77777777">
        <w:trPr>
          <w:trHeight w:val="484"/>
          <w:jc w:val="center"/>
        </w:trPr>
        <w:tc>
          <w:tcPr>
            <w:tcW w:w="252" w:type="pct"/>
            <w:vMerge w:val="restart"/>
            <w:tcMar>
              <w:top w:w="0" w:type="dxa"/>
              <w:left w:w="51" w:type="dxa"/>
              <w:bottom w:w="0" w:type="dxa"/>
              <w:right w:w="51" w:type="dxa"/>
            </w:tcMar>
            <w:vAlign w:val="center"/>
          </w:tcPr>
          <w:p w14:paraId="296473C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第</w:t>
            </w:r>
          </w:p>
          <w:p w14:paraId="0DB9A682"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3</w:t>
            </w:r>
          </w:p>
          <w:p w14:paraId="2635723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天</w:t>
            </w:r>
          </w:p>
        </w:tc>
        <w:tc>
          <w:tcPr>
            <w:tcW w:w="971" w:type="pct"/>
            <w:tcMar>
              <w:top w:w="0" w:type="dxa"/>
              <w:left w:w="51" w:type="dxa"/>
              <w:bottom w:w="0" w:type="dxa"/>
              <w:right w:w="51" w:type="dxa"/>
            </w:tcMar>
            <w:vAlign w:val="center"/>
          </w:tcPr>
          <w:p w14:paraId="6B6B692A"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7:30</w:t>
            </w:r>
            <w:r>
              <w:rPr>
                <w:rFonts w:ascii="仿宋_GB2312" w:eastAsia="仿宋_GB2312" w:hAnsi="仿宋" w:cs="仿宋" w:hint="eastAsia"/>
                <w:sz w:val="24"/>
              </w:rPr>
              <w:t>～</w:t>
            </w:r>
            <w:r>
              <w:rPr>
                <w:rFonts w:ascii="仿宋_GB2312" w:eastAsia="仿宋_GB2312" w:hAnsi="仿宋" w:cs="仿宋" w:hint="eastAsia"/>
                <w:sz w:val="24"/>
              </w:rPr>
              <w:t>8:30</w:t>
            </w:r>
          </w:p>
        </w:tc>
        <w:tc>
          <w:tcPr>
            <w:tcW w:w="1808" w:type="pct"/>
            <w:tcMar>
              <w:top w:w="0" w:type="dxa"/>
              <w:left w:w="51" w:type="dxa"/>
              <w:bottom w:w="0" w:type="dxa"/>
              <w:right w:w="51" w:type="dxa"/>
            </w:tcMar>
            <w:vAlign w:val="center"/>
          </w:tcPr>
          <w:p w14:paraId="12AE718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早餐</w:t>
            </w:r>
          </w:p>
        </w:tc>
        <w:tc>
          <w:tcPr>
            <w:tcW w:w="969" w:type="pct"/>
            <w:tcMar>
              <w:top w:w="0" w:type="dxa"/>
              <w:left w:w="51" w:type="dxa"/>
              <w:bottom w:w="0" w:type="dxa"/>
              <w:right w:w="51" w:type="dxa"/>
            </w:tcMar>
            <w:vAlign w:val="center"/>
          </w:tcPr>
          <w:p w14:paraId="49456EC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学院食堂</w:t>
            </w:r>
          </w:p>
        </w:tc>
        <w:tc>
          <w:tcPr>
            <w:tcW w:w="998" w:type="pct"/>
            <w:tcMar>
              <w:top w:w="0" w:type="dxa"/>
              <w:left w:w="51" w:type="dxa"/>
              <w:bottom w:w="0" w:type="dxa"/>
              <w:right w:w="51" w:type="dxa"/>
            </w:tcMar>
            <w:vAlign w:val="center"/>
          </w:tcPr>
          <w:p w14:paraId="07B8A1DE"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就餐券</w:t>
            </w:r>
          </w:p>
        </w:tc>
      </w:tr>
      <w:tr w:rsidR="00CF30DC" w14:paraId="620562E5" w14:textId="77777777">
        <w:trPr>
          <w:trHeight w:val="323"/>
          <w:jc w:val="center"/>
        </w:trPr>
        <w:tc>
          <w:tcPr>
            <w:tcW w:w="252" w:type="pct"/>
            <w:vMerge/>
            <w:tcMar>
              <w:top w:w="0" w:type="dxa"/>
              <w:left w:w="51" w:type="dxa"/>
              <w:bottom w:w="0" w:type="dxa"/>
              <w:right w:w="51" w:type="dxa"/>
            </w:tcMar>
            <w:vAlign w:val="center"/>
          </w:tcPr>
          <w:p w14:paraId="49D5B067"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25DD3A4F"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9:30</w:t>
            </w:r>
            <w:r>
              <w:rPr>
                <w:rFonts w:ascii="仿宋_GB2312" w:eastAsia="仿宋_GB2312" w:hAnsi="仿宋" w:cs="仿宋" w:hint="eastAsia"/>
                <w:sz w:val="24"/>
              </w:rPr>
              <w:t>～</w:t>
            </w:r>
            <w:r>
              <w:rPr>
                <w:rFonts w:ascii="仿宋_GB2312" w:eastAsia="仿宋_GB2312" w:hAnsi="仿宋" w:cs="仿宋" w:hint="eastAsia"/>
                <w:sz w:val="24"/>
              </w:rPr>
              <w:t>10:10</w:t>
            </w:r>
          </w:p>
        </w:tc>
        <w:tc>
          <w:tcPr>
            <w:tcW w:w="1808" w:type="pct"/>
            <w:tcMar>
              <w:top w:w="0" w:type="dxa"/>
              <w:left w:w="51" w:type="dxa"/>
              <w:bottom w:w="0" w:type="dxa"/>
              <w:right w:w="51" w:type="dxa"/>
            </w:tcMar>
            <w:vAlign w:val="center"/>
          </w:tcPr>
          <w:p w14:paraId="3312A8D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颁奖典礼及闭幕式</w:t>
            </w:r>
          </w:p>
        </w:tc>
        <w:tc>
          <w:tcPr>
            <w:tcW w:w="969" w:type="pct"/>
            <w:tcMar>
              <w:top w:w="0" w:type="dxa"/>
              <w:left w:w="51" w:type="dxa"/>
              <w:bottom w:w="0" w:type="dxa"/>
              <w:right w:w="51" w:type="dxa"/>
            </w:tcMar>
            <w:vAlign w:val="center"/>
          </w:tcPr>
          <w:p w14:paraId="6DE40629"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多功能厅</w:t>
            </w:r>
          </w:p>
        </w:tc>
        <w:tc>
          <w:tcPr>
            <w:tcW w:w="998" w:type="pct"/>
            <w:tcMar>
              <w:top w:w="0" w:type="dxa"/>
              <w:left w:w="51" w:type="dxa"/>
              <w:bottom w:w="0" w:type="dxa"/>
              <w:right w:w="51" w:type="dxa"/>
            </w:tcMar>
            <w:vAlign w:val="center"/>
          </w:tcPr>
          <w:p w14:paraId="5FCD4CBA" w14:textId="77777777" w:rsidR="00CF30DC" w:rsidRDefault="00CF30DC">
            <w:pPr>
              <w:jc w:val="center"/>
              <w:rPr>
                <w:rFonts w:ascii="仿宋_GB2312" w:eastAsia="仿宋_GB2312" w:hAnsi="仿宋" w:cs="仿宋"/>
                <w:sz w:val="24"/>
              </w:rPr>
            </w:pPr>
          </w:p>
        </w:tc>
      </w:tr>
      <w:tr w:rsidR="00CF30DC" w14:paraId="29E1CB4E" w14:textId="77777777">
        <w:trPr>
          <w:jc w:val="center"/>
        </w:trPr>
        <w:tc>
          <w:tcPr>
            <w:tcW w:w="252" w:type="pct"/>
            <w:vMerge/>
            <w:tcMar>
              <w:top w:w="0" w:type="dxa"/>
              <w:left w:w="51" w:type="dxa"/>
              <w:bottom w:w="0" w:type="dxa"/>
              <w:right w:w="51" w:type="dxa"/>
            </w:tcMar>
            <w:vAlign w:val="center"/>
          </w:tcPr>
          <w:p w14:paraId="03AFD78B" w14:textId="77777777" w:rsidR="00CF30DC" w:rsidRDefault="00CF30DC">
            <w:pPr>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0BEC95A3"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11:30</w:t>
            </w:r>
            <w:r>
              <w:rPr>
                <w:rFonts w:ascii="仿宋_GB2312" w:eastAsia="仿宋_GB2312" w:hAnsi="仿宋" w:cs="仿宋" w:hint="eastAsia"/>
                <w:sz w:val="24"/>
              </w:rPr>
              <w:t>～</w:t>
            </w:r>
            <w:r>
              <w:rPr>
                <w:rFonts w:ascii="仿宋_GB2312" w:eastAsia="仿宋_GB2312" w:hAnsi="仿宋" w:cs="仿宋" w:hint="eastAsia"/>
                <w:sz w:val="24"/>
              </w:rPr>
              <w:t>12:30</w:t>
            </w:r>
          </w:p>
        </w:tc>
        <w:tc>
          <w:tcPr>
            <w:tcW w:w="1808" w:type="pct"/>
            <w:tcMar>
              <w:top w:w="0" w:type="dxa"/>
              <w:left w:w="51" w:type="dxa"/>
              <w:bottom w:w="0" w:type="dxa"/>
              <w:right w:w="51" w:type="dxa"/>
            </w:tcMar>
            <w:vAlign w:val="center"/>
          </w:tcPr>
          <w:p w14:paraId="0E35532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午餐</w:t>
            </w:r>
          </w:p>
        </w:tc>
        <w:tc>
          <w:tcPr>
            <w:tcW w:w="969" w:type="pct"/>
            <w:tcMar>
              <w:top w:w="0" w:type="dxa"/>
              <w:left w:w="51" w:type="dxa"/>
              <w:bottom w:w="0" w:type="dxa"/>
              <w:right w:w="51" w:type="dxa"/>
            </w:tcMar>
            <w:vAlign w:val="center"/>
          </w:tcPr>
          <w:p w14:paraId="2EC3B6D7"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学院食堂</w:t>
            </w:r>
          </w:p>
        </w:tc>
        <w:tc>
          <w:tcPr>
            <w:tcW w:w="998" w:type="pct"/>
            <w:tcMar>
              <w:top w:w="0" w:type="dxa"/>
              <w:left w:w="51" w:type="dxa"/>
              <w:bottom w:w="0" w:type="dxa"/>
              <w:right w:w="51" w:type="dxa"/>
            </w:tcMar>
            <w:vAlign w:val="center"/>
          </w:tcPr>
          <w:p w14:paraId="254A2E5F" w14:textId="77777777" w:rsidR="00CF30DC" w:rsidRDefault="00207E0E">
            <w:pPr>
              <w:jc w:val="center"/>
              <w:rPr>
                <w:rFonts w:ascii="仿宋_GB2312" w:eastAsia="仿宋_GB2312" w:hAnsi="仿宋" w:cs="仿宋"/>
                <w:sz w:val="24"/>
              </w:rPr>
            </w:pPr>
            <w:r>
              <w:rPr>
                <w:rFonts w:ascii="仿宋_GB2312" w:eastAsia="仿宋_GB2312" w:hAnsi="仿宋" w:cs="仿宋" w:hint="eastAsia"/>
                <w:sz w:val="24"/>
              </w:rPr>
              <w:t>就餐券</w:t>
            </w:r>
          </w:p>
        </w:tc>
      </w:tr>
      <w:tr w:rsidR="00CF30DC" w14:paraId="76589301" w14:textId="77777777">
        <w:trPr>
          <w:jc w:val="center"/>
        </w:trPr>
        <w:tc>
          <w:tcPr>
            <w:tcW w:w="252" w:type="pct"/>
            <w:vMerge/>
            <w:tcMar>
              <w:top w:w="0" w:type="dxa"/>
              <w:left w:w="51" w:type="dxa"/>
              <w:bottom w:w="0" w:type="dxa"/>
              <w:right w:w="51" w:type="dxa"/>
            </w:tcMar>
            <w:vAlign w:val="center"/>
          </w:tcPr>
          <w:p w14:paraId="56412C2D" w14:textId="77777777" w:rsidR="00CF30DC" w:rsidRDefault="00CF30DC">
            <w:pPr>
              <w:adjustRightInd w:val="0"/>
              <w:ind w:firstLineChars="200" w:firstLine="480"/>
              <w:jc w:val="center"/>
              <w:rPr>
                <w:rFonts w:ascii="仿宋_GB2312" w:eastAsia="仿宋_GB2312" w:hAnsi="仿宋" w:cs="仿宋"/>
                <w:sz w:val="24"/>
              </w:rPr>
            </w:pPr>
          </w:p>
        </w:tc>
        <w:tc>
          <w:tcPr>
            <w:tcW w:w="971" w:type="pct"/>
            <w:tcMar>
              <w:top w:w="0" w:type="dxa"/>
              <w:left w:w="51" w:type="dxa"/>
              <w:bottom w:w="0" w:type="dxa"/>
              <w:right w:w="51" w:type="dxa"/>
            </w:tcMar>
            <w:vAlign w:val="center"/>
          </w:tcPr>
          <w:p w14:paraId="1D48A712" w14:textId="77777777" w:rsidR="00CF30DC" w:rsidRDefault="00207E0E">
            <w:pPr>
              <w:adjustRightInd w:val="0"/>
              <w:jc w:val="center"/>
              <w:rPr>
                <w:rFonts w:ascii="仿宋_GB2312" w:eastAsia="仿宋_GB2312" w:hAnsi="仿宋" w:cs="仿宋"/>
                <w:sz w:val="24"/>
              </w:rPr>
            </w:pPr>
            <w:r>
              <w:rPr>
                <w:rFonts w:ascii="仿宋_GB2312" w:eastAsia="仿宋_GB2312" w:hAnsi="仿宋" w:cs="仿宋" w:hint="eastAsia"/>
                <w:sz w:val="24"/>
              </w:rPr>
              <w:t>13:00</w:t>
            </w:r>
            <w:r>
              <w:rPr>
                <w:rFonts w:ascii="仿宋_GB2312" w:eastAsia="仿宋_GB2312" w:hAnsi="仿宋" w:cs="仿宋" w:hint="eastAsia"/>
                <w:sz w:val="24"/>
              </w:rPr>
              <w:t>～</w:t>
            </w:r>
          </w:p>
        </w:tc>
        <w:tc>
          <w:tcPr>
            <w:tcW w:w="3775" w:type="pct"/>
            <w:gridSpan w:val="3"/>
            <w:tcMar>
              <w:top w:w="0" w:type="dxa"/>
              <w:left w:w="51" w:type="dxa"/>
              <w:bottom w:w="0" w:type="dxa"/>
              <w:right w:w="51" w:type="dxa"/>
            </w:tcMar>
            <w:vAlign w:val="center"/>
          </w:tcPr>
          <w:p w14:paraId="073E2686" w14:textId="77777777" w:rsidR="00CF30DC" w:rsidRDefault="00207E0E">
            <w:pPr>
              <w:adjustRightInd w:val="0"/>
              <w:ind w:firstLineChars="200" w:firstLine="480"/>
              <w:jc w:val="center"/>
              <w:rPr>
                <w:rFonts w:ascii="仿宋_GB2312" w:eastAsia="仿宋_GB2312" w:hAnsi="仿宋" w:cs="仿宋"/>
                <w:sz w:val="24"/>
              </w:rPr>
            </w:pPr>
            <w:r>
              <w:rPr>
                <w:rFonts w:ascii="仿宋_GB2312" w:eastAsia="仿宋_GB2312" w:hAnsi="仿宋" w:cs="仿宋" w:hint="eastAsia"/>
                <w:sz w:val="24"/>
              </w:rPr>
              <w:t>返程</w:t>
            </w:r>
          </w:p>
        </w:tc>
      </w:tr>
    </w:tbl>
    <w:p w14:paraId="3F0C93A3" w14:textId="77777777" w:rsidR="00CF30DC" w:rsidRDefault="00207E0E">
      <w:pPr>
        <w:pStyle w:val="1"/>
        <w:adjustRightInd w:val="0"/>
        <w:spacing w:beforeLines="0" w:afterLines="0" w:line="460" w:lineRule="exact"/>
        <w:ind w:firstLineChars="200" w:firstLine="560"/>
        <w:rPr>
          <w:rFonts w:ascii="黑体" w:hAnsi="黑体"/>
          <w:color w:val="auto"/>
          <w:sz w:val="28"/>
          <w:szCs w:val="28"/>
        </w:rPr>
      </w:pPr>
      <w:r>
        <w:rPr>
          <w:rFonts w:ascii="黑体" w:hAnsi="黑体" w:hint="eastAsia"/>
          <w:color w:val="auto"/>
          <w:kern w:val="2"/>
          <w:sz w:val="28"/>
          <w:szCs w:val="28"/>
        </w:rPr>
        <w:t>八、大赛评分细则及技术规范</w:t>
      </w:r>
    </w:p>
    <w:p w14:paraId="60889ADF" w14:textId="77777777" w:rsidR="00CF30DC" w:rsidRDefault="00207E0E">
      <w:pPr>
        <w:pStyle w:val="2"/>
        <w:adjustRightInd w:val="0"/>
        <w:spacing w:beforeLines="0" w:after="0" w:line="460" w:lineRule="exact"/>
        <w:ind w:firstLine="560"/>
        <w:rPr>
          <w:rFonts w:ascii="楷体" w:hAnsi="楷体" w:cs="黑体"/>
          <w:sz w:val="28"/>
          <w:szCs w:val="28"/>
        </w:rPr>
      </w:pPr>
      <w:r>
        <w:rPr>
          <w:rFonts w:ascii="楷体" w:hAnsi="楷体" w:cs="黑体" w:hint="eastAsia"/>
          <w:sz w:val="28"/>
          <w:szCs w:val="28"/>
        </w:rPr>
        <w:t>（一）评分标准制定原则</w:t>
      </w:r>
    </w:p>
    <w:p w14:paraId="73AA41DD" w14:textId="77777777" w:rsidR="00CF30DC" w:rsidRDefault="00207E0E">
      <w:pPr>
        <w:adjustRightInd w:val="0"/>
        <w:snapToGrid w:val="0"/>
        <w:spacing w:line="460" w:lineRule="exact"/>
        <w:ind w:firstLineChars="200" w:firstLine="560"/>
        <w:rPr>
          <w:rFonts w:ascii="仿宋_GB2312" w:eastAsia="仿宋_GB2312" w:hAnsi="仿宋" w:cs="仿宋"/>
          <w:kern w:val="0"/>
          <w:sz w:val="28"/>
          <w:szCs w:val="28"/>
        </w:rPr>
      </w:pPr>
      <w:r>
        <w:rPr>
          <w:rFonts w:ascii="仿宋_GB2312" w:eastAsia="仿宋_GB2312" w:hAnsi="仿宋" w:cs="仿宋" w:hint="eastAsia"/>
          <w:kern w:val="0"/>
          <w:sz w:val="28"/>
          <w:szCs w:val="28"/>
        </w:rPr>
        <w:t>依据《化学检验员》国家职业标准设定评分细则，</w:t>
      </w:r>
      <w:r>
        <w:rPr>
          <w:rFonts w:ascii="仿宋_GB2312" w:eastAsia="仿宋_GB2312" w:hAnsi="仿宋" w:cs="仿宋" w:hint="eastAsia"/>
          <w:sz w:val="28"/>
          <w:szCs w:val="28"/>
        </w:rPr>
        <w:t>按照大赛专家组制定的考核标准进行评分，全面评价参赛选手职业能力的要求，本着“科学严谨、公正公平、可操作性强、突出工匠精神”的原则制定评分标准。</w:t>
      </w:r>
    </w:p>
    <w:p w14:paraId="65ADA7DB" w14:textId="77777777" w:rsidR="00CF30DC" w:rsidRDefault="00207E0E">
      <w:pPr>
        <w:pStyle w:val="2"/>
        <w:adjustRightInd w:val="0"/>
        <w:spacing w:beforeLines="0" w:after="0" w:line="460" w:lineRule="exact"/>
        <w:ind w:firstLine="560"/>
        <w:rPr>
          <w:rFonts w:ascii="楷体" w:hAnsi="楷体" w:cs="黑体"/>
          <w:sz w:val="28"/>
          <w:szCs w:val="28"/>
        </w:rPr>
      </w:pPr>
      <w:r>
        <w:rPr>
          <w:rFonts w:ascii="楷体" w:hAnsi="楷体" w:cs="黑体" w:hint="eastAsia"/>
          <w:sz w:val="28"/>
          <w:szCs w:val="28"/>
        </w:rPr>
        <w:t>（二）评分方法</w:t>
      </w:r>
    </w:p>
    <w:p w14:paraId="520D5E0A"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z w:val="28"/>
          <w:szCs w:val="28"/>
        </w:rPr>
        <w:t>基本评定方法</w:t>
      </w:r>
    </w:p>
    <w:p w14:paraId="65DD8B89"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w:t>
      </w:r>
      <w:r>
        <w:rPr>
          <w:rFonts w:ascii="仿宋_GB2312" w:eastAsia="仿宋_GB2312" w:hAnsi="仿宋" w:cs="仿宋" w:hint="eastAsia"/>
          <w:sz w:val="28"/>
          <w:szCs w:val="28"/>
        </w:rPr>
        <w:t>1</w:t>
      </w:r>
      <w:r>
        <w:rPr>
          <w:rFonts w:ascii="仿宋_GB2312" w:eastAsia="仿宋_GB2312" w:hAnsi="仿宋" w:cs="仿宋" w:hint="eastAsia"/>
          <w:sz w:val="28"/>
          <w:szCs w:val="28"/>
        </w:rPr>
        <w:t>）专家组在坚持“公平、公正、公开、科学、规范”的原则上，按照制订的评分细则进行评分。</w:t>
      </w:r>
    </w:p>
    <w:p w14:paraId="7F3EE1CE"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w:t>
      </w:r>
      <w:r>
        <w:rPr>
          <w:rFonts w:ascii="仿宋_GB2312" w:eastAsia="仿宋_GB2312" w:hAnsi="仿宋" w:cs="仿宋" w:hint="eastAsia"/>
          <w:sz w:val="28"/>
          <w:szCs w:val="28"/>
        </w:rPr>
        <w:t>2</w:t>
      </w:r>
      <w:r>
        <w:rPr>
          <w:rFonts w:ascii="仿宋_GB2312" w:eastAsia="仿宋_GB2312" w:hAnsi="仿宋" w:cs="仿宋" w:hint="eastAsia"/>
          <w:sz w:val="28"/>
          <w:szCs w:val="28"/>
        </w:rPr>
        <w:t>）现场评分</w:t>
      </w:r>
    </w:p>
    <w:p w14:paraId="2A699047"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评判组在比赛过程中对参赛选手的答题情况及现场实际操作情况进行现场评分。</w:t>
      </w:r>
    </w:p>
    <w:p w14:paraId="2ED0B1C3"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w:t>
      </w:r>
      <w:r>
        <w:rPr>
          <w:rFonts w:ascii="仿宋_GB2312" w:eastAsia="仿宋_GB2312" w:hAnsi="仿宋" w:cs="仿宋" w:hint="eastAsia"/>
          <w:sz w:val="28"/>
          <w:szCs w:val="28"/>
        </w:rPr>
        <w:t>3</w:t>
      </w:r>
      <w:r>
        <w:rPr>
          <w:rFonts w:ascii="仿宋_GB2312" w:eastAsia="仿宋_GB2312" w:hAnsi="仿宋" w:cs="仿宋" w:hint="eastAsia"/>
          <w:sz w:val="28"/>
          <w:szCs w:val="28"/>
        </w:rPr>
        <w:t>）成绩</w:t>
      </w:r>
    </w:p>
    <w:p w14:paraId="174041A3"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比赛结束后，评判组根据各参赛选手提交的比赛结果进行评分，确定最终比赛成绩，经评判组审核后由具体负责人签字确认。</w:t>
      </w:r>
    </w:p>
    <w:p w14:paraId="1722BBBF"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2.</w:t>
      </w:r>
      <w:r>
        <w:rPr>
          <w:rFonts w:ascii="仿宋_GB2312" w:eastAsia="仿宋_GB2312" w:hAnsi="仿宋" w:cs="仿宋" w:hint="eastAsia"/>
          <w:sz w:val="28"/>
          <w:szCs w:val="28"/>
        </w:rPr>
        <w:t>相同成绩处理</w:t>
      </w:r>
    </w:p>
    <w:p w14:paraId="2A894456"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w:t>
      </w:r>
      <w:r>
        <w:rPr>
          <w:rFonts w:ascii="仿宋_GB2312" w:eastAsia="仿宋_GB2312" w:hAnsi="仿宋" w:cs="仿宋" w:hint="eastAsia"/>
          <w:sz w:val="28"/>
          <w:szCs w:val="28"/>
        </w:rPr>
        <w:t>1</w:t>
      </w:r>
      <w:r>
        <w:rPr>
          <w:rFonts w:ascii="仿宋_GB2312" w:eastAsia="仿宋_GB2312" w:hAnsi="仿宋" w:cs="仿宋" w:hint="eastAsia"/>
          <w:sz w:val="28"/>
          <w:szCs w:val="28"/>
        </w:rPr>
        <w:t>）总成绩相同时，以现场实际操作总成绩得分高的名次在前；</w:t>
      </w:r>
    </w:p>
    <w:p w14:paraId="6F0F68B0" w14:textId="77777777" w:rsidR="00CF30DC" w:rsidRDefault="00207E0E">
      <w:pPr>
        <w:adjustRightInd w:val="0"/>
        <w:snapToGrid w:val="0"/>
        <w:spacing w:line="460" w:lineRule="exact"/>
        <w:ind w:firstLineChars="200" w:firstLine="560"/>
        <w:jc w:val="left"/>
        <w:rPr>
          <w:rFonts w:ascii="仿宋_GB2312" w:eastAsia="仿宋_GB2312" w:hAnsi="仿宋" w:cs="仿宋"/>
          <w:sz w:val="28"/>
          <w:szCs w:val="28"/>
        </w:rPr>
      </w:pPr>
      <w:r>
        <w:rPr>
          <w:rFonts w:ascii="仿宋_GB2312" w:eastAsia="仿宋_GB2312" w:hAnsi="仿宋" w:cs="仿宋" w:hint="eastAsia"/>
          <w:sz w:val="28"/>
          <w:szCs w:val="28"/>
        </w:rPr>
        <w:t>（</w:t>
      </w:r>
      <w:r>
        <w:rPr>
          <w:rFonts w:ascii="仿宋_GB2312" w:eastAsia="仿宋_GB2312" w:hAnsi="仿宋" w:cs="仿宋" w:hint="eastAsia"/>
          <w:sz w:val="28"/>
          <w:szCs w:val="28"/>
        </w:rPr>
        <w:t>2</w:t>
      </w:r>
      <w:r>
        <w:rPr>
          <w:rFonts w:ascii="仿宋_GB2312" w:eastAsia="仿宋_GB2312" w:hAnsi="仿宋" w:cs="仿宋" w:hint="eastAsia"/>
          <w:sz w:val="28"/>
          <w:szCs w:val="28"/>
        </w:rPr>
        <w:t>）总成绩和现场实际操作比赛总成绩相同时，以完成工作任务所用时间少的名次在前，用时少得分高的名次在前。</w:t>
      </w:r>
    </w:p>
    <w:p w14:paraId="3D3012C9" w14:textId="77777777" w:rsidR="00CF30DC" w:rsidRDefault="00207E0E">
      <w:pPr>
        <w:adjustRightInd w:val="0"/>
        <w:snapToGrid w:val="0"/>
        <w:spacing w:line="460" w:lineRule="exact"/>
        <w:ind w:firstLineChars="200" w:firstLine="560"/>
        <w:jc w:val="left"/>
        <w:rPr>
          <w:rFonts w:ascii="楷体" w:eastAsia="楷体" w:hAnsi="楷体" w:cs="黑体"/>
          <w:bCs/>
          <w:kern w:val="0"/>
          <w:sz w:val="28"/>
          <w:szCs w:val="28"/>
        </w:rPr>
      </w:pPr>
      <w:r>
        <w:rPr>
          <w:rFonts w:ascii="楷体" w:eastAsia="楷体" w:hAnsi="楷体" w:cs="黑体" w:hint="eastAsia"/>
          <w:bCs/>
          <w:kern w:val="0"/>
          <w:sz w:val="28"/>
          <w:szCs w:val="28"/>
        </w:rPr>
        <w:t>（三）评分细则</w:t>
      </w:r>
      <w:r>
        <w:rPr>
          <w:rFonts w:ascii="楷体" w:eastAsia="楷体" w:hAnsi="楷体" w:cs="黑体" w:hint="eastAsia"/>
          <w:bCs/>
          <w:kern w:val="0"/>
          <w:sz w:val="28"/>
          <w:szCs w:val="28"/>
        </w:rPr>
        <w:t xml:space="preserve"> </w:t>
      </w:r>
    </w:p>
    <w:p w14:paraId="784D83C1" w14:textId="77777777" w:rsidR="00CF30DC" w:rsidRDefault="00207E0E">
      <w:pPr>
        <w:adjustRightInd w:val="0"/>
        <w:snapToGrid w:val="0"/>
        <w:spacing w:line="460" w:lineRule="exact"/>
        <w:ind w:firstLineChars="200" w:firstLine="602"/>
        <w:jc w:val="center"/>
        <w:rPr>
          <w:rFonts w:ascii="仿宋_GB2312" w:eastAsia="仿宋_GB2312" w:hAnsi="黑体" w:cs="黑体"/>
          <w:bCs/>
          <w:kern w:val="0"/>
          <w:sz w:val="30"/>
          <w:szCs w:val="30"/>
        </w:rPr>
      </w:pPr>
      <w:r>
        <w:rPr>
          <w:rFonts w:ascii="仿宋_GB2312" w:eastAsia="仿宋_GB2312" w:hAnsi="仿宋" w:cs="仿宋" w:hint="eastAsia"/>
          <w:b/>
          <w:bCs/>
          <w:sz w:val="30"/>
          <w:szCs w:val="30"/>
        </w:rPr>
        <w:lastRenderedPageBreak/>
        <w:t>铁试样溶液（</w:t>
      </w:r>
      <w:r>
        <w:rPr>
          <w:rFonts w:ascii="仿宋_GB2312" w:eastAsia="仿宋_GB2312" w:hAnsi="仿宋" w:cs="仿宋" w:hint="eastAsia"/>
          <w:b/>
          <w:bCs/>
          <w:sz w:val="30"/>
          <w:szCs w:val="30"/>
        </w:rPr>
        <w:t>I</w:t>
      </w:r>
      <w:r>
        <w:rPr>
          <w:rFonts w:ascii="仿宋_GB2312" w:eastAsia="仿宋_GB2312" w:hAnsi="仿宋" w:cs="仿宋" w:hint="eastAsia"/>
          <w:b/>
          <w:bCs/>
          <w:sz w:val="30"/>
          <w:szCs w:val="30"/>
        </w:rPr>
        <w:t>）中铁的含量</w:t>
      </w:r>
    </w:p>
    <w:tbl>
      <w:tblPr>
        <w:tblW w:w="10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0"/>
        <w:gridCol w:w="1120"/>
        <w:gridCol w:w="1335"/>
        <w:gridCol w:w="3154"/>
        <w:gridCol w:w="620"/>
        <w:gridCol w:w="960"/>
        <w:gridCol w:w="650"/>
        <w:gridCol w:w="680"/>
        <w:gridCol w:w="831"/>
      </w:tblGrid>
      <w:tr w:rsidR="00CF30DC" w14:paraId="3170AC8C" w14:textId="77777777">
        <w:trPr>
          <w:cantSplit/>
          <w:jc w:val="center"/>
        </w:trPr>
        <w:tc>
          <w:tcPr>
            <w:tcW w:w="474" w:type="dxa"/>
            <w:tcMar>
              <w:top w:w="0" w:type="dxa"/>
              <w:left w:w="51" w:type="dxa"/>
              <w:bottom w:w="0" w:type="dxa"/>
              <w:right w:w="51" w:type="dxa"/>
            </w:tcMar>
            <w:vAlign w:val="center"/>
          </w:tcPr>
          <w:p w14:paraId="50C4820B" w14:textId="77777777" w:rsidR="00CF30DC" w:rsidRDefault="00207E0E">
            <w:pPr>
              <w:jc w:val="center"/>
              <w:rPr>
                <w:rFonts w:ascii="仿宋_GB2312" w:eastAsia="仿宋_GB2312" w:hAnsi="仿宋"/>
                <w:sz w:val="24"/>
              </w:rPr>
            </w:pPr>
            <w:r>
              <w:rPr>
                <w:rFonts w:ascii="仿宋_GB2312" w:eastAsia="仿宋_GB2312" w:hAnsi="仿宋" w:hint="eastAsia"/>
                <w:b/>
                <w:sz w:val="24"/>
              </w:rPr>
              <w:t>序号</w:t>
            </w:r>
          </w:p>
        </w:tc>
        <w:tc>
          <w:tcPr>
            <w:tcW w:w="900" w:type="dxa"/>
            <w:tcMar>
              <w:top w:w="0" w:type="dxa"/>
              <w:left w:w="51" w:type="dxa"/>
              <w:bottom w:w="0" w:type="dxa"/>
              <w:right w:w="51" w:type="dxa"/>
            </w:tcMar>
            <w:vAlign w:val="center"/>
          </w:tcPr>
          <w:p w14:paraId="1DBDAE73" w14:textId="77777777" w:rsidR="00CF30DC" w:rsidRDefault="00207E0E">
            <w:pPr>
              <w:jc w:val="center"/>
              <w:rPr>
                <w:rFonts w:ascii="仿宋_GB2312" w:eastAsia="仿宋_GB2312" w:hAnsi="仿宋"/>
                <w:b/>
                <w:sz w:val="24"/>
              </w:rPr>
            </w:pPr>
            <w:r>
              <w:rPr>
                <w:rFonts w:ascii="仿宋_GB2312" w:eastAsia="仿宋_GB2312" w:hAnsi="仿宋" w:hint="eastAsia"/>
                <w:b/>
                <w:sz w:val="24"/>
              </w:rPr>
              <w:t>作业</w:t>
            </w:r>
          </w:p>
          <w:p w14:paraId="10DA2C13" w14:textId="77777777" w:rsidR="00CF30DC" w:rsidRDefault="00207E0E">
            <w:pPr>
              <w:jc w:val="center"/>
              <w:rPr>
                <w:rFonts w:ascii="仿宋_GB2312" w:eastAsia="仿宋_GB2312" w:hAnsi="仿宋"/>
                <w:sz w:val="24"/>
              </w:rPr>
            </w:pPr>
            <w:r>
              <w:rPr>
                <w:rFonts w:ascii="仿宋_GB2312" w:eastAsia="仿宋_GB2312" w:hAnsi="仿宋" w:hint="eastAsia"/>
                <w:b/>
                <w:sz w:val="24"/>
              </w:rPr>
              <w:t>项目</w:t>
            </w:r>
          </w:p>
        </w:tc>
        <w:tc>
          <w:tcPr>
            <w:tcW w:w="1120" w:type="dxa"/>
            <w:tcMar>
              <w:top w:w="0" w:type="dxa"/>
              <w:left w:w="51" w:type="dxa"/>
              <w:bottom w:w="0" w:type="dxa"/>
              <w:right w:w="51" w:type="dxa"/>
            </w:tcMar>
            <w:vAlign w:val="center"/>
          </w:tcPr>
          <w:p w14:paraId="1CD99485" w14:textId="77777777" w:rsidR="00CF30DC" w:rsidRDefault="00207E0E">
            <w:pPr>
              <w:jc w:val="center"/>
              <w:rPr>
                <w:rFonts w:ascii="仿宋_GB2312" w:eastAsia="仿宋_GB2312" w:hAnsi="仿宋"/>
                <w:sz w:val="24"/>
              </w:rPr>
            </w:pPr>
            <w:r>
              <w:rPr>
                <w:rFonts w:ascii="仿宋_GB2312" w:eastAsia="仿宋_GB2312" w:hAnsi="仿宋" w:hint="eastAsia"/>
                <w:b/>
                <w:sz w:val="24"/>
              </w:rPr>
              <w:t>考核内容</w:t>
            </w:r>
          </w:p>
        </w:tc>
        <w:tc>
          <w:tcPr>
            <w:tcW w:w="4489" w:type="dxa"/>
            <w:gridSpan w:val="2"/>
            <w:tcMar>
              <w:top w:w="0" w:type="dxa"/>
              <w:left w:w="51" w:type="dxa"/>
              <w:bottom w:w="0" w:type="dxa"/>
              <w:right w:w="51" w:type="dxa"/>
            </w:tcMar>
            <w:vAlign w:val="center"/>
          </w:tcPr>
          <w:p w14:paraId="62236DF5" w14:textId="77777777" w:rsidR="00CF30DC" w:rsidRDefault="00207E0E">
            <w:pPr>
              <w:jc w:val="center"/>
              <w:rPr>
                <w:rFonts w:ascii="仿宋_GB2312" w:eastAsia="仿宋_GB2312" w:hAnsi="仿宋"/>
                <w:sz w:val="24"/>
              </w:rPr>
            </w:pPr>
            <w:r>
              <w:rPr>
                <w:rFonts w:ascii="仿宋_GB2312" w:eastAsia="仿宋_GB2312" w:hAnsi="仿宋" w:hint="eastAsia"/>
                <w:b/>
                <w:sz w:val="24"/>
              </w:rPr>
              <w:t>操作要求</w:t>
            </w:r>
          </w:p>
        </w:tc>
        <w:tc>
          <w:tcPr>
            <w:tcW w:w="620" w:type="dxa"/>
            <w:tcMar>
              <w:top w:w="0" w:type="dxa"/>
              <w:left w:w="51" w:type="dxa"/>
              <w:bottom w:w="0" w:type="dxa"/>
              <w:right w:w="51" w:type="dxa"/>
            </w:tcMar>
            <w:vAlign w:val="center"/>
          </w:tcPr>
          <w:p w14:paraId="043E4053" w14:textId="77777777" w:rsidR="00CF30DC" w:rsidRDefault="00207E0E">
            <w:pPr>
              <w:jc w:val="center"/>
              <w:rPr>
                <w:rFonts w:ascii="仿宋_GB2312" w:eastAsia="仿宋_GB2312" w:hAnsi="仿宋"/>
                <w:b/>
                <w:sz w:val="24"/>
              </w:rPr>
            </w:pPr>
            <w:r>
              <w:rPr>
                <w:rFonts w:ascii="仿宋_GB2312" w:eastAsia="仿宋_GB2312" w:hAnsi="仿宋" w:hint="eastAsia"/>
                <w:b/>
                <w:sz w:val="24"/>
              </w:rPr>
              <w:t>考核</w:t>
            </w:r>
          </w:p>
          <w:p w14:paraId="63366E57" w14:textId="77777777" w:rsidR="00CF30DC" w:rsidRDefault="00207E0E">
            <w:pPr>
              <w:jc w:val="center"/>
              <w:rPr>
                <w:rFonts w:ascii="仿宋_GB2312" w:eastAsia="仿宋_GB2312" w:hAnsi="仿宋"/>
                <w:sz w:val="24"/>
              </w:rPr>
            </w:pPr>
            <w:r>
              <w:rPr>
                <w:rFonts w:ascii="仿宋_GB2312" w:eastAsia="仿宋_GB2312" w:hAnsi="仿宋" w:hint="eastAsia"/>
                <w:b/>
                <w:sz w:val="24"/>
              </w:rPr>
              <w:t>记录</w:t>
            </w:r>
          </w:p>
        </w:tc>
        <w:tc>
          <w:tcPr>
            <w:tcW w:w="960" w:type="dxa"/>
            <w:tcMar>
              <w:top w:w="0" w:type="dxa"/>
              <w:left w:w="51" w:type="dxa"/>
              <w:bottom w:w="0" w:type="dxa"/>
              <w:right w:w="51" w:type="dxa"/>
            </w:tcMar>
            <w:vAlign w:val="center"/>
          </w:tcPr>
          <w:p w14:paraId="3A33F6AB" w14:textId="77777777" w:rsidR="00CF30DC" w:rsidRDefault="00207E0E">
            <w:pPr>
              <w:jc w:val="center"/>
              <w:rPr>
                <w:rFonts w:ascii="仿宋_GB2312" w:eastAsia="仿宋_GB2312" w:hAnsi="仿宋"/>
                <w:sz w:val="24"/>
              </w:rPr>
            </w:pPr>
            <w:r>
              <w:rPr>
                <w:rFonts w:ascii="仿宋_GB2312" w:eastAsia="仿宋_GB2312" w:hAnsi="仿宋" w:hint="eastAsia"/>
                <w:b/>
                <w:sz w:val="24"/>
              </w:rPr>
              <w:t>配分</w:t>
            </w:r>
          </w:p>
        </w:tc>
        <w:tc>
          <w:tcPr>
            <w:tcW w:w="650" w:type="dxa"/>
            <w:tcMar>
              <w:top w:w="0" w:type="dxa"/>
              <w:left w:w="51" w:type="dxa"/>
              <w:bottom w:w="0" w:type="dxa"/>
              <w:right w:w="51" w:type="dxa"/>
            </w:tcMar>
            <w:vAlign w:val="center"/>
          </w:tcPr>
          <w:p w14:paraId="768AC9A5" w14:textId="77777777" w:rsidR="00CF30DC" w:rsidRDefault="00207E0E">
            <w:pPr>
              <w:jc w:val="center"/>
              <w:rPr>
                <w:rFonts w:ascii="仿宋_GB2312" w:eastAsia="仿宋_GB2312" w:hAnsi="仿宋"/>
                <w:sz w:val="24"/>
              </w:rPr>
            </w:pPr>
            <w:r>
              <w:rPr>
                <w:rFonts w:ascii="仿宋_GB2312" w:eastAsia="仿宋_GB2312" w:hAnsi="仿宋" w:hint="eastAsia"/>
                <w:b/>
                <w:sz w:val="24"/>
              </w:rPr>
              <w:t>扣分</w:t>
            </w:r>
          </w:p>
        </w:tc>
        <w:tc>
          <w:tcPr>
            <w:tcW w:w="680" w:type="dxa"/>
            <w:tcMar>
              <w:top w:w="0" w:type="dxa"/>
              <w:left w:w="51" w:type="dxa"/>
              <w:bottom w:w="0" w:type="dxa"/>
              <w:right w:w="51" w:type="dxa"/>
            </w:tcMar>
            <w:vAlign w:val="center"/>
          </w:tcPr>
          <w:p w14:paraId="4566C2BE" w14:textId="77777777" w:rsidR="00CF30DC" w:rsidRDefault="00207E0E">
            <w:pPr>
              <w:jc w:val="center"/>
              <w:rPr>
                <w:rFonts w:ascii="仿宋_GB2312" w:eastAsia="仿宋_GB2312" w:hAnsi="仿宋"/>
                <w:sz w:val="24"/>
              </w:rPr>
            </w:pPr>
            <w:r>
              <w:rPr>
                <w:rFonts w:ascii="仿宋_GB2312" w:eastAsia="仿宋_GB2312" w:hAnsi="仿宋" w:hint="eastAsia"/>
                <w:b/>
                <w:sz w:val="24"/>
              </w:rPr>
              <w:t>得分</w:t>
            </w:r>
          </w:p>
        </w:tc>
        <w:tc>
          <w:tcPr>
            <w:tcW w:w="831" w:type="dxa"/>
            <w:tcMar>
              <w:top w:w="0" w:type="dxa"/>
              <w:left w:w="51" w:type="dxa"/>
              <w:bottom w:w="0" w:type="dxa"/>
              <w:right w:w="51" w:type="dxa"/>
            </w:tcMar>
            <w:vAlign w:val="center"/>
          </w:tcPr>
          <w:p w14:paraId="1249B9FC" w14:textId="77777777" w:rsidR="00CF30DC" w:rsidRDefault="00207E0E">
            <w:pPr>
              <w:jc w:val="center"/>
              <w:rPr>
                <w:rFonts w:ascii="仿宋_GB2312" w:eastAsia="仿宋_GB2312" w:hAnsi="仿宋"/>
                <w:b/>
                <w:sz w:val="24"/>
              </w:rPr>
            </w:pPr>
            <w:r>
              <w:rPr>
                <w:rFonts w:ascii="仿宋_GB2312" w:eastAsia="仿宋_GB2312" w:hAnsi="仿宋" w:hint="eastAsia"/>
                <w:b/>
                <w:sz w:val="24"/>
              </w:rPr>
              <w:t>签字</w:t>
            </w:r>
          </w:p>
        </w:tc>
      </w:tr>
      <w:tr w:rsidR="00CF30DC" w14:paraId="7702B753" w14:textId="77777777">
        <w:trPr>
          <w:cantSplit/>
          <w:jc w:val="center"/>
        </w:trPr>
        <w:tc>
          <w:tcPr>
            <w:tcW w:w="474" w:type="dxa"/>
            <w:vMerge w:val="restart"/>
            <w:tcMar>
              <w:top w:w="0" w:type="dxa"/>
              <w:left w:w="51" w:type="dxa"/>
              <w:bottom w:w="0" w:type="dxa"/>
              <w:right w:w="51" w:type="dxa"/>
            </w:tcMar>
            <w:vAlign w:val="center"/>
          </w:tcPr>
          <w:p w14:paraId="4A9852F2" w14:textId="77777777" w:rsidR="00CF30DC" w:rsidRDefault="00207E0E">
            <w:pPr>
              <w:rPr>
                <w:rFonts w:ascii="仿宋_GB2312" w:eastAsia="仿宋_GB2312" w:hAnsi="仿宋"/>
                <w:sz w:val="24"/>
              </w:rPr>
            </w:pPr>
            <w:r>
              <w:rPr>
                <w:rFonts w:ascii="仿宋_GB2312" w:eastAsia="仿宋_GB2312" w:hAnsi="仿宋" w:hint="eastAsia"/>
                <w:sz w:val="24"/>
              </w:rPr>
              <w:t>一</w:t>
            </w:r>
          </w:p>
        </w:tc>
        <w:tc>
          <w:tcPr>
            <w:tcW w:w="900" w:type="dxa"/>
            <w:vMerge w:val="restart"/>
            <w:tcMar>
              <w:top w:w="0" w:type="dxa"/>
              <w:left w:w="51" w:type="dxa"/>
              <w:bottom w:w="0" w:type="dxa"/>
              <w:right w:w="51" w:type="dxa"/>
            </w:tcMar>
            <w:vAlign w:val="center"/>
          </w:tcPr>
          <w:p w14:paraId="50B2F0D2" w14:textId="77777777" w:rsidR="00CF30DC" w:rsidRDefault="00207E0E">
            <w:pPr>
              <w:rPr>
                <w:rFonts w:ascii="仿宋_GB2312" w:eastAsia="仿宋_GB2312" w:hAnsi="仿宋"/>
                <w:sz w:val="24"/>
              </w:rPr>
            </w:pPr>
            <w:r>
              <w:rPr>
                <w:rFonts w:ascii="仿宋_GB2312" w:eastAsia="仿宋_GB2312" w:hAnsi="仿宋" w:hint="eastAsia"/>
                <w:sz w:val="24"/>
              </w:rPr>
              <w:t>工作场地组织与管理</w:t>
            </w:r>
          </w:p>
          <w:p w14:paraId="7BCD7922" w14:textId="77777777" w:rsidR="00CF30DC" w:rsidRDefault="00207E0E">
            <w:pP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8</w:t>
            </w:r>
            <w:r>
              <w:rPr>
                <w:rFonts w:ascii="仿宋_GB2312" w:eastAsia="仿宋_GB2312" w:hAnsi="仿宋" w:hint="eastAsia"/>
                <w:sz w:val="24"/>
              </w:rPr>
              <w:t>分）</w:t>
            </w:r>
          </w:p>
        </w:tc>
        <w:tc>
          <w:tcPr>
            <w:tcW w:w="1120" w:type="dxa"/>
            <w:vMerge w:val="restart"/>
            <w:tcMar>
              <w:top w:w="0" w:type="dxa"/>
              <w:left w:w="51" w:type="dxa"/>
              <w:bottom w:w="0" w:type="dxa"/>
              <w:right w:w="51" w:type="dxa"/>
            </w:tcMar>
            <w:vAlign w:val="center"/>
          </w:tcPr>
          <w:p w14:paraId="14AD0D2F" w14:textId="77777777" w:rsidR="00CF30DC" w:rsidRDefault="00207E0E">
            <w:pPr>
              <w:jc w:val="center"/>
              <w:rPr>
                <w:rFonts w:ascii="仿宋_GB2312" w:eastAsia="仿宋_GB2312" w:hAnsi="仿宋"/>
                <w:sz w:val="24"/>
              </w:rPr>
            </w:pPr>
            <w:r>
              <w:rPr>
                <w:rFonts w:ascii="仿宋_GB2312" w:eastAsia="仿宋_GB2312" w:hAnsi="仿宋" w:hint="eastAsia"/>
                <w:sz w:val="24"/>
              </w:rPr>
              <w:t>HSE</w:t>
            </w:r>
          </w:p>
          <w:p w14:paraId="4DDF730E"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104DB5A8" w14:textId="77777777" w:rsidR="00CF30DC" w:rsidRDefault="00207E0E">
            <w:pPr>
              <w:tabs>
                <w:tab w:val="left" w:pos="2886"/>
              </w:tabs>
              <w:rPr>
                <w:rFonts w:ascii="仿宋_GB2312" w:eastAsia="仿宋_GB2312" w:hAnsi="仿宋"/>
                <w:sz w:val="24"/>
              </w:rPr>
            </w:pPr>
            <w:r>
              <w:rPr>
                <w:rFonts w:ascii="仿宋_GB2312" w:eastAsia="仿宋_GB2312" w:hAnsi="仿宋" w:hint="eastAsia"/>
                <w:sz w:val="24"/>
              </w:rPr>
              <w:t>HSE</w:t>
            </w:r>
            <w:r>
              <w:rPr>
                <w:rFonts w:ascii="仿宋_GB2312" w:eastAsia="仿宋_GB2312" w:hAnsi="仿宋" w:hint="eastAsia"/>
                <w:sz w:val="24"/>
              </w:rPr>
              <w:t>内容描述正确</w:t>
            </w:r>
          </w:p>
        </w:tc>
        <w:tc>
          <w:tcPr>
            <w:tcW w:w="620" w:type="dxa"/>
            <w:tcMar>
              <w:top w:w="0" w:type="dxa"/>
              <w:left w:w="51" w:type="dxa"/>
              <w:bottom w:w="0" w:type="dxa"/>
              <w:right w:w="51" w:type="dxa"/>
            </w:tcMar>
            <w:vAlign w:val="center"/>
          </w:tcPr>
          <w:p w14:paraId="103EB225"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044ED30"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7F4C29AB"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27E7802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772C3BE5" w14:textId="77777777" w:rsidR="00CF30DC" w:rsidRDefault="00CF30DC">
            <w:pPr>
              <w:rPr>
                <w:rFonts w:ascii="仿宋_GB2312" w:eastAsia="仿宋_GB2312" w:hAnsi="仿宋"/>
                <w:sz w:val="24"/>
              </w:rPr>
            </w:pPr>
          </w:p>
        </w:tc>
      </w:tr>
      <w:tr w:rsidR="00CF30DC" w14:paraId="60329A8B" w14:textId="77777777">
        <w:trPr>
          <w:cantSplit/>
          <w:jc w:val="center"/>
        </w:trPr>
        <w:tc>
          <w:tcPr>
            <w:tcW w:w="474" w:type="dxa"/>
            <w:vMerge/>
            <w:tcMar>
              <w:top w:w="0" w:type="dxa"/>
              <w:left w:w="51" w:type="dxa"/>
              <w:bottom w:w="0" w:type="dxa"/>
              <w:right w:w="51" w:type="dxa"/>
            </w:tcMar>
            <w:vAlign w:val="center"/>
          </w:tcPr>
          <w:p w14:paraId="3E3FE429"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420E039"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C46B0B0"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6EF542CD" w14:textId="77777777" w:rsidR="00CF30DC" w:rsidRDefault="00207E0E">
            <w:pPr>
              <w:rPr>
                <w:rFonts w:ascii="仿宋_GB2312" w:eastAsia="仿宋_GB2312" w:hAnsi="仿宋"/>
                <w:kern w:val="0"/>
                <w:sz w:val="24"/>
              </w:rPr>
            </w:pPr>
            <w:r>
              <w:rPr>
                <w:rFonts w:ascii="仿宋_GB2312" w:eastAsia="仿宋_GB2312" w:hAnsi="仿宋" w:hint="eastAsia"/>
                <w:kern w:val="0"/>
                <w:sz w:val="24"/>
              </w:rPr>
              <w:t>正确穿戴实验服</w:t>
            </w:r>
          </w:p>
        </w:tc>
        <w:tc>
          <w:tcPr>
            <w:tcW w:w="620" w:type="dxa"/>
            <w:tcMar>
              <w:top w:w="0" w:type="dxa"/>
              <w:left w:w="51" w:type="dxa"/>
              <w:bottom w:w="0" w:type="dxa"/>
              <w:right w:w="51" w:type="dxa"/>
            </w:tcMar>
            <w:vAlign w:val="center"/>
          </w:tcPr>
          <w:p w14:paraId="52109DD8"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62844C8C" w14:textId="77777777" w:rsidR="00CF30DC" w:rsidRDefault="00207E0E">
            <w:pPr>
              <w:jc w:val="center"/>
              <w:rPr>
                <w:rFonts w:ascii="仿宋_GB2312" w:eastAsia="仿宋_GB2312" w:hAnsi="仿宋"/>
                <w:kern w:val="0"/>
                <w:sz w:val="24"/>
              </w:rPr>
            </w:pPr>
            <w:r>
              <w:rPr>
                <w:rFonts w:ascii="仿宋_GB2312" w:eastAsia="仿宋_GB2312" w:hAnsi="仿宋" w:hint="eastAsia"/>
                <w:kern w:val="0"/>
                <w:sz w:val="24"/>
              </w:rPr>
              <w:t>1</w:t>
            </w:r>
          </w:p>
        </w:tc>
        <w:tc>
          <w:tcPr>
            <w:tcW w:w="650" w:type="dxa"/>
            <w:tcMar>
              <w:top w:w="0" w:type="dxa"/>
              <w:left w:w="51" w:type="dxa"/>
              <w:bottom w:w="0" w:type="dxa"/>
              <w:right w:w="51" w:type="dxa"/>
            </w:tcMar>
            <w:vAlign w:val="center"/>
          </w:tcPr>
          <w:p w14:paraId="087971FA"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36163280"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0C9C3890" w14:textId="77777777" w:rsidR="00CF30DC" w:rsidRDefault="00CF30DC">
            <w:pPr>
              <w:rPr>
                <w:rFonts w:ascii="仿宋_GB2312" w:eastAsia="仿宋_GB2312" w:hAnsi="仿宋"/>
                <w:sz w:val="24"/>
              </w:rPr>
            </w:pPr>
          </w:p>
        </w:tc>
      </w:tr>
      <w:tr w:rsidR="00CF30DC" w14:paraId="6CF93C41" w14:textId="77777777">
        <w:trPr>
          <w:cantSplit/>
          <w:jc w:val="center"/>
        </w:trPr>
        <w:tc>
          <w:tcPr>
            <w:tcW w:w="474" w:type="dxa"/>
            <w:vMerge/>
            <w:tcMar>
              <w:top w:w="0" w:type="dxa"/>
              <w:left w:w="51" w:type="dxa"/>
              <w:bottom w:w="0" w:type="dxa"/>
              <w:right w:w="51" w:type="dxa"/>
            </w:tcMar>
            <w:vAlign w:val="center"/>
          </w:tcPr>
          <w:p w14:paraId="105FA31C"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40013021"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08A03C5B"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063824C9" w14:textId="77777777" w:rsidR="00CF30DC" w:rsidRDefault="00207E0E">
            <w:pPr>
              <w:rPr>
                <w:rFonts w:ascii="仿宋_GB2312" w:eastAsia="仿宋_GB2312" w:hAnsi="仿宋"/>
                <w:kern w:val="0"/>
                <w:sz w:val="24"/>
              </w:rPr>
            </w:pPr>
            <w:r>
              <w:rPr>
                <w:rFonts w:ascii="仿宋_GB2312" w:eastAsia="仿宋_GB2312" w:hAnsi="仿宋" w:hint="eastAsia"/>
                <w:kern w:val="0"/>
                <w:sz w:val="24"/>
              </w:rPr>
              <w:t>正确使用护目镜、口罩</w:t>
            </w:r>
          </w:p>
        </w:tc>
        <w:tc>
          <w:tcPr>
            <w:tcW w:w="620" w:type="dxa"/>
            <w:tcMar>
              <w:top w:w="0" w:type="dxa"/>
              <w:left w:w="51" w:type="dxa"/>
              <w:bottom w:w="0" w:type="dxa"/>
              <w:right w:w="51" w:type="dxa"/>
            </w:tcMar>
            <w:vAlign w:val="center"/>
          </w:tcPr>
          <w:p w14:paraId="32E7EF90"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06DE382A"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161D565D"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7E86DC9D"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6CA6108" w14:textId="77777777" w:rsidR="00CF30DC" w:rsidRDefault="00CF30DC">
            <w:pPr>
              <w:rPr>
                <w:rFonts w:ascii="仿宋_GB2312" w:eastAsia="仿宋_GB2312" w:hAnsi="仿宋"/>
                <w:sz w:val="24"/>
              </w:rPr>
            </w:pPr>
          </w:p>
        </w:tc>
      </w:tr>
      <w:tr w:rsidR="00CF30DC" w14:paraId="22ECED8A" w14:textId="77777777">
        <w:trPr>
          <w:cantSplit/>
          <w:jc w:val="center"/>
        </w:trPr>
        <w:tc>
          <w:tcPr>
            <w:tcW w:w="474" w:type="dxa"/>
            <w:vMerge/>
            <w:tcMar>
              <w:top w:w="0" w:type="dxa"/>
              <w:left w:w="51" w:type="dxa"/>
              <w:bottom w:w="0" w:type="dxa"/>
              <w:right w:w="51" w:type="dxa"/>
            </w:tcMar>
            <w:vAlign w:val="center"/>
          </w:tcPr>
          <w:p w14:paraId="30898D57"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80002AC"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23733F93"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175AC1FF" w14:textId="77777777" w:rsidR="00CF30DC" w:rsidRDefault="00207E0E">
            <w:pPr>
              <w:rPr>
                <w:rFonts w:ascii="仿宋_GB2312" w:eastAsia="仿宋_GB2312" w:hAnsi="仿宋"/>
                <w:sz w:val="24"/>
              </w:rPr>
            </w:pPr>
            <w:r>
              <w:rPr>
                <w:rFonts w:ascii="仿宋_GB2312" w:eastAsia="仿宋_GB2312" w:hAnsi="仿宋" w:hint="eastAsia"/>
                <w:kern w:val="0"/>
                <w:sz w:val="24"/>
              </w:rPr>
              <w:t>正确使用手套</w:t>
            </w:r>
          </w:p>
        </w:tc>
        <w:tc>
          <w:tcPr>
            <w:tcW w:w="620" w:type="dxa"/>
            <w:tcMar>
              <w:top w:w="0" w:type="dxa"/>
              <w:left w:w="51" w:type="dxa"/>
              <w:bottom w:w="0" w:type="dxa"/>
              <w:right w:w="51" w:type="dxa"/>
            </w:tcMar>
            <w:vAlign w:val="center"/>
          </w:tcPr>
          <w:p w14:paraId="0FD11414"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2FBFED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786C1ABA"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64A3A3E"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8A95349" w14:textId="77777777" w:rsidR="00CF30DC" w:rsidRDefault="00CF30DC">
            <w:pPr>
              <w:rPr>
                <w:rFonts w:ascii="仿宋_GB2312" w:eastAsia="仿宋_GB2312" w:hAnsi="仿宋"/>
                <w:sz w:val="24"/>
              </w:rPr>
            </w:pPr>
          </w:p>
        </w:tc>
      </w:tr>
      <w:tr w:rsidR="00CF30DC" w14:paraId="72713C1A" w14:textId="77777777">
        <w:trPr>
          <w:cantSplit/>
          <w:jc w:val="center"/>
        </w:trPr>
        <w:tc>
          <w:tcPr>
            <w:tcW w:w="474" w:type="dxa"/>
            <w:vMerge/>
            <w:tcMar>
              <w:top w:w="0" w:type="dxa"/>
              <w:left w:w="51" w:type="dxa"/>
              <w:bottom w:w="0" w:type="dxa"/>
              <w:right w:w="51" w:type="dxa"/>
            </w:tcMar>
            <w:vAlign w:val="center"/>
          </w:tcPr>
          <w:p w14:paraId="76618EB0"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7ABE1B0" w14:textId="77777777" w:rsidR="00CF30DC" w:rsidRDefault="00CF30DC">
            <w:pP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37FDD835" w14:textId="77777777" w:rsidR="00CF30DC" w:rsidRDefault="00207E0E">
            <w:pPr>
              <w:jc w:val="center"/>
              <w:rPr>
                <w:rFonts w:ascii="仿宋_GB2312" w:eastAsia="仿宋_GB2312" w:hAnsi="仿宋"/>
                <w:sz w:val="24"/>
              </w:rPr>
            </w:pPr>
            <w:r>
              <w:rPr>
                <w:rFonts w:ascii="仿宋_GB2312" w:eastAsia="仿宋_GB2312" w:hAnsi="仿宋" w:hint="eastAsia"/>
                <w:sz w:val="24"/>
              </w:rPr>
              <w:t>工作场地设备管理</w:t>
            </w:r>
            <w:r>
              <w:rPr>
                <w:rFonts w:ascii="仿宋_GB2312" w:eastAsia="仿宋_GB2312" w:hAnsi="仿宋" w:hint="eastAsia"/>
                <w:sz w:val="24"/>
              </w:rPr>
              <w:br/>
            </w: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205C36BB" w14:textId="77777777" w:rsidR="00CF30DC" w:rsidRDefault="00207E0E">
            <w:pPr>
              <w:rPr>
                <w:rFonts w:ascii="仿宋_GB2312" w:eastAsia="仿宋_GB2312" w:hAnsi="仿宋"/>
                <w:sz w:val="24"/>
              </w:rPr>
            </w:pPr>
            <w:r>
              <w:rPr>
                <w:rFonts w:ascii="仿宋_GB2312" w:eastAsia="仿宋_GB2312" w:hAnsi="仿宋" w:hint="eastAsia"/>
                <w:sz w:val="24"/>
              </w:rPr>
              <w:t>工作过程中有无试剂洒出</w:t>
            </w:r>
            <w:r>
              <w:rPr>
                <w:rFonts w:ascii="仿宋_GB2312" w:eastAsia="仿宋_GB2312" w:hAnsi="仿宋" w:hint="eastAsia"/>
                <w:sz w:val="24"/>
              </w:rPr>
              <w:t xml:space="preserve"> </w:t>
            </w:r>
          </w:p>
        </w:tc>
        <w:tc>
          <w:tcPr>
            <w:tcW w:w="620" w:type="dxa"/>
            <w:tcMar>
              <w:top w:w="0" w:type="dxa"/>
              <w:left w:w="51" w:type="dxa"/>
              <w:bottom w:w="0" w:type="dxa"/>
              <w:right w:w="51" w:type="dxa"/>
            </w:tcMar>
            <w:vAlign w:val="center"/>
          </w:tcPr>
          <w:p w14:paraId="0CAC76BC"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4F53B2C2"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58FD999C"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13FAED69"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C7292AA" w14:textId="77777777" w:rsidR="00CF30DC" w:rsidRDefault="00CF30DC">
            <w:pPr>
              <w:rPr>
                <w:rFonts w:ascii="仿宋_GB2312" w:eastAsia="仿宋_GB2312" w:hAnsi="仿宋"/>
                <w:sz w:val="24"/>
              </w:rPr>
            </w:pPr>
          </w:p>
        </w:tc>
      </w:tr>
      <w:tr w:rsidR="00CF30DC" w14:paraId="4B971291" w14:textId="77777777">
        <w:trPr>
          <w:cantSplit/>
          <w:jc w:val="center"/>
        </w:trPr>
        <w:tc>
          <w:tcPr>
            <w:tcW w:w="474" w:type="dxa"/>
            <w:vMerge/>
            <w:tcMar>
              <w:top w:w="0" w:type="dxa"/>
              <w:left w:w="51" w:type="dxa"/>
              <w:bottom w:w="0" w:type="dxa"/>
              <w:right w:w="51" w:type="dxa"/>
            </w:tcMar>
            <w:vAlign w:val="center"/>
          </w:tcPr>
          <w:p w14:paraId="7D1BA20F"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82519F4"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32616CE6"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5E9B836D" w14:textId="77777777" w:rsidR="00CF30DC" w:rsidRDefault="00207E0E">
            <w:pPr>
              <w:rPr>
                <w:rFonts w:ascii="仿宋_GB2312" w:eastAsia="仿宋_GB2312" w:hAnsi="仿宋"/>
                <w:sz w:val="24"/>
              </w:rPr>
            </w:pPr>
            <w:r>
              <w:rPr>
                <w:rFonts w:ascii="仿宋_GB2312" w:eastAsia="仿宋_GB2312" w:hAnsi="仿宋" w:hint="eastAsia"/>
                <w:bCs/>
                <w:kern w:val="0"/>
                <w:sz w:val="24"/>
              </w:rPr>
              <w:t>实验仪器与设备是否贴标签</w:t>
            </w:r>
          </w:p>
        </w:tc>
        <w:tc>
          <w:tcPr>
            <w:tcW w:w="620" w:type="dxa"/>
            <w:tcMar>
              <w:top w:w="0" w:type="dxa"/>
              <w:left w:w="51" w:type="dxa"/>
              <w:bottom w:w="0" w:type="dxa"/>
              <w:right w:w="51" w:type="dxa"/>
            </w:tcMar>
            <w:vAlign w:val="center"/>
          </w:tcPr>
          <w:p w14:paraId="0F0DDE91"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2201EB8"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45473B9B"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58C67D14"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1B944F3" w14:textId="77777777" w:rsidR="00CF30DC" w:rsidRDefault="00CF30DC">
            <w:pPr>
              <w:rPr>
                <w:rFonts w:ascii="仿宋_GB2312" w:eastAsia="仿宋_GB2312" w:hAnsi="仿宋"/>
                <w:sz w:val="24"/>
              </w:rPr>
            </w:pPr>
          </w:p>
        </w:tc>
      </w:tr>
      <w:tr w:rsidR="00CF30DC" w14:paraId="12D09E29" w14:textId="77777777">
        <w:trPr>
          <w:cantSplit/>
          <w:jc w:val="center"/>
        </w:trPr>
        <w:tc>
          <w:tcPr>
            <w:tcW w:w="474" w:type="dxa"/>
            <w:vMerge/>
            <w:tcMar>
              <w:top w:w="0" w:type="dxa"/>
              <w:left w:w="51" w:type="dxa"/>
              <w:bottom w:w="0" w:type="dxa"/>
              <w:right w:w="51" w:type="dxa"/>
            </w:tcMar>
            <w:vAlign w:val="center"/>
          </w:tcPr>
          <w:p w14:paraId="7DB01AEA"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80585D5"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36EC1BEA"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1AF7AA30" w14:textId="77777777" w:rsidR="00CF30DC" w:rsidRDefault="00207E0E">
            <w:pPr>
              <w:rPr>
                <w:rFonts w:ascii="仿宋_GB2312" w:eastAsia="仿宋_GB2312" w:hAnsi="仿宋"/>
                <w:bCs/>
                <w:kern w:val="0"/>
                <w:sz w:val="24"/>
              </w:rPr>
            </w:pPr>
            <w:r>
              <w:rPr>
                <w:rFonts w:ascii="仿宋_GB2312" w:eastAsia="仿宋_GB2312" w:hAnsi="仿宋" w:hint="eastAsia"/>
                <w:bCs/>
                <w:kern w:val="0"/>
                <w:sz w:val="24"/>
              </w:rPr>
              <w:t>有无仪器设备损坏</w:t>
            </w:r>
          </w:p>
        </w:tc>
        <w:tc>
          <w:tcPr>
            <w:tcW w:w="620" w:type="dxa"/>
            <w:tcMar>
              <w:top w:w="0" w:type="dxa"/>
              <w:left w:w="51" w:type="dxa"/>
              <w:bottom w:w="0" w:type="dxa"/>
              <w:right w:w="51" w:type="dxa"/>
            </w:tcMar>
            <w:vAlign w:val="center"/>
          </w:tcPr>
          <w:p w14:paraId="2A48C689"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44F53A1B"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0EC2EA77"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6A983BC"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02FBF75" w14:textId="77777777" w:rsidR="00CF30DC" w:rsidRDefault="00CF30DC">
            <w:pPr>
              <w:rPr>
                <w:rFonts w:ascii="仿宋_GB2312" w:eastAsia="仿宋_GB2312" w:hAnsi="仿宋"/>
                <w:sz w:val="24"/>
              </w:rPr>
            </w:pPr>
          </w:p>
        </w:tc>
      </w:tr>
      <w:tr w:rsidR="00CF30DC" w14:paraId="3DEFEDB8" w14:textId="77777777">
        <w:trPr>
          <w:cantSplit/>
          <w:jc w:val="center"/>
        </w:trPr>
        <w:tc>
          <w:tcPr>
            <w:tcW w:w="474" w:type="dxa"/>
            <w:vMerge/>
            <w:tcMar>
              <w:top w:w="0" w:type="dxa"/>
              <w:left w:w="51" w:type="dxa"/>
              <w:bottom w:w="0" w:type="dxa"/>
              <w:right w:w="51" w:type="dxa"/>
            </w:tcMar>
            <w:vAlign w:val="center"/>
          </w:tcPr>
          <w:p w14:paraId="68503647"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83F2226"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90DFC45"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0893D58F" w14:textId="77777777" w:rsidR="00CF30DC" w:rsidRDefault="00207E0E">
            <w:pPr>
              <w:rPr>
                <w:rFonts w:ascii="仿宋_GB2312" w:eastAsia="仿宋_GB2312" w:hAnsi="仿宋"/>
                <w:bCs/>
                <w:kern w:val="0"/>
                <w:sz w:val="24"/>
              </w:rPr>
            </w:pPr>
            <w:r>
              <w:rPr>
                <w:rFonts w:ascii="仿宋_GB2312" w:eastAsia="仿宋_GB2312" w:hAnsi="仿宋" w:hint="eastAsia"/>
                <w:sz w:val="24"/>
              </w:rPr>
              <w:t>工作场地随时清理、整洁有序</w:t>
            </w:r>
          </w:p>
        </w:tc>
        <w:tc>
          <w:tcPr>
            <w:tcW w:w="620" w:type="dxa"/>
            <w:tcMar>
              <w:top w:w="0" w:type="dxa"/>
              <w:left w:w="51" w:type="dxa"/>
              <w:bottom w:w="0" w:type="dxa"/>
              <w:right w:w="51" w:type="dxa"/>
            </w:tcMar>
            <w:vAlign w:val="center"/>
          </w:tcPr>
          <w:p w14:paraId="2A749768"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5E13D0F"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3CF03ED8"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7A7A880"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5F83402" w14:textId="77777777" w:rsidR="00CF30DC" w:rsidRDefault="00CF30DC">
            <w:pPr>
              <w:rPr>
                <w:rFonts w:ascii="仿宋_GB2312" w:eastAsia="仿宋_GB2312" w:hAnsi="仿宋"/>
                <w:sz w:val="24"/>
              </w:rPr>
            </w:pPr>
          </w:p>
        </w:tc>
      </w:tr>
      <w:tr w:rsidR="00CF30DC" w14:paraId="261F1392" w14:textId="77777777">
        <w:trPr>
          <w:cantSplit/>
          <w:jc w:val="center"/>
        </w:trPr>
        <w:tc>
          <w:tcPr>
            <w:tcW w:w="474" w:type="dxa"/>
            <w:vMerge w:val="restart"/>
            <w:tcMar>
              <w:top w:w="0" w:type="dxa"/>
              <w:left w:w="51" w:type="dxa"/>
              <w:bottom w:w="0" w:type="dxa"/>
              <w:right w:w="51" w:type="dxa"/>
            </w:tcMar>
            <w:vAlign w:val="center"/>
          </w:tcPr>
          <w:p w14:paraId="387F8024" w14:textId="77777777" w:rsidR="00CF30DC" w:rsidRDefault="00207E0E">
            <w:pPr>
              <w:rPr>
                <w:rFonts w:ascii="仿宋_GB2312" w:eastAsia="仿宋_GB2312" w:hAnsi="仿宋"/>
                <w:sz w:val="24"/>
              </w:rPr>
            </w:pPr>
            <w:r>
              <w:rPr>
                <w:rFonts w:ascii="仿宋_GB2312" w:eastAsia="仿宋_GB2312" w:hAnsi="仿宋" w:hint="eastAsia"/>
                <w:sz w:val="24"/>
              </w:rPr>
              <w:t>二</w:t>
            </w:r>
          </w:p>
        </w:tc>
        <w:tc>
          <w:tcPr>
            <w:tcW w:w="900" w:type="dxa"/>
            <w:vMerge w:val="restart"/>
            <w:tcMar>
              <w:top w:w="0" w:type="dxa"/>
              <w:left w:w="51" w:type="dxa"/>
              <w:bottom w:w="0" w:type="dxa"/>
              <w:right w:w="51" w:type="dxa"/>
            </w:tcMar>
            <w:vAlign w:val="center"/>
          </w:tcPr>
          <w:p w14:paraId="0E63A5D2"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1FDD1A5F" w14:textId="77777777" w:rsidR="00CF30DC" w:rsidRDefault="00207E0E">
            <w:pPr>
              <w:jc w:val="center"/>
              <w:rPr>
                <w:rFonts w:ascii="仿宋_GB2312" w:eastAsia="仿宋_GB2312" w:hAnsi="仿宋"/>
                <w:sz w:val="24"/>
              </w:rPr>
            </w:pPr>
            <w:r>
              <w:rPr>
                <w:rFonts w:ascii="仿宋_GB2312" w:eastAsia="仿宋_GB2312" w:hAnsi="仿宋" w:hint="eastAsia"/>
                <w:sz w:val="24"/>
              </w:rPr>
              <w:t>技能</w:t>
            </w:r>
          </w:p>
          <w:p w14:paraId="00496105" w14:textId="77777777" w:rsidR="00CF30DC" w:rsidRDefault="00207E0E">
            <w:pPr>
              <w:jc w:val="left"/>
              <w:rPr>
                <w:rFonts w:ascii="仿宋_GB2312" w:eastAsia="仿宋_GB2312" w:hAnsi="仿宋"/>
                <w:sz w:val="24"/>
              </w:rPr>
            </w:pPr>
            <w:r>
              <w:rPr>
                <w:rFonts w:ascii="仿宋_GB2312" w:eastAsia="仿宋_GB2312" w:hAnsi="仿宋" w:hint="eastAsia"/>
                <w:sz w:val="24"/>
              </w:rPr>
              <w:t>(17</w:t>
            </w:r>
            <w:r>
              <w:rPr>
                <w:rFonts w:ascii="仿宋_GB2312" w:eastAsia="仿宋_GB2312" w:hAnsi="仿宋" w:hint="eastAsia"/>
                <w:sz w:val="24"/>
              </w:rPr>
              <w:t>分</w:t>
            </w:r>
            <w:r>
              <w:rPr>
                <w:rFonts w:ascii="仿宋_GB2312" w:eastAsia="仿宋_GB2312" w:hAnsi="仿宋" w:hint="eastAsia"/>
                <w:sz w:val="24"/>
              </w:rPr>
              <w:t>)</w:t>
            </w:r>
          </w:p>
        </w:tc>
        <w:tc>
          <w:tcPr>
            <w:tcW w:w="1120" w:type="dxa"/>
            <w:vMerge w:val="restart"/>
            <w:tcMar>
              <w:top w:w="0" w:type="dxa"/>
              <w:left w:w="51" w:type="dxa"/>
              <w:bottom w:w="0" w:type="dxa"/>
              <w:right w:w="51" w:type="dxa"/>
            </w:tcMar>
            <w:vAlign w:val="center"/>
          </w:tcPr>
          <w:p w14:paraId="1A1B9A44" w14:textId="77777777" w:rsidR="00CF30DC" w:rsidRDefault="00207E0E">
            <w:pPr>
              <w:jc w:val="center"/>
              <w:rPr>
                <w:rFonts w:ascii="仿宋_GB2312" w:eastAsia="仿宋_GB2312" w:hAnsi="仿宋"/>
                <w:sz w:val="24"/>
              </w:rPr>
            </w:pPr>
            <w:r>
              <w:rPr>
                <w:rFonts w:ascii="仿宋_GB2312" w:eastAsia="仿宋_GB2312" w:hAnsi="仿宋" w:hint="eastAsia"/>
                <w:sz w:val="24"/>
              </w:rPr>
              <w:t>玻璃仪</w:t>
            </w:r>
          </w:p>
          <w:p w14:paraId="2FF9E4F1" w14:textId="77777777" w:rsidR="00CF30DC" w:rsidRDefault="00207E0E">
            <w:pPr>
              <w:jc w:val="center"/>
              <w:rPr>
                <w:rFonts w:ascii="仿宋_GB2312" w:eastAsia="仿宋_GB2312" w:hAnsi="仿宋"/>
                <w:sz w:val="24"/>
              </w:rPr>
            </w:pPr>
            <w:r>
              <w:rPr>
                <w:rFonts w:ascii="仿宋_GB2312" w:eastAsia="仿宋_GB2312" w:hAnsi="仿宋" w:hint="eastAsia"/>
                <w:sz w:val="24"/>
              </w:rPr>
              <w:t>器使用</w:t>
            </w:r>
          </w:p>
          <w:p w14:paraId="20D0C946"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04C658AD" w14:textId="77777777" w:rsidR="00CF30DC" w:rsidRDefault="00207E0E">
            <w:pPr>
              <w:rPr>
                <w:rFonts w:ascii="仿宋_GB2312" w:eastAsia="仿宋_GB2312" w:hAnsi="仿宋"/>
                <w:sz w:val="24"/>
              </w:rPr>
            </w:pPr>
            <w:r>
              <w:rPr>
                <w:rFonts w:ascii="仿宋_GB2312" w:eastAsia="仿宋_GB2312" w:hAnsi="仿宋" w:hint="eastAsia"/>
                <w:sz w:val="24"/>
              </w:rPr>
              <w:t>正确使用滴定管</w:t>
            </w:r>
          </w:p>
        </w:tc>
        <w:tc>
          <w:tcPr>
            <w:tcW w:w="620" w:type="dxa"/>
            <w:tcMar>
              <w:top w:w="0" w:type="dxa"/>
              <w:left w:w="51" w:type="dxa"/>
              <w:bottom w:w="0" w:type="dxa"/>
              <w:right w:w="51" w:type="dxa"/>
            </w:tcMar>
            <w:vAlign w:val="center"/>
          </w:tcPr>
          <w:p w14:paraId="48449AF2"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0AF9154D"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10B2E738"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3A5D0452"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D7B8160" w14:textId="77777777" w:rsidR="00CF30DC" w:rsidRDefault="00CF30DC">
            <w:pPr>
              <w:rPr>
                <w:rFonts w:ascii="仿宋_GB2312" w:eastAsia="仿宋_GB2312" w:hAnsi="仿宋"/>
                <w:sz w:val="24"/>
              </w:rPr>
            </w:pPr>
          </w:p>
        </w:tc>
      </w:tr>
      <w:tr w:rsidR="00CF30DC" w14:paraId="688FDD52" w14:textId="77777777">
        <w:trPr>
          <w:cantSplit/>
          <w:jc w:val="center"/>
        </w:trPr>
        <w:tc>
          <w:tcPr>
            <w:tcW w:w="474" w:type="dxa"/>
            <w:vMerge/>
            <w:tcMar>
              <w:top w:w="0" w:type="dxa"/>
              <w:left w:w="51" w:type="dxa"/>
              <w:bottom w:w="0" w:type="dxa"/>
              <w:right w:w="51" w:type="dxa"/>
            </w:tcMar>
            <w:vAlign w:val="center"/>
          </w:tcPr>
          <w:p w14:paraId="113E9DC3"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A36ED86"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843038D"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5DEBF1D7" w14:textId="77777777" w:rsidR="00CF30DC" w:rsidRDefault="00207E0E">
            <w:pPr>
              <w:rPr>
                <w:rFonts w:ascii="仿宋_GB2312" w:eastAsia="仿宋_GB2312" w:hAnsi="仿宋"/>
                <w:kern w:val="0"/>
                <w:sz w:val="24"/>
              </w:rPr>
            </w:pPr>
            <w:r>
              <w:rPr>
                <w:rFonts w:ascii="仿宋_GB2312" w:eastAsia="仿宋_GB2312" w:hAnsi="仿宋" w:hint="eastAsia"/>
                <w:sz w:val="24"/>
              </w:rPr>
              <w:t>正确使用移液管</w:t>
            </w:r>
          </w:p>
        </w:tc>
        <w:tc>
          <w:tcPr>
            <w:tcW w:w="620" w:type="dxa"/>
            <w:tcMar>
              <w:top w:w="0" w:type="dxa"/>
              <w:left w:w="51" w:type="dxa"/>
              <w:bottom w:w="0" w:type="dxa"/>
              <w:right w:w="51" w:type="dxa"/>
            </w:tcMar>
            <w:vAlign w:val="center"/>
          </w:tcPr>
          <w:p w14:paraId="3FA9B918"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D2EAE73"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32E75EB9"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7129BD3D"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694DCBC9" w14:textId="77777777" w:rsidR="00CF30DC" w:rsidRDefault="00CF30DC">
            <w:pPr>
              <w:rPr>
                <w:rFonts w:ascii="仿宋_GB2312" w:eastAsia="仿宋_GB2312" w:hAnsi="仿宋"/>
                <w:sz w:val="24"/>
              </w:rPr>
            </w:pPr>
          </w:p>
        </w:tc>
      </w:tr>
      <w:tr w:rsidR="00CF30DC" w14:paraId="75150C10" w14:textId="77777777">
        <w:trPr>
          <w:cantSplit/>
          <w:jc w:val="center"/>
        </w:trPr>
        <w:tc>
          <w:tcPr>
            <w:tcW w:w="474" w:type="dxa"/>
            <w:vMerge/>
            <w:tcMar>
              <w:top w:w="0" w:type="dxa"/>
              <w:left w:w="51" w:type="dxa"/>
              <w:bottom w:w="0" w:type="dxa"/>
              <w:right w:w="51" w:type="dxa"/>
            </w:tcMar>
            <w:vAlign w:val="center"/>
          </w:tcPr>
          <w:p w14:paraId="722A83EE"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41425F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7400585A"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4C4A71AD" w14:textId="77777777" w:rsidR="00CF30DC" w:rsidRDefault="00207E0E">
            <w:pPr>
              <w:rPr>
                <w:rFonts w:ascii="仿宋_GB2312" w:eastAsia="仿宋_GB2312" w:hAnsi="仿宋"/>
                <w:sz w:val="24"/>
              </w:rPr>
            </w:pPr>
            <w:r>
              <w:rPr>
                <w:rFonts w:ascii="仿宋_GB2312" w:eastAsia="仿宋_GB2312" w:hAnsi="仿宋" w:hint="eastAsia"/>
                <w:sz w:val="24"/>
              </w:rPr>
              <w:t>正确使用容量瓶</w:t>
            </w:r>
          </w:p>
        </w:tc>
        <w:tc>
          <w:tcPr>
            <w:tcW w:w="620" w:type="dxa"/>
            <w:tcMar>
              <w:top w:w="0" w:type="dxa"/>
              <w:left w:w="51" w:type="dxa"/>
              <w:bottom w:w="0" w:type="dxa"/>
              <w:right w:w="51" w:type="dxa"/>
            </w:tcMar>
            <w:vAlign w:val="center"/>
          </w:tcPr>
          <w:p w14:paraId="5EF7D2C9"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45E5A29"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12B5BB60"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0E21B9A"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D49D8F5" w14:textId="77777777" w:rsidR="00CF30DC" w:rsidRDefault="00CF30DC">
            <w:pPr>
              <w:rPr>
                <w:rFonts w:ascii="仿宋_GB2312" w:eastAsia="仿宋_GB2312" w:hAnsi="仿宋"/>
                <w:sz w:val="24"/>
              </w:rPr>
            </w:pPr>
          </w:p>
        </w:tc>
      </w:tr>
      <w:tr w:rsidR="00CF30DC" w14:paraId="3D277B3B" w14:textId="77777777">
        <w:trPr>
          <w:cantSplit/>
          <w:jc w:val="center"/>
        </w:trPr>
        <w:tc>
          <w:tcPr>
            <w:tcW w:w="474" w:type="dxa"/>
            <w:vMerge/>
            <w:tcMar>
              <w:top w:w="0" w:type="dxa"/>
              <w:left w:w="51" w:type="dxa"/>
              <w:bottom w:w="0" w:type="dxa"/>
              <w:right w:w="51" w:type="dxa"/>
            </w:tcMar>
            <w:vAlign w:val="center"/>
          </w:tcPr>
          <w:p w14:paraId="437CB294"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1DBBFD8"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065B806A"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7F5A05CC" w14:textId="77777777" w:rsidR="00CF30DC" w:rsidRDefault="00207E0E">
            <w:pPr>
              <w:rPr>
                <w:rFonts w:ascii="仿宋_GB2312" w:eastAsia="仿宋_GB2312" w:hAnsi="仿宋"/>
                <w:sz w:val="24"/>
              </w:rPr>
            </w:pPr>
            <w:r>
              <w:rPr>
                <w:rFonts w:ascii="仿宋_GB2312" w:eastAsia="仿宋_GB2312" w:hAnsi="仿宋" w:hint="eastAsia"/>
                <w:sz w:val="24"/>
              </w:rPr>
              <w:t>是否正确清洗玻璃仪器</w:t>
            </w:r>
          </w:p>
        </w:tc>
        <w:tc>
          <w:tcPr>
            <w:tcW w:w="620" w:type="dxa"/>
            <w:tcMar>
              <w:top w:w="0" w:type="dxa"/>
              <w:left w:w="51" w:type="dxa"/>
              <w:bottom w:w="0" w:type="dxa"/>
              <w:right w:w="51" w:type="dxa"/>
            </w:tcMar>
            <w:vAlign w:val="center"/>
          </w:tcPr>
          <w:p w14:paraId="3B9D5227"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D658381"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5A729D77"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7A0FC182"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97F8BEA" w14:textId="77777777" w:rsidR="00CF30DC" w:rsidRDefault="00CF30DC">
            <w:pPr>
              <w:rPr>
                <w:rFonts w:ascii="仿宋_GB2312" w:eastAsia="仿宋_GB2312" w:hAnsi="仿宋"/>
                <w:sz w:val="24"/>
              </w:rPr>
            </w:pPr>
          </w:p>
        </w:tc>
      </w:tr>
      <w:tr w:rsidR="00CF30DC" w14:paraId="04185C53" w14:textId="77777777">
        <w:trPr>
          <w:cantSplit/>
          <w:jc w:val="center"/>
        </w:trPr>
        <w:tc>
          <w:tcPr>
            <w:tcW w:w="474" w:type="dxa"/>
            <w:vMerge/>
            <w:tcMar>
              <w:top w:w="0" w:type="dxa"/>
              <w:left w:w="51" w:type="dxa"/>
              <w:bottom w:w="0" w:type="dxa"/>
              <w:right w:w="51" w:type="dxa"/>
            </w:tcMar>
            <w:vAlign w:val="center"/>
          </w:tcPr>
          <w:p w14:paraId="2EAF5D80"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8A2D3E4" w14:textId="77777777" w:rsidR="00CF30DC" w:rsidRDefault="00CF30DC">
            <w:pP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39A783E2" w14:textId="77777777" w:rsidR="00CF30DC" w:rsidRDefault="00207E0E">
            <w:pPr>
              <w:jc w:val="center"/>
              <w:rPr>
                <w:rFonts w:ascii="仿宋_GB2312" w:eastAsia="仿宋_GB2312" w:hAnsi="仿宋"/>
                <w:sz w:val="24"/>
              </w:rPr>
            </w:pPr>
            <w:r>
              <w:rPr>
                <w:rFonts w:ascii="仿宋_GB2312" w:eastAsia="仿宋_GB2312" w:hAnsi="仿宋" w:hint="eastAsia"/>
                <w:sz w:val="24"/>
              </w:rPr>
              <w:t>称量操作</w:t>
            </w:r>
          </w:p>
          <w:p w14:paraId="6A7B3576"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5</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13BEF132"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是否正确使用天平</w:t>
            </w:r>
          </w:p>
        </w:tc>
        <w:tc>
          <w:tcPr>
            <w:tcW w:w="620" w:type="dxa"/>
            <w:tcMar>
              <w:top w:w="0" w:type="dxa"/>
              <w:left w:w="51" w:type="dxa"/>
              <w:bottom w:w="0" w:type="dxa"/>
              <w:right w:w="51" w:type="dxa"/>
            </w:tcMar>
            <w:vAlign w:val="center"/>
          </w:tcPr>
          <w:p w14:paraId="1F37D246"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3B8A895E"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4CC4AEFE"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307A29EE"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9A75944" w14:textId="77777777" w:rsidR="00CF30DC" w:rsidRDefault="00CF30DC">
            <w:pPr>
              <w:rPr>
                <w:rFonts w:ascii="仿宋_GB2312" w:eastAsia="仿宋_GB2312" w:hAnsi="仿宋"/>
                <w:sz w:val="24"/>
              </w:rPr>
            </w:pPr>
          </w:p>
        </w:tc>
      </w:tr>
      <w:tr w:rsidR="00CF30DC" w14:paraId="2F3B7896" w14:textId="77777777">
        <w:trPr>
          <w:cantSplit/>
          <w:jc w:val="center"/>
        </w:trPr>
        <w:tc>
          <w:tcPr>
            <w:tcW w:w="474" w:type="dxa"/>
            <w:vMerge/>
            <w:tcMar>
              <w:top w:w="0" w:type="dxa"/>
              <w:left w:w="51" w:type="dxa"/>
              <w:bottom w:w="0" w:type="dxa"/>
              <w:right w:w="51" w:type="dxa"/>
            </w:tcMar>
            <w:vAlign w:val="center"/>
          </w:tcPr>
          <w:p w14:paraId="359A8EBB"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56266B7"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2B0B3899"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68870F4F"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称量方法是否正确</w:t>
            </w:r>
          </w:p>
        </w:tc>
        <w:tc>
          <w:tcPr>
            <w:tcW w:w="620" w:type="dxa"/>
            <w:tcMar>
              <w:top w:w="0" w:type="dxa"/>
              <w:left w:w="51" w:type="dxa"/>
              <w:bottom w:w="0" w:type="dxa"/>
              <w:right w:w="51" w:type="dxa"/>
            </w:tcMar>
            <w:vAlign w:val="center"/>
          </w:tcPr>
          <w:p w14:paraId="20633FB7"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A90062E"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2249DD1E"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06B4898A"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70D2B1A" w14:textId="77777777" w:rsidR="00CF30DC" w:rsidRDefault="00CF30DC">
            <w:pPr>
              <w:rPr>
                <w:rFonts w:ascii="仿宋_GB2312" w:eastAsia="仿宋_GB2312" w:hAnsi="仿宋"/>
                <w:sz w:val="24"/>
              </w:rPr>
            </w:pPr>
          </w:p>
        </w:tc>
      </w:tr>
      <w:tr w:rsidR="00CF30DC" w14:paraId="06DC224E" w14:textId="77777777">
        <w:trPr>
          <w:cantSplit/>
          <w:jc w:val="center"/>
        </w:trPr>
        <w:tc>
          <w:tcPr>
            <w:tcW w:w="474" w:type="dxa"/>
            <w:vMerge/>
            <w:tcMar>
              <w:top w:w="0" w:type="dxa"/>
              <w:left w:w="51" w:type="dxa"/>
              <w:bottom w:w="0" w:type="dxa"/>
              <w:right w:w="51" w:type="dxa"/>
            </w:tcMar>
            <w:vAlign w:val="center"/>
          </w:tcPr>
          <w:p w14:paraId="178DDACD"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80FA8D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4BCC1232"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6EE2F1CF"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称量质量是否在范围内</w:t>
            </w:r>
          </w:p>
        </w:tc>
        <w:tc>
          <w:tcPr>
            <w:tcW w:w="620" w:type="dxa"/>
            <w:tcMar>
              <w:top w:w="0" w:type="dxa"/>
              <w:left w:w="51" w:type="dxa"/>
              <w:bottom w:w="0" w:type="dxa"/>
              <w:right w:w="51" w:type="dxa"/>
            </w:tcMar>
            <w:vAlign w:val="center"/>
          </w:tcPr>
          <w:p w14:paraId="136396C0"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E9B03A9"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4BE86846"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DF52544"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30A36165" w14:textId="77777777" w:rsidR="00CF30DC" w:rsidRDefault="00CF30DC">
            <w:pPr>
              <w:rPr>
                <w:rFonts w:ascii="仿宋_GB2312" w:eastAsia="仿宋_GB2312" w:hAnsi="仿宋"/>
                <w:sz w:val="24"/>
              </w:rPr>
            </w:pPr>
          </w:p>
        </w:tc>
      </w:tr>
      <w:tr w:rsidR="00CF30DC" w14:paraId="7CB2077E" w14:textId="77777777">
        <w:trPr>
          <w:cantSplit/>
          <w:jc w:val="center"/>
        </w:trPr>
        <w:tc>
          <w:tcPr>
            <w:tcW w:w="474" w:type="dxa"/>
            <w:vMerge/>
            <w:tcMar>
              <w:top w:w="0" w:type="dxa"/>
              <w:left w:w="51" w:type="dxa"/>
              <w:bottom w:w="0" w:type="dxa"/>
              <w:right w:w="51" w:type="dxa"/>
            </w:tcMar>
            <w:vAlign w:val="center"/>
          </w:tcPr>
          <w:p w14:paraId="461CD02B"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5A6AE68C"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21B7C66"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03803258" w14:textId="77777777" w:rsidR="00CF30DC" w:rsidRDefault="00207E0E">
            <w:pPr>
              <w:rPr>
                <w:rFonts w:ascii="仿宋_GB2312" w:eastAsia="仿宋_GB2312" w:hAnsi="仿宋"/>
                <w:sz w:val="24"/>
              </w:rPr>
            </w:pPr>
            <w:r>
              <w:rPr>
                <w:rFonts w:ascii="仿宋_GB2312" w:eastAsia="仿宋_GB2312" w:hAnsi="仿宋" w:hint="eastAsia"/>
                <w:sz w:val="24"/>
              </w:rPr>
              <w:t>是否记录天平使用情况</w:t>
            </w:r>
          </w:p>
        </w:tc>
        <w:tc>
          <w:tcPr>
            <w:tcW w:w="620" w:type="dxa"/>
            <w:tcMar>
              <w:top w:w="0" w:type="dxa"/>
              <w:left w:w="51" w:type="dxa"/>
              <w:bottom w:w="0" w:type="dxa"/>
              <w:right w:w="51" w:type="dxa"/>
            </w:tcMar>
            <w:vAlign w:val="center"/>
          </w:tcPr>
          <w:p w14:paraId="681812EA"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7E9A76A4"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06C67767"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06DF6DC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4835072" w14:textId="77777777" w:rsidR="00CF30DC" w:rsidRDefault="00CF30DC">
            <w:pPr>
              <w:rPr>
                <w:rFonts w:ascii="仿宋_GB2312" w:eastAsia="仿宋_GB2312" w:hAnsi="仿宋"/>
                <w:sz w:val="24"/>
              </w:rPr>
            </w:pPr>
          </w:p>
        </w:tc>
      </w:tr>
      <w:tr w:rsidR="00CF30DC" w14:paraId="6398EBA5" w14:textId="77777777">
        <w:trPr>
          <w:cantSplit/>
          <w:jc w:val="center"/>
        </w:trPr>
        <w:tc>
          <w:tcPr>
            <w:tcW w:w="474" w:type="dxa"/>
            <w:vMerge/>
            <w:tcMar>
              <w:top w:w="0" w:type="dxa"/>
              <w:left w:w="51" w:type="dxa"/>
              <w:bottom w:w="0" w:type="dxa"/>
              <w:right w:w="51" w:type="dxa"/>
            </w:tcMar>
            <w:vAlign w:val="center"/>
          </w:tcPr>
          <w:p w14:paraId="54D6640F"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FC973E2" w14:textId="77777777" w:rsidR="00CF30DC" w:rsidRDefault="00CF30DC">
            <w:pP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2E6F762D" w14:textId="77777777" w:rsidR="00CF30DC" w:rsidRDefault="00207E0E">
            <w:pPr>
              <w:jc w:val="center"/>
              <w:rPr>
                <w:rFonts w:ascii="仿宋_GB2312" w:eastAsia="仿宋_GB2312" w:hAnsi="仿宋"/>
                <w:sz w:val="24"/>
              </w:rPr>
            </w:pPr>
            <w:r>
              <w:rPr>
                <w:rFonts w:ascii="仿宋_GB2312" w:eastAsia="仿宋_GB2312" w:hAnsi="仿宋" w:hint="eastAsia"/>
                <w:sz w:val="24"/>
              </w:rPr>
              <w:t>配制溶液</w:t>
            </w:r>
          </w:p>
          <w:p w14:paraId="0515645C"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20B7BFE4"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定容方式是否正确</w:t>
            </w:r>
          </w:p>
        </w:tc>
        <w:tc>
          <w:tcPr>
            <w:tcW w:w="620" w:type="dxa"/>
            <w:tcMar>
              <w:top w:w="0" w:type="dxa"/>
              <w:left w:w="51" w:type="dxa"/>
              <w:bottom w:w="0" w:type="dxa"/>
              <w:right w:w="51" w:type="dxa"/>
            </w:tcMar>
            <w:vAlign w:val="center"/>
          </w:tcPr>
          <w:p w14:paraId="44495695"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4C8B7A47"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1DDEE211"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0A936BB6"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497EE2C" w14:textId="77777777" w:rsidR="00CF30DC" w:rsidRDefault="00CF30DC">
            <w:pPr>
              <w:rPr>
                <w:rFonts w:ascii="仿宋_GB2312" w:eastAsia="仿宋_GB2312" w:hAnsi="仿宋"/>
                <w:sz w:val="24"/>
              </w:rPr>
            </w:pPr>
          </w:p>
        </w:tc>
      </w:tr>
      <w:tr w:rsidR="00CF30DC" w14:paraId="2F8D23DD" w14:textId="77777777">
        <w:trPr>
          <w:cantSplit/>
          <w:jc w:val="center"/>
        </w:trPr>
        <w:tc>
          <w:tcPr>
            <w:tcW w:w="474" w:type="dxa"/>
            <w:vMerge/>
            <w:tcMar>
              <w:top w:w="0" w:type="dxa"/>
              <w:left w:w="51" w:type="dxa"/>
              <w:bottom w:w="0" w:type="dxa"/>
              <w:right w:w="51" w:type="dxa"/>
            </w:tcMar>
            <w:vAlign w:val="center"/>
          </w:tcPr>
          <w:p w14:paraId="7C94F4BA"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97D70F6"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C639510"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735A5EDA"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溶液转移操作是否规范</w:t>
            </w:r>
          </w:p>
        </w:tc>
        <w:tc>
          <w:tcPr>
            <w:tcW w:w="620" w:type="dxa"/>
            <w:tcMar>
              <w:top w:w="0" w:type="dxa"/>
              <w:left w:w="51" w:type="dxa"/>
              <w:bottom w:w="0" w:type="dxa"/>
              <w:right w:w="51" w:type="dxa"/>
            </w:tcMar>
            <w:vAlign w:val="center"/>
          </w:tcPr>
          <w:p w14:paraId="6CF5BB71"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A24CDC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60F6D1CF"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77DBEAD5"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ACCD827" w14:textId="77777777" w:rsidR="00CF30DC" w:rsidRDefault="00CF30DC">
            <w:pPr>
              <w:rPr>
                <w:rFonts w:ascii="仿宋_GB2312" w:eastAsia="仿宋_GB2312" w:hAnsi="仿宋"/>
                <w:sz w:val="24"/>
              </w:rPr>
            </w:pPr>
          </w:p>
        </w:tc>
      </w:tr>
      <w:tr w:rsidR="00CF30DC" w14:paraId="658B90FD" w14:textId="77777777">
        <w:trPr>
          <w:cantSplit/>
          <w:jc w:val="center"/>
        </w:trPr>
        <w:tc>
          <w:tcPr>
            <w:tcW w:w="474" w:type="dxa"/>
            <w:vMerge/>
            <w:tcMar>
              <w:top w:w="0" w:type="dxa"/>
              <w:left w:w="51" w:type="dxa"/>
              <w:bottom w:w="0" w:type="dxa"/>
              <w:right w:w="51" w:type="dxa"/>
            </w:tcMar>
            <w:vAlign w:val="center"/>
          </w:tcPr>
          <w:p w14:paraId="54A5AB01"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29E1768" w14:textId="77777777" w:rsidR="00CF30DC" w:rsidRDefault="00CF30DC">
            <w:pPr>
              <w:jc w:val="cente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35F4ED03" w14:textId="77777777" w:rsidR="00CF30DC" w:rsidRDefault="00207E0E">
            <w:pPr>
              <w:jc w:val="center"/>
              <w:rPr>
                <w:rFonts w:ascii="仿宋_GB2312" w:eastAsia="仿宋_GB2312" w:hAnsi="仿宋"/>
                <w:sz w:val="24"/>
              </w:rPr>
            </w:pPr>
            <w:r>
              <w:rPr>
                <w:rFonts w:ascii="仿宋_GB2312" w:eastAsia="仿宋_GB2312" w:hAnsi="仿宋" w:hint="eastAsia"/>
                <w:sz w:val="24"/>
              </w:rPr>
              <w:t>实验过程</w:t>
            </w:r>
          </w:p>
          <w:p w14:paraId="10356C3A"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6</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6C85A244" w14:textId="77777777" w:rsidR="00CF30DC" w:rsidRDefault="00207E0E">
            <w:pPr>
              <w:rPr>
                <w:rFonts w:ascii="仿宋_GB2312" w:eastAsia="仿宋_GB2312" w:hAnsi="仿宋"/>
                <w:sz w:val="24"/>
              </w:rPr>
            </w:pPr>
            <w:r>
              <w:rPr>
                <w:rFonts w:ascii="仿宋_GB2312" w:eastAsia="仿宋_GB2312" w:hAnsi="仿宋" w:hint="eastAsia"/>
                <w:sz w:val="24"/>
              </w:rPr>
              <w:t>铁标准溶液配制是否正确</w:t>
            </w:r>
          </w:p>
        </w:tc>
        <w:tc>
          <w:tcPr>
            <w:tcW w:w="620" w:type="dxa"/>
            <w:tcMar>
              <w:top w:w="0" w:type="dxa"/>
              <w:left w:w="51" w:type="dxa"/>
              <w:bottom w:w="0" w:type="dxa"/>
              <w:right w:w="51" w:type="dxa"/>
            </w:tcMar>
            <w:vAlign w:val="center"/>
          </w:tcPr>
          <w:p w14:paraId="5DAF098E"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F0E7A5C"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0978D2DF"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7B3E785E"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69CB9AB" w14:textId="77777777" w:rsidR="00CF30DC" w:rsidRDefault="00CF30DC">
            <w:pPr>
              <w:rPr>
                <w:rFonts w:ascii="仿宋_GB2312" w:eastAsia="仿宋_GB2312" w:hAnsi="仿宋"/>
                <w:sz w:val="24"/>
              </w:rPr>
            </w:pPr>
          </w:p>
        </w:tc>
      </w:tr>
      <w:tr w:rsidR="00CF30DC" w14:paraId="15D67D48" w14:textId="77777777">
        <w:trPr>
          <w:cantSplit/>
          <w:jc w:val="center"/>
        </w:trPr>
        <w:tc>
          <w:tcPr>
            <w:tcW w:w="474" w:type="dxa"/>
            <w:vMerge/>
            <w:tcMar>
              <w:top w:w="0" w:type="dxa"/>
              <w:left w:w="51" w:type="dxa"/>
              <w:bottom w:w="0" w:type="dxa"/>
              <w:right w:w="51" w:type="dxa"/>
            </w:tcMar>
            <w:vAlign w:val="center"/>
          </w:tcPr>
          <w:p w14:paraId="364618C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A3115C2" w14:textId="77777777" w:rsidR="00CF30DC" w:rsidRDefault="00CF30DC">
            <w:pPr>
              <w:jc w:val="center"/>
              <w:rPr>
                <w:rFonts w:ascii="仿宋_GB2312" w:eastAsia="仿宋_GB2312" w:hAnsi="仿宋"/>
                <w:sz w:val="24"/>
              </w:rPr>
            </w:pPr>
          </w:p>
        </w:tc>
        <w:tc>
          <w:tcPr>
            <w:tcW w:w="1120" w:type="dxa"/>
            <w:vMerge/>
            <w:tcMar>
              <w:top w:w="0" w:type="dxa"/>
              <w:left w:w="51" w:type="dxa"/>
              <w:bottom w:w="0" w:type="dxa"/>
              <w:right w:w="51" w:type="dxa"/>
            </w:tcMar>
            <w:vAlign w:val="center"/>
          </w:tcPr>
          <w:p w14:paraId="081C854D"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49329BEF" w14:textId="77777777" w:rsidR="00CF30DC" w:rsidRDefault="00207E0E">
            <w:pPr>
              <w:rPr>
                <w:rFonts w:ascii="仿宋_GB2312" w:eastAsia="仿宋_GB2312" w:hAnsi="仿宋"/>
                <w:sz w:val="24"/>
              </w:rPr>
            </w:pPr>
            <w:r>
              <w:rPr>
                <w:rFonts w:ascii="仿宋_GB2312" w:eastAsia="仿宋_GB2312" w:hAnsi="仿宋" w:hint="eastAsia"/>
                <w:sz w:val="24"/>
              </w:rPr>
              <w:t>滴定操作过程是否规范</w:t>
            </w:r>
          </w:p>
        </w:tc>
        <w:tc>
          <w:tcPr>
            <w:tcW w:w="620" w:type="dxa"/>
            <w:tcMar>
              <w:top w:w="0" w:type="dxa"/>
              <w:left w:w="51" w:type="dxa"/>
              <w:bottom w:w="0" w:type="dxa"/>
              <w:right w:w="51" w:type="dxa"/>
            </w:tcMar>
            <w:vAlign w:val="center"/>
          </w:tcPr>
          <w:p w14:paraId="35950C2C"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3200C07D"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61E54058"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32E24E01"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ED754A1" w14:textId="77777777" w:rsidR="00CF30DC" w:rsidRDefault="00CF30DC">
            <w:pPr>
              <w:rPr>
                <w:rFonts w:ascii="仿宋_GB2312" w:eastAsia="仿宋_GB2312" w:hAnsi="仿宋"/>
                <w:sz w:val="24"/>
              </w:rPr>
            </w:pPr>
          </w:p>
        </w:tc>
      </w:tr>
      <w:tr w:rsidR="00CF30DC" w14:paraId="3124CCFC" w14:textId="77777777">
        <w:trPr>
          <w:cantSplit/>
          <w:jc w:val="center"/>
        </w:trPr>
        <w:tc>
          <w:tcPr>
            <w:tcW w:w="474" w:type="dxa"/>
            <w:vMerge/>
            <w:tcMar>
              <w:top w:w="0" w:type="dxa"/>
              <w:left w:w="51" w:type="dxa"/>
              <w:bottom w:w="0" w:type="dxa"/>
              <w:right w:w="51" w:type="dxa"/>
            </w:tcMar>
            <w:vAlign w:val="center"/>
          </w:tcPr>
          <w:p w14:paraId="6090EFFF"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353F65C" w14:textId="77777777" w:rsidR="00CF30DC" w:rsidRDefault="00CF30DC">
            <w:pPr>
              <w:jc w:val="center"/>
              <w:rPr>
                <w:rFonts w:ascii="仿宋_GB2312" w:eastAsia="仿宋_GB2312" w:hAnsi="仿宋"/>
                <w:sz w:val="24"/>
              </w:rPr>
            </w:pPr>
          </w:p>
        </w:tc>
        <w:tc>
          <w:tcPr>
            <w:tcW w:w="1120" w:type="dxa"/>
            <w:vMerge/>
            <w:tcMar>
              <w:top w:w="0" w:type="dxa"/>
              <w:left w:w="51" w:type="dxa"/>
              <w:bottom w:w="0" w:type="dxa"/>
              <w:right w:w="51" w:type="dxa"/>
            </w:tcMar>
            <w:vAlign w:val="center"/>
          </w:tcPr>
          <w:p w14:paraId="371EF067"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38F9761C" w14:textId="77777777" w:rsidR="00CF30DC" w:rsidRDefault="00207E0E">
            <w:pPr>
              <w:rPr>
                <w:rFonts w:ascii="仿宋_GB2312" w:eastAsia="仿宋_GB2312" w:hAnsi="仿宋"/>
                <w:sz w:val="24"/>
              </w:rPr>
            </w:pPr>
            <w:r>
              <w:rPr>
                <w:rFonts w:ascii="仿宋_GB2312" w:eastAsia="仿宋_GB2312" w:hAnsi="仿宋" w:hint="eastAsia"/>
                <w:sz w:val="24"/>
              </w:rPr>
              <w:t>滴定管读数值是否正确</w:t>
            </w:r>
          </w:p>
        </w:tc>
        <w:tc>
          <w:tcPr>
            <w:tcW w:w="620" w:type="dxa"/>
            <w:tcMar>
              <w:top w:w="0" w:type="dxa"/>
              <w:left w:w="51" w:type="dxa"/>
              <w:bottom w:w="0" w:type="dxa"/>
              <w:right w:w="51" w:type="dxa"/>
            </w:tcMar>
            <w:vAlign w:val="center"/>
          </w:tcPr>
          <w:p w14:paraId="5534F014"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AEB1C49"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58A9015F"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6A6863B"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D7874C8" w14:textId="77777777" w:rsidR="00CF30DC" w:rsidRDefault="00CF30DC">
            <w:pPr>
              <w:rPr>
                <w:rFonts w:ascii="仿宋_GB2312" w:eastAsia="仿宋_GB2312" w:hAnsi="仿宋"/>
                <w:sz w:val="24"/>
              </w:rPr>
            </w:pPr>
          </w:p>
        </w:tc>
      </w:tr>
      <w:tr w:rsidR="00CF30DC" w14:paraId="3037A179" w14:textId="77777777">
        <w:trPr>
          <w:cantSplit/>
          <w:jc w:val="center"/>
        </w:trPr>
        <w:tc>
          <w:tcPr>
            <w:tcW w:w="474" w:type="dxa"/>
            <w:vMerge/>
            <w:tcMar>
              <w:top w:w="0" w:type="dxa"/>
              <w:left w:w="51" w:type="dxa"/>
              <w:bottom w:w="0" w:type="dxa"/>
              <w:right w:w="51" w:type="dxa"/>
            </w:tcMar>
            <w:vAlign w:val="center"/>
          </w:tcPr>
          <w:p w14:paraId="6BD8BF74"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535B229" w14:textId="77777777" w:rsidR="00CF30DC" w:rsidRDefault="00CF30DC">
            <w:pPr>
              <w:jc w:val="center"/>
              <w:rPr>
                <w:rFonts w:ascii="仿宋_GB2312" w:eastAsia="仿宋_GB2312" w:hAnsi="仿宋"/>
                <w:sz w:val="24"/>
              </w:rPr>
            </w:pPr>
          </w:p>
        </w:tc>
        <w:tc>
          <w:tcPr>
            <w:tcW w:w="1120" w:type="dxa"/>
            <w:vMerge/>
            <w:tcMar>
              <w:top w:w="0" w:type="dxa"/>
              <w:left w:w="51" w:type="dxa"/>
              <w:bottom w:w="0" w:type="dxa"/>
              <w:right w:w="51" w:type="dxa"/>
            </w:tcMar>
            <w:vAlign w:val="center"/>
          </w:tcPr>
          <w:p w14:paraId="2800B3D3"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3DFF72E7" w14:textId="77777777" w:rsidR="00CF30DC" w:rsidRDefault="00207E0E">
            <w:pPr>
              <w:rPr>
                <w:rFonts w:ascii="仿宋_GB2312" w:eastAsia="仿宋_GB2312" w:hAnsi="仿宋"/>
                <w:sz w:val="24"/>
              </w:rPr>
            </w:pPr>
            <w:r>
              <w:rPr>
                <w:rFonts w:ascii="仿宋_GB2312" w:eastAsia="仿宋_GB2312" w:hAnsi="仿宋" w:hint="eastAsia"/>
                <w:sz w:val="24"/>
              </w:rPr>
              <w:t>终点判断是否准确</w:t>
            </w:r>
          </w:p>
        </w:tc>
        <w:tc>
          <w:tcPr>
            <w:tcW w:w="620" w:type="dxa"/>
            <w:tcMar>
              <w:top w:w="0" w:type="dxa"/>
              <w:left w:w="51" w:type="dxa"/>
              <w:bottom w:w="0" w:type="dxa"/>
              <w:right w:w="51" w:type="dxa"/>
            </w:tcMar>
            <w:vAlign w:val="center"/>
          </w:tcPr>
          <w:p w14:paraId="0BE7EC2D"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B5C2F2C"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7A8A86FE"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F69C093"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070D9C73" w14:textId="77777777" w:rsidR="00CF30DC" w:rsidRDefault="00CF30DC">
            <w:pPr>
              <w:rPr>
                <w:rFonts w:ascii="仿宋_GB2312" w:eastAsia="仿宋_GB2312" w:hAnsi="仿宋"/>
                <w:sz w:val="24"/>
              </w:rPr>
            </w:pPr>
          </w:p>
        </w:tc>
      </w:tr>
      <w:tr w:rsidR="00CF30DC" w14:paraId="243EA7DE" w14:textId="77777777">
        <w:trPr>
          <w:cantSplit/>
          <w:trHeight w:val="424"/>
          <w:jc w:val="center"/>
        </w:trPr>
        <w:tc>
          <w:tcPr>
            <w:tcW w:w="474" w:type="dxa"/>
            <w:vMerge w:val="restart"/>
            <w:tcMar>
              <w:top w:w="0" w:type="dxa"/>
              <w:left w:w="51" w:type="dxa"/>
              <w:bottom w:w="0" w:type="dxa"/>
              <w:right w:w="51" w:type="dxa"/>
            </w:tcMar>
            <w:vAlign w:val="center"/>
          </w:tcPr>
          <w:p w14:paraId="613A738D" w14:textId="77777777" w:rsidR="00CF30DC" w:rsidRDefault="00207E0E">
            <w:pPr>
              <w:rPr>
                <w:rFonts w:ascii="仿宋_GB2312" w:eastAsia="仿宋_GB2312" w:hAnsi="仿宋"/>
                <w:sz w:val="24"/>
              </w:rPr>
            </w:pPr>
            <w:r>
              <w:rPr>
                <w:rFonts w:ascii="仿宋_GB2312" w:eastAsia="仿宋_GB2312" w:hAnsi="仿宋" w:hint="eastAsia"/>
                <w:sz w:val="24"/>
              </w:rPr>
              <w:t>三</w:t>
            </w:r>
          </w:p>
        </w:tc>
        <w:tc>
          <w:tcPr>
            <w:tcW w:w="900" w:type="dxa"/>
            <w:vMerge w:val="restart"/>
            <w:tcMar>
              <w:top w:w="0" w:type="dxa"/>
              <w:left w:w="51" w:type="dxa"/>
              <w:bottom w:w="0" w:type="dxa"/>
              <w:right w:w="51" w:type="dxa"/>
            </w:tcMar>
            <w:vAlign w:val="center"/>
          </w:tcPr>
          <w:p w14:paraId="1A6FC4D6"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4CDF0CB3" w14:textId="77777777" w:rsidR="00CF30DC" w:rsidRDefault="00207E0E">
            <w:pPr>
              <w:jc w:val="center"/>
              <w:rPr>
                <w:rFonts w:ascii="仿宋_GB2312" w:eastAsia="仿宋_GB2312" w:hAnsi="仿宋"/>
                <w:sz w:val="24"/>
              </w:rPr>
            </w:pPr>
            <w:r>
              <w:rPr>
                <w:rFonts w:ascii="仿宋_GB2312" w:eastAsia="仿宋_GB2312" w:hAnsi="仿宋" w:hint="eastAsia"/>
                <w:sz w:val="24"/>
              </w:rPr>
              <w:t>结果</w:t>
            </w:r>
          </w:p>
          <w:p w14:paraId="23F70965" w14:textId="77777777" w:rsidR="00CF30DC" w:rsidRDefault="00207E0E">
            <w:pPr>
              <w:jc w:val="center"/>
              <w:rPr>
                <w:rFonts w:ascii="仿宋_GB2312" w:eastAsia="仿宋_GB2312" w:hAnsi="仿宋"/>
                <w:sz w:val="24"/>
              </w:rPr>
            </w:pPr>
            <w:r>
              <w:rPr>
                <w:rFonts w:ascii="仿宋_GB2312" w:eastAsia="仿宋_GB2312" w:hAnsi="仿宋" w:hint="eastAsia"/>
                <w:sz w:val="24"/>
              </w:rPr>
              <w:t>(50</w:t>
            </w:r>
            <w:r>
              <w:rPr>
                <w:rFonts w:ascii="仿宋_GB2312" w:eastAsia="仿宋_GB2312" w:hAnsi="仿宋" w:hint="eastAsia"/>
                <w:sz w:val="24"/>
              </w:rPr>
              <w:t>分</w:t>
            </w:r>
            <w:r>
              <w:rPr>
                <w:rFonts w:ascii="仿宋_GB2312" w:eastAsia="仿宋_GB2312" w:hAnsi="仿宋" w:hint="eastAsia"/>
                <w:sz w:val="24"/>
              </w:rPr>
              <w:t>)</w:t>
            </w:r>
          </w:p>
        </w:tc>
        <w:tc>
          <w:tcPr>
            <w:tcW w:w="1120" w:type="dxa"/>
            <w:vMerge w:val="restart"/>
            <w:tcMar>
              <w:top w:w="0" w:type="dxa"/>
              <w:left w:w="51" w:type="dxa"/>
              <w:bottom w:w="0" w:type="dxa"/>
              <w:right w:w="51" w:type="dxa"/>
            </w:tcMar>
            <w:vAlign w:val="center"/>
          </w:tcPr>
          <w:p w14:paraId="57301D6A" w14:textId="77777777" w:rsidR="00CF30DC" w:rsidRDefault="00207E0E">
            <w:pPr>
              <w:jc w:val="center"/>
              <w:rPr>
                <w:rFonts w:ascii="仿宋_GB2312" w:eastAsia="仿宋_GB2312" w:hAnsi="仿宋"/>
                <w:sz w:val="24"/>
              </w:rPr>
            </w:pPr>
            <w:r>
              <w:rPr>
                <w:rFonts w:ascii="仿宋_GB2312" w:eastAsia="仿宋_GB2312" w:hAnsi="仿宋" w:hint="eastAsia"/>
                <w:sz w:val="24"/>
              </w:rPr>
              <w:t>样品中铁的含量测定精密度（</w:t>
            </w:r>
            <w:r>
              <w:rPr>
                <w:rFonts w:ascii="仿宋_GB2312" w:eastAsia="仿宋_GB2312" w:hAnsi="仿宋" w:hint="eastAsia"/>
                <w:sz w:val="24"/>
              </w:rPr>
              <w:t>20</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6BE54E69" w14:textId="77777777" w:rsidR="00CF30DC" w:rsidRDefault="00207E0E">
            <w:pPr>
              <w:rPr>
                <w:rFonts w:ascii="仿宋_GB2312" w:eastAsia="仿宋_GB2312" w:hAnsi="仿宋"/>
                <w:sz w:val="24"/>
              </w:rPr>
            </w:pPr>
            <w:r>
              <w:rPr>
                <w:rFonts w:ascii="仿宋_GB2312" w:eastAsia="仿宋_GB2312" w:hAnsi="仿宋" w:cs="仿宋_GB2312" w:hint="eastAsia"/>
                <w:sz w:val="24"/>
              </w:rPr>
              <w:t>|</w:t>
            </w:r>
            <w:r>
              <w:rPr>
                <w:rFonts w:ascii="仿宋_GB2312" w:eastAsia="仿宋_GB2312" w:hAnsi="仿宋" w:cs="仿宋_GB2312" w:hint="eastAsia"/>
                <w:sz w:val="24"/>
              </w:rPr>
              <w:t>相对</w:t>
            </w:r>
            <w:r>
              <w:rPr>
                <w:rFonts w:ascii="仿宋_GB2312" w:eastAsia="仿宋_GB2312" w:hAnsi="仿宋" w:hint="eastAsia"/>
                <w:sz w:val="24"/>
              </w:rPr>
              <w:t>极差</w:t>
            </w:r>
            <w:r>
              <w:rPr>
                <w:rFonts w:ascii="仿宋_GB2312" w:eastAsia="仿宋_GB2312" w:hAnsi="仿宋" w:hint="eastAsia"/>
                <w:sz w:val="24"/>
              </w:rPr>
              <w:t>|</w:t>
            </w:r>
            <w:r>
              <w:rPr>
                <w:rFonts w:ascii="仿宋_GB2312" w:eastAsia="仿宋_GB2312" w:hAnsi="仿宋" w:cs="仿宋_GB2312" w:hint="eastAsia"/>
                <w:sz w:val="24"/>
              </w:rPr>
              <w:t>≤</w:t>
            </w:r>
            <w:r>
              <w:rPr>
                <w:rFonts w:ascii="仿宋_GB2312" w:eastAsia="仿宋_GB2312" w:hAnsi="仿宋" w:hint="eastAsia"/>
                <w:sz w:val="24"/>
              </w:rPr>
              <w:t>0.10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56FE095B" w14:textId="77777777" w:rsidR="00CF30DC" w:rsidRDefault="00CF30DC">
            <w:pPr>
              <w:spacing w:line="360" w:lineRule="auto"/>
              <w:rPr>
                <w:rFonts w:ascii="仿宋_GB2312" w:eastAsia="仿宋_GB2312" w:hAnsi="仿宋"/>
                <w:sz w:val="24"/>
              </w:rPr>
            </w:pPr>
          </w:p>
        </w:tc>
        <w:tc>
          <w:tcPr>
            <w:tcW w:w="960" w:type="dxa"/>
            <w:tcMar>
              <w:top w:w="0" w:type="dxa"/>
              <w:left w:w="51" w:type="dxa"/>
              <w:bottom w:w="0" w:type="dxa"/>
              <w:right w:w="51" w:type="dxa"/>
            </w:tcMar>
            <w:vAlign w:val="center"/>
          </w:tcPr>
          <w:p w14:paraId="6AB9C198"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0</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7344E6BE" w14:textId="77777777" w:rsidR="00CF30DC" w:rsidRDefault="00CF30DC">
            <w:pPr>
              <w:rPr>
                <w:rFonts w:ascii="仿宋_GB2312" w:eastAsia="仿宋_GB2312" w:hAnsi="仿宋"/>
                <w:b/>
                <w:bCs/>
                <w:sz w:val="24"/>
              </w:rPr>
            </w:pPr>
          </w:p>
        </w:tc>
        <w:tc>
          <w:tcPr>
            <w:tcW w:w="680" w:type="dxa"/>
            <w:vMerge w:val="restart"/>
            <w:tcMar>
              <w:top w:w="0" w:type="dxa"/>
              <w:left w:w="51" w:type="dxa"/>
              <w:bottom w:w="0" w:type="dxa"/>
              <w:right w:w="51" w:type="dxa"/>
            </w:tcMar>
            <w:vAlign w:val="center"/>
          </w:tcPr>
          <w:p w14:paraId="3554F0E6" w14:textId="77777777" w:rsidR="00CF30DC" w:rsidRDefault="00CF30DC">
            <w:pPr>
              <w:rPr>
                <w:rFonts w:ascii="仿宋_GB2312" w:eastAsia="仿宋_GB2312" w:hAnsi="仿宋"/>
                <w:b/>
                <w:bCs/>
                <w:sz w:val="24"/>
              </w:rPr>
            </w:pPr>
          </w:p>
        </w:tc>
        <w:tc>
          <w:tcPr>
            <w:tcW w:w="831" w:type="dxa"/>
            <w:tcMar>
              <w:top w:w="0" w:type="dxa"/>
              <w:left w:w="51" w:type="dxa"/>
              <w:bottom w:w="0" w:type="dxa"/>
              <w:right w:w="51" w:type="dxa"/>
            </w:tcMar>
            <w:vAlign w:val="center"/>
          </w:tcPr>
          <w:p w14:paraId="16AA745C" w14:textId="77777777" w:rsidR="00CF30DC" w:rsidRDefault="00CF30DC">
            <w:pPr>
              <w:rPr>
                <w:rFonts w:ascii="仿宋_GB2312" w:eastAsia="仿宋_GB2312" w:hAnsi="仿宋"/>
                <w:b/>
                <w:bCs/>
                <w:sz w:val="24"/>
              </w:rPr>
            </w:pPr>
          </w:p>
        </w:tc>
      </w:tr>
      <w:tr w:rsidR="00CF30DC" w14:paraId="67321850" w14:textId="77777777">
        <w:trPr>
          <w:cantSplit/>
          <w:jc w:val="center"/>
        </w:trPr>
        <w:tc>
          <w:tcPr>
            <w:tcW w:w="474" w:type="dxa"/>
            <w:vMerge/>
            <w:tcMar>
              <w:top w:w="0" w:type="dxa"/>
              <w:left w:w="51" w:type="dxa"/>
              <w:bottom w:w="0" w:type="dxa"/>
              <w:right w:w="51" w:type="dxa"/>
            </w:tcMar>
            <w:vAlign w:val="center"/>
          </w:tcPr>
          <w:p w14:paraId="12BABD34"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0F9274B"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16532F4"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726071C9" w14:textId="77777777" w:rsidR="00CF30DC" w:rsidRDefault="00207E0E">
            <w:pPr>
              <w:rPr>
                <w:rFonts w:ascii="仿宋_GB2312" w:eastAsia="仿宋_GB2312" w:hAnsi="仿宋"/>
                <w:sz w:val="24"/>
              </w:rPr>
            </w:pPr>
            <w:r>
              <w:rPr>
                <w:rFonts w:ascii="仿宋_GB2312" w:eastAsia="仿宋_GB2312" w:hAnsi="仿宋" w:hint="eastAsia"/>
                <w:sz w:val="24"/>
              </w:rPr>
              <w:t>0.10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cs="仿宋_GB2312" w:hint="eastAsia"/>
                <w:sz w:val="24"/>
              </w:rPr>
              <w:t>相对</w:t>
            </w:r>
            <w:r>
              <w:rPr>
                <w:rFonts w:ascii="仿宋_GB2312" w:eastAsia="仿宋_GB2312" w:hAnsi="仿宋" w:hint="eastAsia"/>
                <w:sz w:val="24"/>
              </w:rPr>
              <w:t>极差</w:t>
            </w:r>
            <w:r>
              <w:rPr>
                <w:rFonts w:ascii="仿宋_GB2312" w:eastAsia="仿宋_GB2312" w:hAnsi="仿宋" w:cs="仿宋_GB2312" w:hint="eastAsia"/>
                <w:sz w:val="24"/>
              </w:rPr>
              <w:t>|</w:t>
            </w:r>
            <w:r>
              <w:rPr>
                <w:rFonts w:ascii="仿宋_GB2312" w:eastAsia="仿宋_GB2312" w:hAnsi="仿宋" w:cs="仿宋_GB2312" w:hint="eastAsia"/>
                <w:sz w:val="24"/>
              </w:rPr>
              <w:t>≤</w:t>
            </w:r>
            <w:r>
              <w:rPr>
                <w:rFonts w:ascii="仿宋_GB2312" w:eastAsia="仿宋_GB2312" w:hAnsi="仿宋" w:hint="eastAsia"/>
                <w:sz w:val="24"/>
              </w:rPr>
              <w:t>0.20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78FA203B"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EB36D26"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5</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346F0C11"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32ECA09"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5097749" w14:textId="77777777" w:rsidR="00CF30DC" w:rsidRDefault="00CF30DC">
            <w:pPr>
              <w:rPr>
                <w:rFonts w:ascii="仿宋_GB2312" w:eastAsia="仿宋_GB2312" w:hAnsi="仿宋"/>
                <w:sz w:val="24"/>
              </w:rPr>
            </w:pPr>
          </w:p>
        </w:tc>
      </w:tr>
      <w:tr w:rsidR="00CF30DC" w14:paraId="5B9CC820" w14:textId="77777777">
        <w:trPr>
          <w:cantSplit/>
          <w:jc w:val="center"/>
        </w:trPr>
        <w:tc>
          <w:tcPr>
            <w:tcW w:w="474" w:type="dxa"/>
            <w:vMerge/>
            <w:tcMar>
              <w:top w:w="0" w:type="dxa"/>
              <w:left w:w="51" w:type="dxa"/>
              <w:bottom w:w="0" w:type="dxa"/>
              <w:right w:w="51" w:type="dxa"/>
            </w:tcMar>
            <w:vAlign w:val="center"/>
          </w:tcPr>
          <w:p w14:paraId="07DBAB61"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14A5473"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B9679B2"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06C78B2B" w14:textId="77777777" w:rsidR="00CF30DC" w:rsidRDefault="00207E0E">
            <w:pPr>
              <w:rPr>
                <w:rFonts w:ascii="仿宋_GB2312" w:eastAsia="仿宋_GB2312" w:hAnsi="仿宋"/>
                <w:sz w:val="24"/>
              </w:rPr>
            </w:pPr>
            <w:r>
              <w:rPr>
                <w:rFonts w:ascii="仿宋_GB2312" w:eastAsia="仿宋_GB2312" w:hAnsi="仿宋" w:hint="eastAsia"/>
                <w:sz w:val="24"/>
              </w:rPr>
              <w:t>0.20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cs="仿宋_GB2312" w:hint="eastAsia"/>
                <w:sz w:val="24"/>
              </w:rPr>
              <w:t>相对</w:t>
            </w:r>
            <w:r>
              <w:rPr>
                <w:rFonts w:ascii="仿宋_GB2312" w:eastAsia="仿宋_GB2312" w:hAnsi="仿宋" w:hint="eastAsia"/>
                <w:sz w:val="24"/>
              </w:rPr>
              <w:t>极差</w:t>
            </w:r>
            <w:r>
              <w:rPr>
                <w:rFonts w:ascii="仿宋_GB2312" w:eastAsia="仿宋_GB2312" w:hAnsi="仿宋" w:cs="仿宋_GB2312" w:hint="eastAsia"/>
                <w:sz w:val="24"/>
              </w:rPr>
              <w:t>|</w:t>
            </w:r>
            <w:r>
              <w:rPr>
                <w:rFonts w:ascii="仿宋_GB2312" w:eastAsia="仿宋_GB2312" w:hAnsi="仿宋" w:cs="仿宋_GB2312" w:hint="eastAsia"/>
                <w:sz w:val="24"/>
              </w:rPr>
              <w:t>≤</w:t>
            </w:r>
            <w:r>
              <w:rPr>
                <w:rFonts w:ascii="仿宋_GB2312" w:eastAsia="仿宋_GB2312" w:hAnsi="仿宋" w:hint="eastAsia"/>
                <w:sz w:val="24"/>
              </w:rPr>
              <w:t>0.30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30329A82"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05E354F"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10</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592FE77F"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1DD0DE23"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70E6A6E0" w14:textId="77777777" w:rsidR="00CF30DC" w:rsidRDefault="00CF30DC">
            <w:pPr>
              <w:rPr>
                <w:rFonts w:ascii="仿宋_GB2312" w:eastAsia="仿宋_GB2312" w:hAnsi="仿宋"/>
                <w:sz w:val="24"/>
              </w:rPr>
            </w:pPr>
          </w:p>
        </w:tc>
      </w:tr>
      <w:tr w:rsidR="00CF30DC" w14:paraId="3C6B10AB" w14:textId="77777777">
        <w:trPr>
          <w:cantSplit/>
          <w:jc w:val="center"/>
        </w:trPr>
        <w:tc>
          <w:tcPr>
            <w:tcW w:w="474" w:type="dxa"/>
            <w:vMerge/>
            <w:tcMar>
              <w:top w:w="0" w:type="dxa"/>
              <w:left w:w="51" w:type="dxa"/>
              <w:bottom w:w="0" w:type="dxa"/>
              <w:right w:w="51" w:type="dxa"/>
            </w:tcMar>
            <w:vAlign w:val="center"/>
          </w:tcPr>
          <w:p w14:paraId="28B64B11"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46AA40A"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3A23FDCF"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11CCB084" w14:textId="77777777" w:rsidR="00CF30DC" w:rsidRDefault="00207E0E">
            <w:pPr>
              <w:rPr>
                <w:rFonts w:ascii="仿宋_GB2312" w:eastAsia="仿宋_GB2312" w:hAnsi="仿宋"/>
                <w:sz w:val="24"/>
              </w:rPr>
            </w:pPr>
            <w:r>
              <w:rPr>
                <w:rFonts w:ascii="仿宋_GB2312" w:eastAsia="仿宋_GB2312" w:hAnsi="仿宋" w:hint="eastAsia"/>
                <w:sz w:val="24"/>
              </w:rPr>
              <w:t>0.30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cs="仿宋_GB2312" w:hint="eastAsia"/>
                <w:sz w:val="24"/>
              </w:rPr>
              <w:t>相对</w:t>
            </w:r>
            <w:r>
              <w:rPr>
                <w:rFonts w:ascii="仿宋_GB2312" w:eastAsia="仿宋_GB2312" w:hAnsi="仿宋" w:hint="eastAsia"/>
                <w:sz w:val="24"/>
              </w:rPr>
              <w:t>极差</w:t>
            </w:r>
            <w:r>
              <w:rPr>
                <w:rFonts w:ascii="仿宋_GB2312" w:eastAsia="仿宋_GB2312" w:hAnsi="仿宋" w:cs="仿宋_GB2312" w:hint="eastAsia"/>
                <w:sz w:val="24"/>
              </w:rPr>
              <w:t>|</w:t>
            </w:r>
            <w:r>
              <w:rPr>
                <w:rFonts w:ascii="仿宋_GB2312" w:eastAsia="仿宋_GB2312" w:hAnsi="仿宋" w:cs="仿宋_GB2312" w:hint="eastAsia"/>
                <w:sz w:val="24"/>
              </w:rPr>
              <w:t>≤</w:t>
            </w:r>
            <w:r>
              <w:rPr>
                <w:rFonts w:ascii="仿宋_GB2312" w:eastAsia="仿宋_GB2312" w:hAnsi="仿宋" w:hint="eastAsia"/>
                <w:sz w:val="24"/>
              </w:rPr>
              <w:t>0.40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749C61E9"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E651D0F"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15</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78189433"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1FA5ADE"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C7CD7AE" w14:textId="77777777" w:rsidR="00CF30DC" w:rsidRDefault="00CF30DC">
            <w:pPr>
              <w:rPr>
                <w:rFonts w:ascii="仿宋_GB2312" w:eastAsia="仿宋_GB2312" w:hAnsi="仿宋"/>
                <w:sz w:val="24"/>
              </w:rPr>
            </w:pPr>
          </w:p>
        </w:tc>
      </w:tr>
      <w:tr w:rsidR="00CF30DC" w14:paraId="6BF6EADF" w14:textId="77777777">
        <w:trPr>
          <w:cantSplit/>
          <w:jc w:val="center"/>
        </w:trPr>
        <w:tc>
          <w:tcPr>
            <w:tcW w:w="474" w:type="dxa"/>
            <w:vMerge/>
            <w:tcMar>
              <w:top w:w="0" w:type="dxa"/>
              <w:left w:w="51" w:type="dxa"/>
              <w:bottom w:w="0" w:type="dxa"/>
              <w:right w:w="51" w:type="dxa"/>
            </w:tcMar>
            <w:vAlign w:val="center"/>
          </w:tcPr>
          <w:p w14:paraId="726B3D8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7240983"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C8D932C"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3E53DBBF" w14:textId="77777777" w:rsidR="00CF30DC" w:rsidRDefault="00207E0E">
            <w:pPr>
              <w:rPr>
                <w:rFonts w:ascii="仿宋_GB2312" w:eastAsia="仿宋_GB2312" w:hAnsi="仿宋"/>
                <w:sz w:val="24"/>
              </w:rPr>
            </w:pPr>
            <w:r>
              <w:rPr>
                <w:rFonts w:ascii="仿宋_GB2312" w:eastAsia="仿宋_GB2312" w:hAnsi="仿宋" w:cs="仿宋_GB2312" w:hint="eastAsia"/>
                <w:sz w:val="24"/>
              </w:rPr>
              <w:t>|</w:t>
            </w:r>
            <w:r>
              <w:rPr>
                <w:rFonts w:ascii="仿宋_GB2312" w:eastAsia="仿宋_GB2312" w:hAnsi="仿宋" w:cs="仿宋_GB2312" w:hint="eastAsia"/>
                <w:sz w:val="24"/>
              </w:rPr>
              <w:t>相对</w:t>
            </w:r>
            <w:r>
              <w:rPr>
                <w:rFonts w:ascii="仿宋_GB2312" w:eastAsia="仿宋_GB2312" w:hAnsi="仿宋" w:hint="eastAsia"/>
                <w:sz w:val="24"/>
              </w:rPr>
              <w:t>极差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0.40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32220348"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DE4B347"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20</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29BE87A1"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0D66075B"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E34D5B3" w14:textId="77777777" w:rsidR="00CF30DC" w:rsidRDefault="00CF30DC">
            <w:pPr>
              <w:rPr>
                <w:rFonts w:ascii="仿宋_GB2312" w:eastAsia="仿宋_GB2312" w:hAnsi="仿宋"/>
                <w:sz w:val="24"/>
              </w:rPr>
            </w:pPr>
          </w:p>
        </w:tc>
      </w:tr>
      <w:tr w:rsidR="00CF30DC" w14:paraId="7C53C11C" w14:textId="77777777">
        <w:trPr>
          <w:cantSplit/>
          <w:jc w:val="center"/>
        </w:trPr>
        <w:tc>
          <w:tcPr>
            <w:tcW w:w="474" w:type="dxa"/>
            <w:vMerge/>
            <w:tcMar>
              <w:top w:w="0" w:type="dxa"/>
              <w:left w:w="51" w:type="dxa"/>
              <w:bottom w:w="0" w:type="dxa"/>
              <w:right w:w="51" w:type="dxa"/>
            </w:tcMar>
            <w:vAlign w:val="center"/>
          </w:tcPr>
          <w:p w14:paraId="7A9D6BB6"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43A2B51" w14:textId="77777777" w:rsidR="00CF30DC" w:rsidRDefault="00CF30DC">
            <w:pP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469C8231" w14:textId="77777777" w:rsidR="00CF30DC" w:rsidRDefault="00207E0E">
            <w:pPr>
              <w:jc w:val="center"/>
              <w:rPr>
                <w:rFonts w:ascii="仿宋_GB2312" w:eastAsia="仿宋_GB2312" w:hAnsi="仿宋"/>
                <w:sz w:val="24"/>
              </w:rPr>
            </w:pPr>
            <w:r>
              <w:rPr>
                <w:rFonts w:ascii="仿宋_GB2312" w:eastAsia="仿宋_GB2312" w:hAnsi="仿宋" w:hint="eastAsia"/>
                <w:sz w:val="24"/>
              </w:rPr>
              <w:t>样品中铁的含量测定准确度（</w:t>
            </w:r>
            <w:r>
              <w:rPr>
                <w:rFonts w:ascii="仿宋_GB2312" w:eastAsia="仿宋_GB2312" w:hAnsi="仿宋" w:hint="eastAsia"/>
                <w:sz w:val="24"/>
              </w:rPr>
              <w:t>30</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7D3B5B61" w14:textId="77777777" w:rsidR="00CF30DC" w:rsidRDefault="00207E0E">
            <w:pPr>
              <w:spacing w:line="260" w:lineRule="exact"/>
              <w:rPr>
                <w:rFonts w:ascii="仿宋_GB2312" w:eastAsia="仿宋_GB2312" w:hAnsi="仿宋"/>
                <w:kern w:val="0"/>
                <w:sz w:val="24"/>
              </w:rPr>
            </w:pP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0.10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692D8050"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1A06272"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0</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50ED59AC"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3C96066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6280A556" w14:textId="77777777" w:rsidR="00CF30DC" w:rsidRDefault="00CF30DC">
            <w:pPr>
              <w:rPr>
                <w:rFonts w:ascii="仿宋_GB2312" w:eastAsia="仿宋_GB2312" w:hAnsi="仿宋"/>
                <w:sz w:val="24"/>
              </w:rPr>
            </w:pPr>
          </w:p>
        </w:tc>
      </w:tr>
      <w:tr w:rsidR="00CF30DC" w14:paraId="03C77053" w14:textId="77777777">
        <w:trPr>
          <w:cantSplit/>
          <w:jc w:val="center"/>
        </w:trPr>
        <w:tc>
          <w:tcPr>
            <w:tcW w:w="474" w:type="dxa"/>
            <w:vMerge/>
            <w:tcMar>
              <w:top w:w="0" w:type="dxa"/>
              <w:left w:w="51" w:type="dxa"/>
              <w:bottom w:w="0" w:type="dxa"/>
              <w:right w:w="51" w:type="dxa"/>
            </w:tcMar>
            <w:vAlign w:val="center"/>
          </w:tcPr>
          <w:p w14:paraId="34244C74"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F95CC97"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0D69D83"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246590B8" w14:textId="77777777" w:rsidR="00CF30DC" w:rsidRDefault="00207E0E">
            <w:pPr>
              <w:spacing w:line="260" w:lineRule="exact"/>
              <w:rPr>
                <w:rFonts w:ascii="仿宋_GB2312" w:eastAsia="仿宋_GB2312" w:hAnsi="仿宋"/>
                <w:kern w:val="0"/>
                <w:sz w:val="24"/>
              </w:rPr>
            </w:pPr>
            <w:r>
              <w:rPr>
                <w:rFonts w:ascii="仿宋_GB2312" w:eastAsia="仿宋_GB2312" w:hAnsi="仿宋" w:hint="eastAsia"/>
                <w:sz w:val="24"/>
              </w:rPr>
              <w:t>0.10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0.20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676DAC6C"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757C934F"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6</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472C2301"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0347A706"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6EDF337F" w14:textId="77777777" w:rsidR="00CF30DC" w:rsidRDefault="00CF30DC">
            <w:pPr>
              <w:rPr>
                <w:rFonts w:ascii="仿宋_GB2312" w:eastAsia="仿宋_GB2312" w:hAnsi="仿宋"/>
                <w:sz w:val="24"/>
              </w:rPr>
            </w:pPr>
          </w:p>
        </w:tc>
      </w:tr>
      <w:tr w:rsidR="00CF30DC" w14:paraId="08DCD5DD" w14:textId="77777777">
        <w:trPr>
          <w:cantSplit/>
          <w:jc w:val="center"/>
        </w:trPr>
        <w:tc>
          <w:tcPr>
            <w:tcW w:w="474" w:type="dxa"/>
            <w:vMerge/>
            <w:tcMar>
              <w:top w:w="0" w:type="dxa"/>
              <w:left w:w="51" w:type="dxa"/>
              <w:bottom w:w="0" w:type="dxa"/>
              <w:right w:w="51" w:type="dxa"/>
            </w:tcMar>
            <w:vAlign w:val="center"/>
          </w:tcPr>
          <w:p w14:paraId="152CDAD3"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4D38CBE"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72CB48C9"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7BB43948" w14:textId="77777777" w:rsidR="00CF30DC" w:rsidRDefault="00207E0E">
            <w:pPr>
              <w:spacing w:line="260" w:lineRule="exact"/>
              <w:rPr>
                <w:rFonts w:ascii="仿宋_GB2312" w:eastAsia="仿宋_GB2312" w:hAnsi="仿宋"/>
                <w:kern w:val="0"/>
                <w:sz w:val="24"/>
              </w:rPr>
            </w:pPr>
            <w:r>
              <w:rPr>
                <w:rFonts w:ascii="仿宋_GB2312" w:eastAsia="仿宋_GB2312" w:hAnsi="仿宋" w:hint="eastAsia"/>
                <w:sz w:val="24"/>
              </w:rPr>
              <w:t>0.20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0.30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4C067F82"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30567DE9"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12</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01292BC4"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380A2B2"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8EE4BC0" w14:textId="77777777" w:rsidR="00CF30DC" w:rsidRDefault="00CF30DC">
            <w:pPr>
              <w:rPr>
                <w:rFonts w:ascii="仿宋_GB2312" w:eastAsia="仿宋_GB2312" w:hAnsi="仿宋"/>
                <w:sz w:val="24"/>
              </w:rPr>
            </w:pPr>
          </w:p>
        </w:tc>
      </w:tr>
      <w:tr w:rsidR="00CF30DC" w14:paraId="0013C61B" w14:textId="77777777">
        <w:trPr>
          <w:cantSplit/>
          <w:jc w:val="center"/>
        </w:trPr>
        <w:tc>
          <w:tcPr>
            <w:tcW w:w="474" w:type="dxa"/>
            <w:vMerge/>
            <w:tcMar>
              <w:top w:w="0" w:type="dxa"/>
              <w:left w:w="51" w:type="dxa"/>
              <w:bottom w:w="0" w:type="dxa"/>
              <w:right w:w="51" w:type="dxa"/>
            </w:tcMar>
            <w:vAlign w:val="center"/>
          </w:tcPr>
          <w:p w14:paraId="1B053799"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2329C2C"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A9E0CED"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7C62C67C" w14:textId="77777777" w:rsidR="00CF30DC" w:rsidRDefault="00207E0E">
            <w:pPr>
              <w:spacing w:line="260" w:lineRule="exact"/>
              <w:rPr>
                <w:rFonts w:ascii="仿宋_GB2312" w:eastAsia="仿宋_GB2312" w:hAnsi="仿宋"/>
                <w:kern w:val="0"/>
                <w:sz w:val="24"/>
              </w:rPr>
            </w:pPr>
            <w:r>
              <w:rPr>
                <w:rFonts w:ascii="仿宋_GB2312" w:eastAsia="仿宋_GB2312" w:hAnsi="仿宋" w:hint="eastAsia"/>
                <w:sz w:val="24"/>
              </w:rPr>
              <w:t>0.30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0.40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7465783B"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73C272EE"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18</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05C00C46"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33A39DFD"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6F0D478" w14:textId="77777777" w:rsidR="00CF30DC" w:rsidRDefault="00CF30DC">
            <w:pPr>
              <w:rPr>
                <w:rFonts w:ascii="仿宋_GB2312" w:eastAsia="仿宋_GB2312" w:hAnsi="仿宋"/>
                <w:sz w:val="24"/>
              </w:rPr>
            </w:pPr>
          </w:p>
        </w:tc>
      </w:tr>
      <w:tr w:rsidR="00CF30DC" w14:paraId="6F4453C9" w14:textId="77777777">
        <w:trPr>
          <w:cantSplit/>
          <w:jc w:val="center"/>
        </w:trPr>
        <w:tc>
          <w:tcPr>
            <w:tcW w:w="474" w:type="dxa"/>
            <w:vMerge/>
            <w:tcMar>
              <w:top w:w="0" w:type="dxa"/>
              <w:left w:w="51" w:type="dxa"/>
              <w:bottom w:w="0" w:type="dxa"/>
              <w:right w:w="51" w:type="dxa"/>
            </w:tcMar>
            <w:vAlign w:val="center"/>
          </w:tcPr>
          <w:p w14:paraId="11A3AA5E"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4ECB803C"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70036C1C"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4E574E87" w14:textId="77777777" w:rsidR="00CF30DC" w:rsidRDefault="00207E0E">
            <w:pPr>
              <w:spacing w:line="260" w:lineRule="exact"/>
              <w:rPr>
                <w:rFonts w:ascii="仿宋_GB2312" w:eastAsia="仿宋_GB2312" w:hAnsi="仿宋"/>
                <w:sz w:val="24"/>
              </w:rPr>
            </w:pPr>
            <w:r>
              <w:rPr>
                <w:rFonts w:ascii="仿宋_GB2312" w:eastAsia="仿宋_GB2312" w:hAnsi="仿宋" w:hint="eastAsia"/>
                <w:sz w:val="24"/>
              </w:rPr>
              <w:t>0.40</w:t>
            </w:r>
            <w:r>
              <w:rPr>
                <w:rFonts w:ascii="仿宋_GB2312" w:eastAsia="仿宋_GB2312" w:hAnsi="仿宋" w:hint="eastAsia"/>
                <w:sz w:val="24"/>
              </w:rPr>
              <w:t>％</w:t>
            </w:r>
            <w:r>
              <w:rPr>
                <w:rFonts w:ascii="仿宋_GB2312" w:eastAsia="仿宋_GB2312" w:hAnsi="仿宋" w:hint="eastAsia"/>
                <w:sz w:val="24"/>
              </w:rPr>
              <w:t>&lt;</w:t>
            </w: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w:t>
            </w:r>
            <w:r>
              <w:rPr>
                <w:rFonts w:ascii="仿宋_GB2312" w:eastAsia="仿宋_GB2312" w:hAnsi="仿宋" w:hint="eastAsia"/>
                <w:sz w:val="24"/>
              </w:rPr>
              <w:t>0.50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066C81AA"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0BB70A76"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24</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08191116"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44B11FA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5A183F61" w14:textId="77777777" w:rsidR="00CF30DC" w:rsidRDefault="00CF30DC">
            <w:pPr>
              <w:rPr>
                <w:rFonts w:ascii="仿宋_GB2312" w:eastAsia="仿宋_GB2312" w:hAnsi="仿宋"/>
                <w:sz w:val="24"/>
              </w:rPr>
            </w:pPr>
          </w:p>
        </w:tc>
      </w:tr>
      <w:tr w:rsidR="00CF30DC" w14:paraId="5766DB2A" w14:textId="77777777">
        <w:trPr>
          <w:cantSplit/>
          <w:jc w:val="center"/>
        </w:trPr>
        <w:tc>
          <w:tcPr>
            <w:tcW w:w="474" w:type="dxa"/>
            <w:vMerge/>
            <w:tcMar>
              <w:top w:w="0" w:type="dxa"/>
              <w:left w:w="51" w:type="dxa"/>
              <w:bottom w:w="0" w:type="dxa"/>
              <w:right w:w="51" w:type="dxa"/>
            </w:tcMar>
            <w:vAlign w:val="center"/>
          </w:tcPr>
          <w:p w14:paraId="2B4F4746"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B6E08A5"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74E6EF7" w14:textId="77777777" w:rsidR="00CF30DC" w:rsidRDefault="00CF30DC">
            <w:pPr>
              <w:jc w:val="center"/>
              <w:rPr>
                <w:rFonts w:ascii="仿宋_GB2312" w:eastAsia="仿宋_GB2312" w:hAnsi="仿宋"/>
                <w:sz w:val="24"/>
              </w:rPr>
            </w:pPr>
          </w:p>
        </w:tc>
        <w:tc>
          <w:tcPr>
            <w:tcW w:w="4489" w:type="dxa"/>
            <w:gridSpan w:val="2"/>
            <w:tcMar>
              <w:top w:w="0" w:type="dxa"/>
              <w:left w:w="51" w:type="dxa"/>
              <w:bottom w:w="0" w:type="dxa"/>
              <w:right w:w="51" w:type="dxa"/>
            </w:tcMar>
            <w:vAlign w:val="center"/>
          </w:tcPr>
          <w:p w14:paraId="4703EF71" w14:textId="77777777" w:rsidR="00CF30DC" w:rsidRDefault="00207E0E">
            <w:pPr>
              <w:spacing w:line="260" w:lineRule="exact"/>
              <w:rPr>
                <w:rFonts w:ascii="仿宋_GB2312" w:eastAsia="仿宋_GB2312" w:hAnsi="仿宋"/>
                <w:kern w:val="0"/>
                <w:sz w:val="24"/>
              </w:rPr>
            </w:pPr>
            <w:r>
              <w:rPr>
                <w:rFonts w:ascii="仿宋_GB2312" w:eastAsia="仿宋_GB2312" w:hAnsi="仿宋" w:cs="仿宋_GB2312" w:hint="eastAsia"/>
                <w:sz w:val="24"/>
              </w:rPr>
              <w:t>|</w:t>
            </w:r>
            <w:r>
              <w:rPr>
                <w:rFonts w:ascii="仿宋_GB2312" w:eastAsia="仿宋_GB2312" w:hAnsi="仿宋" w:hint="eastAsia"/>
                <w:sz w:val="24"/>
              </w:rPr>
              <w:t>相对误差</w:t>
            </w:r>
            <w:r>
              <w:rPr>
                <w:rFonts w:ascii="仿宋_GB2312" w:eastAsia="仿宋_GB2312" w:hAnsi="仿宋" w:cs="仿宋_GB2312" w:hint="eastAsia"/>
                <w:sz w:val="24"/>
              </w:rPr>
              <w:t>|</w:t>
            </w:r>
            <w:r>
              <w:rPr>
                <w:rFonts w:ascii="仿宋_GB2312" w:eastAsia="仿宋_GB2312" w:hAnsi="仿宋" w:hint="eastAsia"/>
                <w:sz w:val="24"/>
              </w:rPr>
              <w:t>&gt;0.50</w:t>
            </w:r>
            <w:r>
              <w:rPr>
                <w:rFonts w:ascii="仿宋_GB2312" w:eastAsia="仿宋_GB2312" w:hAnsi="仿宋" w:hint="eastAsia"/>
                <w:sz w:val="24"/>
              </w:rPr>
              <w:t>％</w:t>
            </w:r>
          </w:p>
        </w:tc>
        <w:tc>
          <w:tcPr>
            <w:tcW w:w="620" w:type="dxa"/>
            <w:tcMar>
              <w:top w:w="0" w:type="dxa"/>
              <w:left w:w="51" w:type="dxa"/>
              <w:bottom w:w="0" w:type="dxa"/>
              <w:right w:w="51" w:type="dxa"/>
            </w:tcMar>
            <w:vAlign w:val="center"/>
          </w:tcPr>
          <w:p w14:paraId="7D05A999" w14:textId="77777777" w:rsidR="00CF30DC" w:rsidRDefault="00CF30DC">
            <w:pPr>
              <w:rPr>
                <w:rFonts w:ascii="仿宋_GB2312" w:eastAsia="仿宋_GB2312" w:hAnsi="仿宋"/>
                <w:kern w:val="0"/>
                <w:sz w:val="24"/>
              </w:rPr>
            </w:pPr>
          </w:p>
        </w:tc>
        <w:tc>
          <w:tcPr>
            <w:tcW w:w="960" w:type="dxa"/>
            <w:tcMar>
              <w:top w:w="0" w:type="dxa"/>
              <w:left w:w="51" w:type="dxa"/>
              <w:bottom w:w="0" w:type="dxa"/>
              <w:right w:w="51" w:type="dxa"/>
            </w:tcMar>
            <w:vAlign w:val="center"/>
          </w:tcPr>
          <w:p w14:paraId="5D4853D5"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30</w:t>
            </w:r>
            <w:r>
              <w:rPr>
                <w:rFonts w:ascii="仿宋_GB2312" w:eastAsia="仿宋_GB2312" w:hAnsi="仿宋" w:hint="eastAsia"/>
                <w:sz w:val="24"/>
              </w:rPr>
              <w:t>分</w:t>
            </w:r>
          </w:p>
        </w:tc>
        <w:tc>
          <w:tcPr>
            <w:tcW w:w="650" w:type="dxa"/>
            <w:tcMar>
              <w:top w:w="0" w:type="dxa"/>
              <w:left w:w="51" w:type="dxa"/>
              <w:bottom w:w="0" w:type="dxa"/>
              <w:right w:w="51" w:type="dxa"/>
            </w:tcMar>
            <w:vAlign w:val="center"/>
          </w:tcPr>
          <w:p w14:paraId="3AC4F8F5"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318F9C0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6D61AE41" w14:textId="77777777" w:rsidR="00CF30DC" w:rsidRDefault="00CF30DC">
            <w:pPr>
              <w:rPr>
                <w:rFonts w:ascii="仿宋_GB2312" w:eastAsia="仿宋_GB2312" w:hAnsi="仿宋"/>
                <w:sz w:val="24"/>
              </w:rPr>
            </w:pPr>
          </w:p>
        </w:tc>
      </w:tr>
      <w:tr w:rsidR="00CF30DC" w14:paraId="3C2360D4" w14:textId="77777777">
        <w:trPr>
          <w:cantSplit/>
          <w:jc w:val="center"/>
        </w:trPr>
        <w:tc>
          <w:tcPr>
            <w:tcW w:w="474" w:type="dxa"/>
            <w:vMerge w:val="restart"/>
            <w:tcMar>
              <w:top w:w="0" w:type="dxa"/>
              <w:left w:w="51" w:type="dxa"/>
              <w:bottom w:w="0" w:type="dxa"/>
              <w:right w:w="51" w:type="dxa"/>
            </w:tcMar>
            <w:vAlign w:val="center"/>
          </w:tcPr>
          <w:p w14:paraId="1FF2B54C" w14:textId="77777777" w:rsidR="00CF30DC" w:rsidRDefault="00207E0E">
            <w:pPr>
              <w:rPr>
                <w:rFonts w:ascii="仿宋_GB2312" w:eastAsia="仿宋_GB2312" w:hAnsi="仿宋"/>
                <w:sz w:val="24"/>
              </w:rPr>
            </w:pPr>
            <w:r>
              <w:rPr>
                <w:rFonts w:ascii="仿宋_GB2312" w:eastAsia="仿宋_GB2312" w:hAnsi="仿宋" w:hint="eastAsia"/>
                <w:sz w:val="24"/>
              </w:rPr>
              <w:t>四</w:t>
            </w:r>
          </w:p>
        </w:tc>
        <w:tc>
          <w:tcPr>
            <w:tcW w:w="900" w:type="dxa"/>
            <w:vMerge w:val="restart"/>
            <w:tcMar>
              <w:top w:w="0" w:type="dxa"/>
              <w:left w:w="51" w:type="dxa"/>
              <w:bottom w:w="0" w:type="dxa"/>
              <w:right w:w="51" w:type="dxa"/>
            </w:tcMar>
            <w:vAlign w:val="center"/>
          </w:tcPr>
          <w:p w14:paraId="3D21F2AF"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5A6807C1" w14:textId="77777777" w:rsidR="00CF30DC" w:rsidRDefault="00207E0E">
            <w:pPr>
              <w:jc w:val="center"/>
              <w:rPr>
                <w:rFonts w:ascii="仿宋_GB2312" w:eastAsia="仿宋_GB2312" w:hAnsi="仿宋"/>
                <w:sz w:val="24"/>
              </w:rPr>
            </w:pPr>
            <w:r>
              <w:rPr>
                <w:rFonts w:ascii="仿宋_GB2312" w:eastAsia="仿宋_GB2312" w:hAnsi="仿宋" w:hint="eastAsia"/>
                <w:sz w:val="24"/>
              </w:rPr>
              <w:t>报告</w:t>
            </w:r>
            <w:r>
              <w:rPr>
                <w:rFonts w:ascii="仿宋_GB2312" w:eastAsia="仿宋_GB2312" w:hAnsi="仿宋" w:hint="eastAsia"/>
                <w:sz w:val="24"/>
              </w:rPr>
              <w:t>(</w:t>
            </w:r>
            <w:r>
              <w:rPr>
                <w:rFonts w:ascii="仿宋_GB2312" w:eastAsia="仿宋_GB2312" w:hAnsi="仿宋" w:hint="eastAsia"/>
                <w:sz w:val="24"/>
              </w:rPr>
              <w:t>20</w:t>
            </w:r>
            <w:r>
              <w:rPr>
                <w:rFonts w:ascii="仿宋_GB2312" w:eastAsia="仿宋_GB2312" w:hAnsi="仿宋" w:hint="eastAsia"/>
                <w:sz w:val="24"/>
              </w:rPr>
              <w:t>分）</w:t>
            </w:r>
          </w:p>
        </w:tc>
        <w:tc>
          <w:tcPr>
            <w:tcW w:w="1120" w:type="dxa"/>
            <w:vMerge w:val="restart"/>
            <w:tcMar>
              <w:top w:w="0" w:type="dxa"/>
              <w:left w:w="51" w:type="dxa"/>
              <w:bottom w:w="0" w:type="dxa"/>
              <w:right w:w="51" w:type="dxa"/>
            </w:tcMar>
            <w:vAlign w:val="center"/>
          </w:tcPr>
          <w:p w14:paraId="63FE4B55" w14:textId="77777777" w:rsidR="00CF30DC" w:rsidRDefault="00207E0E">
            <w:pPr>
              <w:jc w:val="center"/>
              <w:rPr>
                <w:rFonts w:ascii="仿宋_GB2312" w:eastAsia="仿宋_GB2312" w:hAnsi="仿宋"/>
                <w:sz w:val="24"/>
              </w:rPr>
            </w:pPr>
            <w:r>
              <w:rPr>
                <w:rFonts w:ascii="仿宋_GB2312" w:eastAsia="仿宋_GB2312" w:hAnsi="仿宋" w:hint="eastAsia"/>
                <w:sz w:val="24"/>
              </w:rPr>
              <w:t>报告内容（</w:t>
            </w:r>
            <w:r>
              <w:rPr>
                <w:rFonts w:ascii="仿宋_GB2312" w:eastAsia="仿宋_GB2312" w:hAnsi="仿宋" w:hint="eastAsia"/>
                <w:sz w:val="24"/>
              </w:rPr>
              <w:t>16</w:t>
            </w:r>
            <w:r>
              <w:rPr>
                <w:rFonts w:ascii="仿宋_GB2312" w:eastAsia="仿宋_GB2312" w:hAnsi="仿宋" w:hint="eastAsia"/>
                <w:sz w:val="24"/>
              </w:rPr>
              <w:t>分）</w:t>
            </w:r>
          </w:p>
        </w:tc>
        <w:tc>
          <w:tcPr>
            <w:tcW w:w="1335" w:type="dxa"/>
            <w:vMerge w:val="restart"/>
            <w:tcMar>
              <w:top w:w="0" w:type="dxa"/>
              <w:left w:w="51" w:type="dxa"/>
              <w:bottom w:w="0" w:type="dxa"/>
              <w:right w:w="51" w:type="dxa"/>
            </w:tcMar>
            <w:vAlign w:val="center"/>
          </w:tcPr>
          <w:p w14:paraId="2D9CDC03" w14:textId="77777777" w:rsidR="00CF30DC" w:rsidRDefault="00207E0E">
            <w:pPr>
              <w:jc w:val="center"/>
              <w:rPr>
                <w:rFonts w:ascii="仿宋_GB2312" w:eastAsia="仿宋_GB2312" w:hAnsi="仿宋"/>
                <w:sz w:val="24"/>
              </w:rPr>
            </w:pPr>
            <w:r>
              <w:rPr>
                <w:rFonts w:ascii="仿宋_GB2312" w:eastAsia="仿宋_GB2312" w:hAnsi="仿宋" w:hint="eastAsia"/>
                <w:sz w:val="24"/>
              </w:rPr>
              <w:t>HSE</w:t>
            </w:r>
            <w:r>
              <w:rPr>
                <w:rFonts w:ascii="仿宋_GB2312" w:eastAsia="仿宋_GB2312" w:hAnsi="仿宋" w:hint="eastAsia"/>
                <w:sz w:val="24"/>
              </w:rPr>
              <w:t>描述</w:t>
            </w:r>
          </w:p>
          <w:p w14:paraId="75B13AA6"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3154" w:type="dxa"/>
            <w:tcMar>
              <w:top w:w="0" w:type="dxa"/>
              <w:left w:w="51" w:type="dxa"/>
              <w:bottom w:w="0" w:type="dxa"/>
              <w:right w:w="51" w:type="dxa"/>
            </w:tcMar>
            <w:vAlign w:val="center"/>
          </w:tcPr>
          <w:p w14:paraId="2B23F129" w14:textId="77777777" w:rsidR="00CF30DC" w:rsidRDefault="00207E0E">
            <w:pPr>
              <w:rPr>
                <w:rFonts w:ascii="仿宋_GB2312" w:eastAsia="仿宋_GB2312" w:hAnsi="仿宋"/>
                <w:sz w:val="24"/>
              </w:rPr>
            </w:pPr>
            <w:r>
              <w:rPr>
                <w:rFonts w:ascii="仿宋_GB2312" w:eastAsia="仿宋_GB2312" w:hAnsi="仿宋" w:hint="eastAsia"/>
                <w:sz w:val="24"/>
              </w:rPr>
              <w:t>药品、试剂描述是否正确</w:t>
            </w:r>
          </w:p>
        </w:tc>
        <w:tc>
          <w:tcPr>
            <w:tcW w:w="620" w:type="dxa"/>
            <w:tcMar>
              <w:top w:w="0" w:type="dxa"/>
              <w:left w:w="51" w:type="dxa"/>
              <w:bottom w:w="0" w:type="dxa"/>
              <w:right w:w="51" w:type="dxa"/>
            </w:tcMar>
            <w:vAlign w:val="center"/>
          </w:tcPr>
          <w:p w14:paraId="1CE7794E"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77255CC8"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6F654E61"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1C7CC47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7989F25A" w14:textId="77777777" w:rsidR="00CF30DC" w:rsidRDefault="00CF30DC">
            <w:pPr>
              <w:rPr>
                <w:rFonts w:ascii="仿宋_GB2312" w:eastAsia="仿宋_GB2312" w:hAnsi="仿宋"/>
                <w:sz w:val="24"/>
              </w:rPr>
            </w:pPr>
          </w:p>
        </w:tc>
      </w:tr>
      <w:tr w:rsidR="00CF30DC" w14:paraId="37051BE8" w14:textId="77777777">
        <w:trPr>
          <w:cantSplit/>
          <w:jc w:val="center"/>
        </w:trPr>
        <w:tc>
          <w:tcPr>
            <w:tcW w:w="474" w:type="dxa"/>
            <w:vMerge/>
            <w:tcMar>
              <w:top w:w="0" w:type="dxa"/>
              <w:left w:w="51" w:type="dxa"/>
              <w:bottom w:w="0" w:type="dxa"/>
              <w:right w:w="51" w:type="dxa"/>
            </w:tcMar>
            <w:vAlign w:val="center"/>
          </w:tcPr>
          <w:p w14:paraId="344681DA"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FF0641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43B6174"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451655FD"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04EDA341" w14:textId="77777777" w:rsidR="00CF30DC" w:rsidRDefault="00207E0E">
            <w:pPr>
              <w:rPr>
                <w:rFonts w:ascii="仿宋_GB2312" w:eastAsia="仿宋_GB2312" w:hAnsi="仿宋"/>
                <w:sz w:val="24"/>
              </w:rPr>
            </w:pPr>
            <w:r>
              <w:rPr>
                <w:rFonts w:ascii="仿宋_GB2312" w:eastAsia="仿宋_GB2312" w:hAnsi="仿宋" w:hint="eastAsia"/>
                <w:sz w:val="24"/>
              </w:rPr>
              <w:t>环境保护描述是否正确</w:t>
            </w:r>
          </w:p>
        </w:tc>
        <w:tc>
          <w:tcPr>
            <w:tcW w:w="620" w:type="dxa"/>
            <w:tcMar>
              <w:top w:w="0" w:type="dxa"/>
              <w:left w:w="51" w:type="dxa"/>
              <w:bottom w:w="0" w:type="dxa"/>
              <w:right w:w="51" w:type="dxa"/>
            </w:tcMar>
            <w:vAlign w:val="center"/>
          </w:tcPr>
          <w:p w14:paraId="2B9CAE03"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34CC61D0"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1FD12F4C"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37103C12"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04DD40A1" w14:textId="77777777" w:rsidR="00CF30DC" w:rsidRDefault="00CF30DC">
            <w:pPr>
              <w:rPr>
                <w:rFonts w:ascii="仿宋_GB2312" w:eastAsia="仿宋_GB2312" w:hAnsi="仿宋"/>
                <w:sz w:val="24"/>
              </w:rPr>
            </w:pPr>
          </w:p>
        </w:tc>
      </w:tr>
      <w:tr w:rsidR="00CF30DC" w14:paraId="55753BBD" w14:textId="77777777">
        <w:trPr>
          <w:cantSplit/>
          <w:jc w:val="center"/>
        </w:trPr>
        <w:tc>
          <w:tcPr>
            <w:tcW w:w="474" w:type="dxa"/>
            <w:vMerge/>
            <w:tcMar>
              <w:top w:w="0" w:type="dxa"/>
              <w:left w:w="51" w:type="dxa"/>
              <w:bottom w:w="0" w:type="dxa"/>
              <w:right w:w="51" w:type="dxa"/>
            </w:tcMar>
            <w:vAlign w:val="center"/>
          </w:tcPr>
          <w:p w14:paraId="5A0C6EB1"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9FF6D38"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470DCCEB"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777B2976" w14:textId="77777777" w:rsidR="00CF30DC" w:rsidRDefault="00CF30DC">
            <w:pPr>
              <w:jc w:val="center"/>
              <w:rPr>
                <w:rFonts w:ascii="仿宋_GB2312" w:eastAsia="仿宋_GB2312" w:hAnsi="仿宋"/>
                <w:sz w:val="24"/>
              </w:rPr>
            </w:pPr>
          </w:p>
        </w:tc>
        <w:tc>
          <w:tcPr>
            <w:tcW w:w="6895" w:type="dxa"/>
            <w:gridSpan w:val="6"/>
            <w:tcMar>
              <w:top w:w="0" w:type="dxa"/>
              <w:left w:w="51" w:type="dxa"/>
              <w:bottom w:w="0" w:type="dxa"/>
              <w:right w:w="51" w:type="dxa"/>
            </w:tcMar>
            <w:vAlign w:val="center"/>
          </w:tcPr>
          <w:p w14:paraId="4AF288C1" w14:textId="77777777" w:rsidR="00CF30DC" w:rsidRDefault="00207E0E">
            <w:pPr>
              <w:jc w:val="center"/>
              <w:rPr>
                <w:rFonts w:ascii="仿宋_GB2312" w:eastAsia="仿宋_GB2312" w:hAnsi="仿宋"/>
                <w:sz w:val="24"/>
              </w:rPr>
            </w:pPr>
            <w:r>
              <w:rPr>
                <w:rFonts w:ascii="仿宋_GB2312" w:eastAsia="仿宋_GB2312" w:hAnsi="仿宋" w:hint="eastAsia"/>
                <w:b/>
                <w:sz w:val="24"/>
              </w:rPr>
              <w:t>上述项每错一次扣</w:t>
            </w:r>
            <w:r>
              <w:rPr>
                <w:rFonts w:ascii="仿宋_GB2312" w:eastAsia="仿宋_GB2312" w:hAnsi="仿宋" w:hint="eastAsia"/>
                <w:b/>
                <w:sz w:val="24"/>
              </w:rPr>
              <w:t>1</w:t>
            </w:r>
            <w:r>
              <w:rPr>
                <w:rFonts w:ascii="仿宋_GB2312" w:eastAsia="仿宋_GB2312" w:hAnsi="仿宋" w:hint="eastAsia"/>
                <w:b/>
                <w:sz w:val="24"/>
              </w:rPr>
              <w:t>分，扣完为止</w:t>
            </w:r>
          </w:p>
        </w:tc>
      </w:tr>
      <w:tr w:rsidR="00CF30DC" w14:paraId="1E3FF3F1" w14:textId="77777777">
        <w:trPr>
          <w:cantSplit/>
          <w:jc w:val="center"/>
        </w:trPr>
        <w:tc>
          <w:tcPr>
            <w:tcW w:w="474" w:type="dxa"/>
            <w:vMerge/>
            <w:tcMar>
              <w:top w:w="0" w:type="dxa"/>
              <w:left w:w="51" w:type="dxa"/>
              <w:bottom w:w="0" w:type="dxa"/>
              <w:right w:w="51" w:type="dxa"/>
            </w:tcMar>
            <w:vAlign w:val="center"/>
          </w:tcPr>
          <w:p w14:paraId="0D81A38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416AE156"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3C5366AD" w14:textId="77777777" w:rsidR="00CF30DC" w:rsidRDefault="00CF30DC">
            <w:pPr>
              <w:jc w:val="center"/>
              <w:rPr>
                <w:rFonts w:ascii="仿宋_GB2312" w:eastAsia="仿宋_GB2312" w:hAnsi="仿宋"/>
                <w:sz w:val="24"/>
              </w:rPr>
            </w:pPr>
          </w:p>
        </w:tc>
        <w:tc>
          <w:tcPr>
            <w:tcW w:w="1335" w:type="dxa"/>
            <w:vMerge w:val="restart"/>
            <w:tcMar>
              <w:top w:w="0" w:type="dxa"/>
              <w:left w:w="51" w:type="dxa"/>
              <w:bottom w:w="0" w:type="dxa"/>
              <w:right w:w="51" w:type="dxa"/>
            </w:tcMar>
            <w:vAlign w:val="center"/>
          </w:tcPr>
          <w:p w14:paraId="6696CACB" w14:textId="77777777" w:rsidR="00CF30DC" w:rsidRDefault="00207E0E">
            <w:pPr>
              <w:jc w:val="center"/>
              <w:rPr>
                <w:rFonts w:ascii="仿宋_GB2312" w:eastAsia="仿宋_GB2312" w:hAnsi="仿宋"/>
                <w:sz w:val="24"/>
              </w:rPr>
            </w:pPr>
            <w:r>
              <w:rPr>
                <w:rFonts w:ascii="仿宋_GB2312" w:eastAsia="仿宋_GB2312" w:hAnsi="仿宋" w:hint="eastAsia"/>
                <w:sz w:val="24"/>
              </w:rPr>
              <w:t>实验过程数据记录及结果计算</w:t>
            </w:r>
          </w:p>
          <w:p w14:paraId="41EEC6AE" w14:textId="77777777" w:rsidR="00CF30DC" w:rsidRDefault="00207E0E">
            <w:pPr>
              <w:jc w:val="center"/>
              <w:rPr>
                <w:rFonts w:ascii="仿宋_GB2312" w:eastAsia="仿宋_GB2312" w:hAnsi="仿宋"/>
                <w:sz w:val="24"/>
              </w:rPr>
            </w:pPr>
            <w:r>
              <w:rPr>
                <w:rFonts w:ascii="仿宋_GB2312" w:eastAsia="仿宋_GB2312" w:hAnsi="仿宋" w:hint="eastAsia"/>
                <w:sz w:val="24"/>
              </w:rPr>
              <w:lastRenderedPageBreak/>
              <w:t>（</w:t>
            </w:r>
            <w:r>
              <w:rPr>
                <w:rFonts w:ascii="仿宋_GB2312" w:eastAsia="仿宋_GB2312" w:hAnsi="仿宋" w:hint="eastAsia"/>
                <w:sz w:val="24"/>
              </w:rPr>
              <w:t>10</w:t>
            </w:r>
            <w:r>
              <w:rPr>
                <w:rFonts w:ascii="仿宋_GB2312" w:eastAsia="仿宋_GB2312" w:hAnsi="仿宋" w:hint="eastAsia"/>
                <w:sz w:val="24"/>
              </w:rPr>
              <w:t>分）</w:t>
            </w:r>
          </w:p>
        </w:tc>
        <w:tc>
          <w:tcPr>
            <w:tcW w:w="3154" w:type="dxa"/>
            <w:tcMar>
              <w:top w:w="0" w:type="dxa"/>
              <w:left w:w="51" w:type="dxa"/>
              <w:bottom w:w="0" w:type="dxa"/>
              <w:right w:w="51" w:type="dxa"/>
            </w:tcMar>
            <w:vAlign w:val="center"/>
          </w:tcPr>
          <w:p w14:paraId="0048E17F" w14:textId="77777777" w:rsidR="00CF30DC" w:rsidRDefault="00207E0E">
            <w:pPr>
              <w:rPr>
                <w:rFonts w:ascii="仿宋_GB2312" w:eastAsia="仿宋_GB2312" w:hAnsi="仿宋"/>
                <w:sz w:val="24"/>
              </w:rPr>
            </w:pPr>
            <w:r>
              <w:rPr>
                <w:rFonts w:ascii="仿宋_GB2312" w:eastAsia="仿宋_GB2312" w:hAnsi="仿宋" w:hint="eastAsia"/>
                <w:sz w:val="24"/>
              </w:rPr>
              <w:lastRenderedPageBreak/>
              <w:t>重铬酸钾标准滴定溶液称量过程数据是否完整</w:t>
            </w:r>
          </w:p>
        </w:tc>
        <w:tc>
          <w:tcPr>
            <w:tcW w:w="620" w:type="dxa"/>
            <w:tcMar>
              <w:top w:w="0" w:type="dxa"/>
              <w:left w:w="51" w:type="dxa"/>
              <w:bottom w:w="0" w:type="dxa"/>
              <w:right w:w="51" w:type="dxa"/>
            </w:tcMar>
            <w:vAlign w:val="center"/>
          </w:tcPr>
          <w:p w14:paraId="06FF8847"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41BB5AF"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0615AAAC"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0841443E"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AE3BFC0" w14:textId="77777777" w:rsidR="00CF30DC" w:rsidRDefault="00CF30DC">
            <w:pPr>
              <w:rPr>
                <w:rFonts w:ascii="仿宋_GB2312" w:eastAsia="仿宋_GB2312" w:hAnsi="仿宋"/>
                <w:sz w:val="24"/>
              </w:rPr>
            </w:pPr>
          </w:p>
        </w:tc>
      </w:tr>
      <w:tr w:rsidR="00CF30DC" w14:paraId="70D54190" w14:textId="77777777">
        <w:trPr>
          <w:cantSplit/>
          <w:jc w:val="center"/>
        </w:trPr>
        <w:tc>
          <w:tcPr>
            <w:tcW w:w="474" w:type="dxa"/>
            <w:vMerge/>
            <w:tcMar>
              <w:top w:w="0" w:type="dxa"/>
              <w:left w:w="51" w:type="dxa"/>
              <w:bottom w:w="0" w:type="dxa"/>
              <w:right w:w="51" w:type="dxa"/>
            </w:tcMar>
            <w:vAlign w:val="center"/>
          </w:tcPr>
          <w:p w14:paraId="167E35C7"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2E1C2E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29FDCBF7"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08868C3E"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2CBED1E9" w14:textId="77777777" w:rsidR="00CF30DC" w:rsidRDefault="00207E0E">
            <w:pPr>
              <w:rPr>
                <w:rFonts w:ascii="仿宋_GB2312" w:eastAsia="仿宋_GB2312" w:hAnsi="仿宋"/>
                <w:sz w:val="24"/>
              </w:rPr>
            </w:pPr>
            <w:r>
              <w:rPr>
                <w:rFonts w:ascii="仿宋_GB2312" w:eastAsia="仿宋_GB2312" w:hAnsi="仿宋" w:hint="eastAsia"/>
                <w:sz w:val="24"/>
              </w:rPr>
              <w:t>样品测定过程数据是否完整</w:t>
            </w:r>
          </w:p>
        </w:tc>
        <w:tc>
          <w:tcPr>
            <w:tcW w:w="620" w:type="dxa"/>
            <w:tcMar>
              <w:top w:w="0" w:type="dxa"/>
              <w:left w:w="51" w:type="dxa"/>
              <w:bottom w:w="0" w:type="dxa"/>
              <w:right w:w="51" w:type="dxa"/>
            </w:tcMar>
            <w:vAlign w:val="center"/>
          </w:tcPr>
          <w:p w14:paraId="2F8791A4"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7EEB0AAE"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1A05A7B4"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65FF6CD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12FF8D1D" w14:textId="77777777" w:rsidR="00CF30DC" w:rsidRDefault="00CF30DC">
            <w:pPr>
              <w:rPr>
                <w:rFonts w:ascii="仿宋_GB2312" w:eastAsia="仿宋_GB2312" w:hAnsi="仿宋"/>
                <w:sz w:val="24"/>
              </w:rPr>
            </w:pPr>
          </w:p>
        </w:tc>
      </w:tr>
      <w:tr w:rsidR="00CF30DC" w14:paraId="3AA92315" w14:textId="77777777">
        <w:trPr>
          <w:cantSplit/>
          <w:jc w:val="center"/>
        </w:trPr>
        <w:tc>
          <w:tcPr>
            <w:tcW w:w="474" w:type="dxa"/>
            <w:vMerge/>
            <w:tcMar>
              <w:top w:w="0" w:type="dxa"/>
              <w:left w:w="51" w:type="dxa"/>
              <w:bottom w:w="0" w:type="dxa"/>
              <w:right w:w="51" w:type="dxa"/>
            </w:tcMar>
            <w:vAlign w:val="center"/>
          </w:tcPr>
          <w:p w14:paraId="40411BB6"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CD0EC43"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6048356"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462F282C"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1A250717" w14:textId="77777777" w:rsidR="00CF30DC" w:rsidRDefault="00207E0E">
            <w:pPr>
              <w:rPr>
                <w:rFonts w:ascii="仿宋_GB2312" w:eastAsia="仿宋_GB2312" w:hAnsi="仿宋"/>
                <w:sz w:val="24"/>
              </w:rPr>
            </w:pPr>
            <w:r>
              <w:rPr>
                <w:rFonts w:ascii="仿宋_GB2312" w:eastAsia="仿宋_GB2312" w:hAnsi="仿宋" w:hint="eastAsia"/>
                <w:sz w:val="24"/>
              </w:rPr>
              <w:t>计算重铬酸钾标准滴定溶液浓度结果是否正确</w:t>
            </w:r>
          </w:p>
        </w:tc>
        <w:tc>
          <w:tcPr>
            <w:tcW w:w="620" w:type="dxa"/>
            <w:tcMar>
              <w:top w:w="0" w:type="dxa"/>
              <w:left w:w="51" w:type="dxa"/>
              <w:bottom w:w="0" w:type="dxa"/>
              <w:right w:w="51" w:type="dxa"/>
            </w:tcMar>
            <w:vAlign w:val="center"/>
          </w:tcPr>
          <w:p w14:paraId="198DAE70"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6B69B130"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50BF689C"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5A1D1158"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82F53A8" w14:textId="77777777" w:rsidR="00CF30DC" w:rsidRDefault="00CF30DC">
            <w:pPr>
              <w:rPr>
                <w:rFonts w:ascii="仿宋_GB2312" w:eastAsia="仿宋_GB2312" w:hAnsi="仿宋"/>
                <w:sz w:val="24"/>
              </w:rPr>
            </w:pPr>
          </w:p>
        </w:tc>
      </w:tr>
      <w:tr w:rsidR="00CF30DC" w14:paraId="0F51B114" w14:textId="77777777">
        <w:trPr>
          <w:cantSplit/>
          <w:jc w:val="center"/>
        </w:trPr>
        <w:tc>
          <w:tcPr>
            <w:tcW w:w="474" w:type="dxa"/>
            <w:vMerge/>
            <w:tcMar>
              <w:top w:w="0" w:type="dxa"/>
              <w:left w:w="51" w:type="dxa"/>
              <w:bottom w:w="0" w:type="dxa"/>
              <w:right w:w="51" w:type="dxa"/>
            </w:tcMar>
            <w:vAlign w:val="center"/>
          </w:tcPr>
          <w:p w14:paraId="05B3A84F"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584CA3B5"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0F313BC3"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6ECE559E"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7CB78DEC" w14:textId="77777777" w:rsidR="00CF30DC" w:rsidRDefault="00207E0E">
            <w:pPr>
              <w:rPr>
                <w:rFonts w:ascii="仿宋_GB2312" w:eastAsia="仿宋_GB2312" w:hAnsi="仿宋"/>
                <w:sz w:val="24"/>
              </w:rPr>
            </w:pPr>
            <w:r>
              <w:rPr>
                <w:rFonts w:ascii="仿宋_GB2312" w:eastAsia="仿宋_GB2312" w:hAnsi="仿宋" w:hint="eastAsia"/>
                <w:sz w:val="24"/>
              </w:rPr>
              <w:t>计算样品中铁的含量精密度数据是否正确</w:t>
            </w:r>
          </w:p>
        </w:tc>
        <w:tc>
          <w:tcPr>
            <w:tcW w:w="620" w:type="dxa"/>
            <w:tcMar>
              <w:top w:w="0" w:type="dxa"/>
              <w:left w:w="51" w:type="dxa"/>
              <w:bottom w:w="0" w:type="dxa"/>
              <w:right w:w="51" w:type="dxa"/>
            </w:tcMar>
            <w:vAlign w:val="center"/>
          </w:tcPr>
          <w:p w14:paraId="28CC9CEF"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4CAD3C96"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2CFA3670"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16072867"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2BA5B65C" w14:textId="77777777" w:rsidR="00CF30DC" w:rsidRDefault="00CF30DC">
            <w:pPr>
              <w:rPr>
                <w:rFonts w:ascii="仿宋_GB2312" w:eastAsia="仿宋_GB2312" w:hAnsi="仿宋"/>
                <w:sz w:val="24"/>
              </w:rPr>
            </w:pPr>
          </w:p>
        </w:tc>
      </w:tr>
      <w:tr w:rsidR="00CF30DC" w14:paraId="5953A5F6" w14:textId="77777777">
        <w:trPr>
          <w:cantSplit/>
          <w:jc w:val="center"/>
        </w:trPr>
        <w:tc>
          <w:tcPr>
            <w:tcW w:w="474" w:type="dxa"/>
            <w:vMerge/>
            <w:tcMar>
              <w:top w:w="0" w:type="dxa"/>
              <w:left w:w="51" w:type="dxa"/>
              <w:bottom w:w="0" w:type="dxa"/>
              <w:right w:w="51" w:type="dxa"/>
            </w:tcMar>
            <w:vAlign w:val="center"/>
          </w:tcPr>
          <w:p w14:paraId="4C0314F2"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D476919"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2797AE1D"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00FF53B3"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5E3AA03D" w14:textId="77777777" w:rsidR="00CF30DC" w:rsidRDefault="00207E0E">
            <w:pPr>
              <w:rPr>
                <w:rFonts w:ascii="仿宋_GB2312" w:eastAsia="仿宋_GB2312" w:hAnsi="仿宋"/>
                <w:sz w:val="24"/>
              </w:rPr>
            </w:pPr>
            <w:r>
              <w:rPr>
                <w:rFonts w:ascii="仿宋_GB2312" w:eastAsia="仿宋_GB2312" w:hAnsi="仿宋" w:hint="eastAsia"/>
                <w:sz w:val="24"/>
              </w:rPr>
              <w:t>计算样品中铁的含量准确度数据是否正确</w:t>
            </w:r>
          </w:p>
        </w:tc>
        <w:tc>
          <w:tcPr>
            <w:tcW w:w="620" w:type="dxa"/>
            <w:tcMar>
              <w:top w:w="0" w:type="dxa"/>
              <w:left w:w="51" w:type="dxa"/>
              <w:bottom w:w="0" w:type="dxa"/>
              <w:right w:w="51" w:type="dxa"/>
            </w:tcMar>
            <w:vAlign w:val="center"/>
          </w:tcPr>
          <w:p w14:paraId="0A22366E"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D8ED8F9"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4C26BF71"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058B3CFA"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9AEFE03" w14:textId="77777777" w:rsidR="00CF30DC" w:rsidRDefault="00CF30DC">
            <w:pPr>
              <w:rPr>
                <w:rFonts w:ascii="仿宋_GB2312" w:eastAsia="仿宋_GB2312" w:hAnsi="仿宋"/>
                <w:sz w:val="24"/>
              </w:rPr>
            </w:pPr>
          </w:p>
        </w:tc>
      </w:tr>
      <w:tr w:rsidR="00CF30DC" w14:paraId="6BE6B8EC" w14:textId="77777777">
        <w:trPr>
          <w:cantSplit/>
          <w:jc w:val="center"/>
        </w:trPr>
        <w:tc>
          <w:tcPr>
            <w:tcW w:w="474" w:type="dxa"/>
            <w:vMerge/>
            <w:tcMar>
              <w:top w:w="0" w:type="dxa"/>
              <w:left w:w="51" w:type="dxa"/>
              <w:bottom w:w="0" w:type="dxa"/>
              <w:right w:w="51" w:type="dxa"/>
            </w:tcMar>
            <w:vAlign w:val="center"/>
          </w:tcPr>
          <w:p w14:paraId="7912A548"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5B5BAFF8"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77A9DD3"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66059499" w14:textId="77777777" w:rsidR="00CF30DC" w:rsidRDefault="00CF30DC">
            <w:pPr>
              <w:jc w:val="center"/>
              <w:rPr>
                <w:rFonts w:ascii="仿宋_GB2312" w:eastAsia="仿宋_GB2312" w:hAnsi="仿宋"/>
                <w:sz w:val="24"/>
              </w:rPr>
            </w:pPr>
          </w:p>
        </w:tc>
        <w:tc>
          <w:tcPr>
            <w:tcW w:w="6895" w:type="dxa"/>
            <w:gridSpan w:val="6"/>
            <w:tcMar>
              <w:top w:w="0" w:type="dxa"/>
              <w:left w:w="51" w:type="dxa"/>
              <w:bottom w:w="0" w:type="dxa"/>
              <w:right w:w="51" w:type="dxa"/>
            </w:tcMar>
            <w:vAlign w:val="center"/>
          </w:tcPr>
          <w:p w14:paraId="7F228F77" w14:textId="77777777" w:rsidR="00CF30DC" w:rsidRDefault="00207E0E">
            <w:pPr>
              <w:jc w:val="center"/>
              <w:rPr>
                <w:rFonts w:ascii="仿宋_GB2312" w:eastAsia="仿宋_GB2312" w:hAnsi="仿宋"/>
                <w:b/>
                <w:sz w:val="24"/>
              </w:rPr>
            </w:pPr>
            <w:r>
              <w:rPr>
                <w:rFonts w:ascii="仿宋_GB2312" w:eastAsia="仿宋_GB2312" w:hAnsi="仿宋" w:hint="eastAsia"/>
                <w:b/>
                <w:sz w:val="24"/>
              </w:rPr>
              <w:t>上述各项每错一次扣</w:t>
            </w:r>
            <w:r>
              <w:rPr>
                <w:rFonts w:ascii="仿宋_GB2312" w:eastAsia="仿宋_GB2312" w:hAnsi="仿宋" w:hint="eastAsia"/>
                <w:b/>
                <w:sz w:val="24"/>
              </w:rPr>
              <w:t>1</w:t>
            </w:r>
            <w:r>
              <w:rPr>
                <w:rFonts w:ascii="仿宋_GB2312" w:eastAsia="仿宋_GB2312" w:hAnsi="仿宋" w:hint="eastAsia"/>
                <w:b/>
                <w:sz w:val="24"/>
              </w:rPr>
              <w:t>分，扣完为止</w:t>
            </w:r>
          </w:p>
        </w:tc>
      </w:tr>
      <w:tr w:rsidR="00CF30DC" w14:paraId="29F36658" w14:textId="77777777">
        <w:trPr>
          <w:cantSplit/>
          <w:jc w:val="center"/>
        </w:trPr>
        <w:tc>
          <w:tcPr>
            <w:tcW w:w="474" w:type="dxa"/>
            <w:vMerge/>
            <w:tcMar>
              <w:top w:w="0" w:type="dxa"/>
              <w:left w:w="51" w:type="dxa"/>
              <w:bottom w:w="0" w:type="dxa"/>
              <w:right w:w="51" w:type="dxa"/>
            </w:tcMar>
            <w:vAlign w:val="center"/>
          </w:tcPr>
          <w:p w14:paraId="0D5116C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7AE33FBB"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7B10E3AA" w14:textId="77777777" w:rsidR="00CF30DC" w:rsidRDefault="00CF30DC">
            <w:pPr>
              <w:jc w:val="center"/>
              <w:rPr>
                <w:rFonts w:ascii="仿宋_GB2312" w:eastAsia="仿宋_GB2312" w:hAnsi="仿宋"/>
                <w:sz w:val="24"/>
              </w:rPr>
            </w:pPr>
          </w:p>
        </w:tc>
        <w:tc>
          <w:tcPr>
            <w:tcW w:w="1335" w:type="dxa"/>
            <w:vMerge w:val="restart"/>
            <w:tcMar>
              <w:top w:w="0" w:type="dxa"/>
              <w:left w:w="51" w:type="dxa"/>
              <w:bottom w:w="0" w:type="dxa"/>
              <w:right w:w="51" w:type="dxa"/>
            </w:tcMar>
            <w:vAlign w:val="center"/>
          </w:tcPr>
          <w:p w14:paraId="51FADEFA" w14:textId="77777777" w:rsidR="00CF30DC" w:rsidRDefault="00207E0E">
            <w:pPr>
              <w:jc w:val="center"/>
              <w:rPr>
                <w:rFonts w:ascii="仿宋_GB2312" w:eastAsia="仿宋_GB2312" w:hAnsi="仿宋"/>
                <w:sz w:val="24"/>
              </w:rPr>
            </w:pPr>
            <w:r>
              <w:rPr>
                <w:rFonts w:ascii="仿宋_GB2312" w:eastAsia="仿宋_GB2312" w:hAnsi="仿宋" w:hint="eastAsia"/>
                <w:sz w:val="24"/>
              </w:rPr>
              <w:t>结论</w:t>
            </w:r>
          </w:p>
          <w:p w14:paraId="2048FE28"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w:t>
            </w:r>
            <w:r>
              <w:rPr>
                <w:rFonts w:ascii="仿宋_GB2312" w:eastAsia="仿宋_GB2312" w:hAnsi="仿宋" w:hint="eastAsia"/>
                <w:sz w:val="24"/>
              </w:rPr>
              <w:t>分）</w:t>
            </w:r>
          </w:p>
        </w:tc>
        <w:tc>
          <w:tcPr>
            <w:tcW w:w="3154" w:type="dxa"/>
            <w:tcMar>
              <w:top w:w="0" w:type="dxa"/>
              <w:left w:w="51" w:type="dxa"/>
              <w:bottom w:w="0" w:type="dxa"/>
              <w:right w:w="51" w:type="dxa"/>
            </w:tcMar>
            <w:vAlign w:val="center"/>
          </w:tcPr>
          <w:p w14:paraId="2B4AF623" w14:textId="77777777" w:rsidR="00CF30DC" w:rsidRDefault="00207E0E">
            <w:pPr>
              <w:rPr>
                <w:rFonts w:ascii="仿宋_GB2312" w:eastAsia="仿宋_GB2312" w:hAnsi="仿宋"/>
                <w:sz w:val="24"/>
              </w:rPr>
            </w:pPr>
            <w:r>
              <w:rPr>
                <w:rFonts w:ascii="仿宋_GB2312" w:eastAsia="仿宋_GB2312" w:hAnsi="仿宋" w:hint="eastAsia"/>
                <w:sz w:val="24"/>
              </w:rPr>
              <w:t>是否有样品组分含量表述</w:t>
            </w:r>
          </w:p>
        </w:tc>
        <w:tc>
          <w:tcPr>
            <w:tcW w:w="620" w:type="dxa"/>
            <w:tcMar>
              <w:top w:w="0" w:type="dxa"/>
              <w:left w:w="51" w:type="dxa"/>
              <w:bottom w:w="0" w:type="dxa"/>
              <w:right w:w="51" w:type="dxa"/>
            </w:tcMar>
            <w:vAlign w:val="center"/>
          </w:tcPr>
          <w:p w14:paraId="75D159A1"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7B68692D"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6F97CE91"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2DDC8E2F"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01475E25" w14:textId="77777777" w:rsidR="00CF30DC" w:rsidRDefault="00CF30DC">
            <w:pPr>
              <w:rPr>
                <w:rFonts w:ascii="仿宋_GB2312" w:eastAsia="仿宋_GB2312" w:hAnsi="仿宋"/>
                <w:sz w:val="24"/>
              </w:rPr>
            </w:pPr>
          </w:p>
        </w:tc>
      </w:tr>
      <w:tr w:rsidR="00CF30DC" w14:paraId="44B834DF" w14:textId="77777777">
        <w:trPr>
          <w:cantSplit/>
          <w:jc w:val="center"/>
        </w:trPr>
        <w:tc>
          <w:tcPr>
            <w:tcW w:w="474" w:type="dxa"/>
            <w:vMerge/>
            <w:tcMar>
              <w:top w:w="0" w:type="dxa"/>
              <w:left w:w="51" w:type="dxa"/>
              <w:bottom w:w="0" w:type="dxa"/>
              <w:right w:w="51" w:type="dxa"/>
            </w:tcMar>
            <w:vAlign w:val="center"/>
          </w:tcPr>
          <w:p w14:paraId="79A9FA9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8FF2FD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40D9FC3B" w14:textId="77777777" w:rsidR="00CF30DC" w:rsidRDefault="00CF30DC">
            <w:pPr>
              <w:jc w:val="center"/>
              <w:rPr>
                <w:rFonts w:ascii="仿宋_GB2312" w:eastAsia="仿宋_GB2312" w:hAnsi="仿宋"/>
                <w:sz w:val="24"/>
              </w:rPr>
            </w:pPr>
          </w:p>
        </w:tc>
        <w:tc>
          <w:tcPr>
            <w:tcW w:w="1335" w:type="dxa"/>
            <w:vMerge/>
            <w:tcMar>
              <w:top w:w="0" w:type="dxa"/>
              <w:left w:w="51" w:type="dxa"/>
              <w:bottom w:w="0" w:type="dxa"/>
              <w:right w:w="51" w:type="dxa"/>
            </w:tcMar>
            <w:vAlign w:val="center"/>
          </w:tcPr>
          <w:p w14:paraId="05AE29B8" w14:textId="77777777" w:rsidR="00CF30DC" w:rsidRDefault="00CF30DC">
            <w:pPr>
              <w:jc w:val="center"/>
              <w:rPr>
                <w:rFonts w:ascii="仿宋_GB2312" w:eastAsia="仿宋_GB2312" w:hAnsi="仿宋"/>
                <w:sz w:val="24"/>
              </w:rPr>
            </w:pPr>
          </w:p>
        </w:tc>
        <w:tc>
          <w:tcPr>
            <w:tcW w:w="3154" w:type="dxa"/>
            <w:tcMar>
              <w:top w:w="0" w:type="dxa"/>
              <w:left w:w="51" w:type="dxa"/>
              <w:bottom w:w="0" w:type="dxa"/>
              <w:right w:w="51" w:type="dxa"/>
            </w:tcMar>
            <w:vAlign w:val="center"/>
          </w:tcPr>
          <w:p w14:paraId="058339DC" w14:textId="77777777" w:rsidR="00CF30DC" w:rsidRDefault="00207E0E">
            <w:pPr>
              <w:rPr>
                <w:rFonts w:ascii="仿宋_GB2312" w:eastAsia="仿宋_GB2312" w:hAnsi="仿宋"/>
                <w:sz w:val="24"/>
              </w:rPr>
            </w:pPr>
            <w:r>
              <w:rPr>
                <w:rFonts w:ascii="仿宋_GB2312" w:eastAsia="仿宋_GB2312" w:hAnsi="仿宋" w:hint="eastAsia"/>
                <w:sz w:val="24"/>
              </w:rPr>
              <w:t>是否有样品测定重现性表述</w:t>
            </w:r>
          </w:p>
        </w:tc>
        <w:tc>
          <w:tcPr>
            <w:tcW w:w="620" w:type="dxa"/>
            <w:tcMar>
              <w:top w:w="0" w:type="dxa"/>
              <w:left w:w="51" w:type="dxa"/>
              <w:bottom w:w="0" w:type="dxa"/>
              <w:right w:w="51" w:type="dxa"/>
            </w:tcMar>
            <w:vAlign w:val="center"/>
          </w:tcPr>
          <w:p w14:paraId="164F6160"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7E57590B"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77FFEB89"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FFBE061"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6CDBBB95" w14:textId="77777777" w:rsidR="00CF30DC" w:rsidRDefault="00CF30DC">
            <w:pPr>
              <w:rPr>
                <w:rFonts w:ascii="仿宋_GB2312" w:eastAsia="仿宋_GB2312" w:hAnsi="仿宋"/>
                <w:sz w:val="24"/>
              </w:rPr>
            </w:pPr>
          </w:p>
        </w:tc>
      </w:tr>
      <w:tr w:rsidR="00CF30DC" w14:paraId="20B8A3D1" w14:textId="77777777">
        <w:trPr>
          <w:cantSplit/>
          <w:jc w:val="center"/>
        </w:trPr>
        <w:tc>
          <w:tcPr>
            <w:tcW w:w="474" w:type="dxa"/>
            <w:vMerge/>
            <w:tcMar>
              <w:top w:w="0" w:type="dxa"/>
              <w:left w:w="51" w:type="dxa"/>
              <w:bottom w:w="0" w:type="dxa"/>
              <w:right w:w="51" w:type="dxa"/>
            </w:tcMar>
            <w:vAlign w:val="center"/>
          </w:tcPr>
          <w:p w14:paraId="69D11EA9"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6921675" w14:textId="77777777" w:rsidR="00CF30DC" w:rsidRDefault="00CF30DC">
            <w:pPr>
              <w:rPr>
                <w:rFonts w:ascii="仿宋_GB2312" w:eastAsia="仿宋_GB2312" w:hAnsi="仿宋"/>
                <w:sz w:val="24"/>
              </w:rPr>
            </w:pPr>
          </w:p>
        </w:tc>
        <w:tc>
          <w:tcPr>
            <w:tcW w:w="1120" w:type="dxa"/>
            <w:vMerge w:val="restart"/>
            <w:tcMar>
              <w:top w:w="0" w:type="dxa"/>
              <w:left w:w="51" w:type="dxa"/>
              <w:bottom w:w="0" w:type="dxa"/>
              <w:right w:w="51" w:type="dxa"/>
            </w:tcMar>
            <w:vAlign w:val="center"/>
          </w:tcPr>
          <w:p w14:paraId="7D7450E7" w14:textId="77777777" w:rsidR="00CF30DC" w:rsidRDefault="00207E0E">
            <w:pPr>
              <w:jc w:val="center"/>
              <w:rPr>
                <w:rFonts w:ascii="仿宋_GB2312" w:eastAsia="仿宋_GB2312" w:hAnsi="仿宋"/>
                <w:sz w:val="24"/>
              </w:rPr>
            </w:pPr>
            <w:r>
              <w:rPr>
                <w:rFonts w:ascii="仿宋_GB2312" w:eastAsia="仿宋_GB2312" w:hAnsi="仿宋" w:hint="eastAsia"/>
                <w:sz w:val="24"/>
              </w:rPr>
              <w:t>报告表达</w:t>
            </w:r>
          </w:p>
          <w:p w14:paraId="7250BC47"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1335" w:type="dxa"/>
            <w:vMerge w:val="restart"/>
            <w:tcMar>
              <w:top w:w="0" w:type="dxa"/>
              <w:left w:w="51" w:type="dxa"/>
              <w:bottom w:w="0" w:type="dxa"/>
              <w:right w:w="51" w:type="dxa"/>
            </w:tcMar>
            <w:vAlign w:val="center"/>
          </w:tcPr>
          <w:p w14:paraId="1E53F47E" w14:textId="77777777" w:rsidR="00CF30DC" w:rsidRDefault="00207E0E">
            <w:pPr>
              <w:jc w:val="center"/>
              <w:rPr>
                <w:rFonts w:ascii="仿宋_GB2312" w:eastAsia="仿宋_GB2312" w:hAnsi="仿宋"/>
                <w:sz w:val="24"/>
              </w:rPr>
            </w:pPr>
            <w:r>
              <w:rPr>
                <w:rFonts w:ascii="仿宋_GB2312" w:eastAsia="仿宋_GB2312" w:hAnsi="仿宋" w:hint="eastAsia"/>
                <w:sz w:val="24"/>
              </w:rPr>
              <w:t>有效数字</w:t>
            </w:r>
          </w:p>
          <w:p w14:paraId="15D753A0"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w:t>
            </w:r>
            <w:r>
              <w:rPr>
                <w:rFonts w:ascii="仿宋_GB2312" w:eastAsia="仿宋_GB2312" w:hAnsi="仿宋" w:hint="eastAsia"/>
                <w:sz w:val="24"/>
              </w:rPr>
              <w:t>分）</w:t>
            </w:r>
          </w:p>
        </w:tc>
        <w:tc>
          <w:tcPr>
            <w:tcW w:w="3154" w:type="dxa"/>
            <w:tcMar>
              <w:top w:w="0" w:type="dxa"/>
              <w:left w:w="51" w:type="dxa"/>
              <w:bottom w:w="0" w:type="dxa"/>
              <w:right w:w="51" w:type="dxa"/>
            </w:tcMar>
            <w:vAlign w:val="center"/>
          </w:tcPr>
          <w:p w14:paraId="00AFF067" w14:textId="77777777" w:rsidR="00CF30DC" w:rsidRDefault="00207E0E">
            <w:pPr>
              <w:rPr>
                <w:rFonts w:ascii="仿宋_GB2312" w:eastAsia="仿宋_GB2312" w:hAnsi="仿宋"/>
                <w:sz w:val="24"/>
              </w:rPr>
            </w:pPr>
            <w:r>
              <w:rPr>
                <w:rFonts w:ascii="仿宋_GB2312" w:eastAsia="仿宋_GB2312" w:hAnsi="仿宋" w:hint="eastAsia"/>
                <w:sz w:val="24"/>
              </w:rPr>
              <w:t>有效数字保留是否正确</w:t>
            </w:r>
          </w:p>
        </w:tc>
        <w:tc>
          <w:tcPr>
            <w:tcW w:w="620" w:type="dxa"/>
            <w:tcMar>
              <w:top w:w="0" w:type="dxa"/>
              <w:left w:w="51" w:type="dxa"/>
              <w:bottom w:w="0" w:type="dxa"/>
              <w:right w:w="51" w:type="dxa"/>
            </w:tcMar>
            <w:vAlign w:val="center"/>
          </w:tcPr>
          <w:p w14:paraId="78A659A2"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20C9A13A"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723AF95F" w14:textId="77777777" w:rsidR="00CF30DC" w:rsidRDefault="00CF30DC">
            <w:pPr>
              <w:rPr>
                <w:rFonts w:ascii="仿宋_GB2312" w:eastAsia="仿宋_GB2312" w:hAnsi="仿宋"/>
                <w:sz w:val="24"/>
              </w:rPr>
            </w:pPr>
          </w:p>
        </w:tc>
        <w:tc>
          <w:tcPr>
            <w:tcW w:w="680" w:type="dxa"/>
            <w:tcMar>
              <w:top w:w="0" w:type="dxa"/>
              <w:left w:w="51" w:type="dxa"/>
              <w:bottom w:w="0" w:type="dxa"/>
              <w:right w:w="51" w:type="dxa"/>
            </w:tcMar>
            <w:vAlign w:val="center"/>
          </w:tcPr>
          <w:p w14:paraId="5B7DA067"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7D7F8906" w14:textId="77777777" w:rsidR="00CF30DC" w:rsidRDefault="00CF30DC">
            <w:pPr>
              <w:rPr>
                <w:rFonts w:ascii="仿宋_GB2312" w:eastAsia="仿宋_GB2312" w:hAnsi="仿宋"/>
                <w:sz w:val="24"/>
              </w:rPr>
            </w:pPr>
          </w:p>
        </w:tc>
      </w:tr>
      <w:tr w:rsidR="00CF30DC" w14:paraId="0CA21B08" w14:textId="77777777">
        <w:trPr>
          <w:cantSplit/>
          <w:jc w:val="center"/>
        </w:trPr>
        <w:tc>
          <w:tcPr>
            <w:tcW w:w="474" w:type="dxa"/>
            <w:vMerge/>
            <w:tcMar>
              <w:top w:w="0" w:type="dxa"/>
              <w:left w:w="51" w:type="dxa"/>
              <w:bottom w:w="0" w:type="dxa"/>
              <w:right w:w="51" w:type="dxa"/>
            </w:tcMar>
            <w:vAlign w:val="center"/>
          </w:tcPr>
          <w:p w14:paraId="66714D7C"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3B66F9B"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28E453D1" w14:textId="77777777" w:rsidR="00CF30DC" w:rsidRDefault="00CF30DC">
            <w:pPr>
              <w:rPr>
                <w:rFonts w:ascii="仿宋_GB2312" w:eastAsia="仿宋_GB2312" w:hAnsi="仿宋"/>
                <w:sz w:val="24"/>
              </w:rPr>
            </w:pPr>
          </w:p>
        </w:tc>
        <w:tc>
          <w:tcPr>
            <w:tcW w:w="1335" w:type="dxa"/>
            <w:vMerge/>
            <w:tcMar>
              <w:top w:w="0" w:type="dxa"/>
              <w:left w:w="51" w:type="dxa"/>
              <w:bottom w:w="0" w:type="dxa"/>
              <w:right w:w="51" w:type="dxa"/>
            </w:tcMar>
            <w:vAlign w:val="center"/>
          </w:tcPr>
          <w:p w14:paraId="5A704FD7" w14:textId="77777777" w:rsidR="00CF30DC" w:rsidRDefault="00CF30DC">
            <w:pPr>
              <w:rPr>
                <w:rFonts w:ascii="仿宋_GB2312" w:eastAsia="仿宋_GB2312" w:hAnsi="仿宋"/>
                <w:sz w:val="24"/>
              </w:rPr>
            </w:pPr>
          </w:p>
        </w:tc>
        <w:tc>
          <w:tcPr>
            <w:tcW w:w="6895" w:type="dxa"/>
            <w:gridSpan w:val="6"/>
            <w:tcMar>
              <w:top w:w="0" w:type="dxa"/>
              <w:left w:w="51" w:type="dxa"/>
              <w:bottom w:w="0" w:type="dxa"/>
              <w:right w:w="51" w:type="dxa"/>
            </w:tcMar>
            <w:vAlign w:val="center"/>
          </w:tcPr>
          <w:p w14:paraId="21B3DFEC" w14:textId="77777777" w:rsidR="00CF30DC" w:rsidRDefault="00207E0E">
            <w:pPr>
              <w:jc w:val="center"/>
              <w:rPr>
                <w:rFonts w:ascii="仿宋_GB2312" w:eastAsia="仿宋_GB2312" w:hAnsi="仿宋"/>
                <w:sz w:val="24"/>
              </w:rPr>
            </w:pPr>
            <w:r>
              <w:rPr>
                <w:rFonts w:ascii="仿宋_GB2312" w:eastAsia="仿宋_GB2312" w:hAnsi="仿宋" w:hint="eastAsia"/>
                <w:b/>
                <w:bCs/>
                <w:sz w:val="24"/>
              </w:rPr>
              <w:t>每错</w:t>
            </w:r>
            <w:r>
              <w:rPr>
                <w:rFonts w:ascii="仿宋_GB2312" w:eastAsia="仿宋_GB2312" w:hAnsi="仿宋" w:hint="eastAsia"/>
                <w:b/>
                <w:bCs/>
                <w:sz w:val="24"/>
              </w:rPr>
              <w:t>1</w:t>
            </w:r>
            <w:r>
              <w:rPr>
                <w:rFonts w:ascii="仿宋_GB2312" w:eastAsia="仿宋_GB2312" w:hAnsi="仿宋" w:hint="eastAsia"/>
                <w:b/>
                <w:bCs/>
                <w:sz w:val="24"/>
              </w:rPr>
              <w:t>处扣</w:t>
            </w:r>
            <w:r>
              <w:rPr>
                <w:rFonts w:ascii="仿宋_GB2312" w:eastAsia="仿宋_GB2312" w:hAnsi="仿宋" w:hint="eastAsia"/>
                <w:b/>
                <w:bCs/>
                <w:sz w:val="24"/>
              </w:rPr>
              <w:t>1</w:t>
            </w:r>
            <w:r>
              <w:rPr>
                <w:rFonts w:ascii="仿宋_GB2312" w:eastAsia="仿宋_GB2312" w:hAnsi="仿宋" w:hint="eastAsia"/>
                <w:b/>
                <w:bCs/>
                <w:sz w:val="24"/>
              </w:rPr>
              <w:t>分，扣完为止</w:t>
            </w:r>
          </w:p>
        </w:tc>
      </w:tr>
      <w:tr w:rsidR="00CF30DC" w14:paraId="512E25FD" w14:textId="77777777">
        <w:trPr>
          <w:cantSplit/>
          <w:jc w:val="center"/>
        </w:trPr>
        <w:tc>
          <w:tcPr>
            <w:tcW w:w="474" w:type="dxa"/>
            <w:vMerge/>
            <w:tcMar>
              <w:top w:w="0" w:type="dxa"/>
              <w:left w:w="51" w:type="dxa"/>
              <w:bottom w:w="0" w:type="dxa"/>
              <w:right w:w="51" w:type="dxa"/>
            </w:tcMar>
            <w:vAlign w:val="center"/>
          </w:tcPr>
          <w:p w14:paraId="41F3C18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3F53ED53"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1C4531C" w14:textId="77777777" w:rsidR="00CF30DC" w:rsidRDefault="00CF30DC">
            <w:pPr>
              <w:rPr>
                <w:rFonts w:ascii="仿宋_GB2312" w:eastAsia="仿宋_GB2312" w:hAnsi="仿宋"/>
                <w:sz w:val="24"/>
              </w:rPr>
            </w:pPr>
          </w:p>
        </w:tc>
        <w:tc>
          <w:tcPr>
            <w:tcW w:w="1335" w:type="dxa"/>
            <w:vMerge w:val="restart"/>
            <w:tcMar>
              <w:top w:w="0" w:type="dxa"/>
              <w:left w:w="51" w:type="dxa"/>
              <w:bottom w:w="0" w:type="dxa"/>
              <w:right w:w="51" w:type="dxa"/>
            </w:tcMar>
            <w:vAlign w:val="center"/>
          </w:tcPr>
          <w:p w14:paraId="33B5175D" w14:textId="77777777" w:rsidR="00CF30DC" w:rsidRDefault="00207E0E">
            <w:pPr>
              <w:jc w:val="center"/>
              <w:rPr>
                <w:rFonts w:ascii="仿宋_GB2312" w:eastAsia="仿宋_GB2312" w:hAnsi="仿宋"/>
                <w:sz w:val="24"/>
              </w:rPr>
            </w:pPr>
            <w:r>
              <w:rPr>
                <w:rFonts w:ascii="仿宋_GB2312" w:eastAsia="仿宋_GB2312" w:hAnsi="仿宋" w:hint="eastAsia"/>
                <w:sz w:val="24"/>
              </w:rPr>
              <w:t>记录规范</w:t>
            </w:r>
          </w:p>
          <w:p w14:paraId="454E1B7C"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w:t>
            </w:r>
            <w:r>
              <w:rPr>
                <w:rFonts w:ascii="仿宋_GB2312" w:eastAsia="仿宋_GB2312" w:hAnsi="仿宋" w:hint="eastAsia"/>
                <w:sz w:val="24"/>
              </w:rPr>
              <w:t>分）</w:t>
            </w:r>
          </w:p>
        </w:tc>
        <w:tc>
          <w:tcPr>
            <w:tcW w:w="3154" w:type="dxa"/>
            <w:tcMar>
              <w:top w:w="0" w:type="dxa"/>
              <w:left w:w="51" w:type="dxa"/>
              <w:bottom w:w="0" w:type="dxa"/>
              <w:right w:w="51" w:type="dxa"/>
            </w:tcMar>
            <w:vAlign w:val="center"/>
          </w:tcPr>
          <w:p w14:paraId="60812F93" w14:textId="77777777" w:rsidR="00CF30DC" w:rsidRDefault="00207E0E">
            <w:pPr>
              <w:rPr>
                <w:rFonts w:ascii="仿宋_GB2312" w:eastAsia="仿宋_GB2312" w:hAnsi="仿宋"/>
                <w:sz w:val="24"/>
              </w:rPr>
            </w:pPr>
            <w:r>
              <w:rPr>
                <w:rFonts w:ascii="仿宋_GB2312" w:eastAsia="仿宋_GB2312" w:hAnsi="仿宋" w:hint="eastAsia"/>
                <w:sz w:val="24"/>
              </w:rPr>
              <w:t>是否使用给定计量单位</w:t>
            </w:r>
          </w:p>
        </w:tc>
        <w:tc>
          <w:tcPr>
            <w:tcW w:w="620" w:type="dxa"/>
            <w:tcMar>
              <w:top w:w="0" w:type="dxa"/>
              <w:left w:w="51" w:type="dxa"/>
              <w:bottom w:w="0" w:type="dxa"/>
              <w:right w:w="51" w:type="dxa"/>
            </w:tcMar>
            <w:vAlign w:val="center"/>
          </w:tcPr>
          <w:p w14:paraId="570AF7D6"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5AD2B9FC"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6135F24E" w14:textId="77777777" w:rsidR="00CF30DC" w:rsidRDefault="00CF30DC">
            <w:pPr>
              <w:rPr>
                <w:rFonts w:ascii="仿宋_GB2312" w:eastAsia="仿宋_GB2312" w:hAnsi="仿宋"/>
                <w:sz w:val="24"/>
              </w:rPr>
            </w:pPr>
          </w:p>
        </w:tc>
        <w:tc>
          <w:tcPr>
            <w:tcW w:w="680" w:type="dxa"/>
            <w:vMerge w:val="restart"/>
            <w:tcMar>
              <w:top w:w="0" w:type="dxa"/>
              <w:left w:w="51" w:type="dxa"/>
              <w:bottom w:w="0" w:type="dxa"/>
              <w:right w:w="51" w:type="dxa"/>
            </w:tcMar>
            <w:vAlign w:val="center"/>
          </w:tcPr>
          <w:p w14:paraId="6D9D7A8B"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4D730907" w14:textId="77777777" w:rsidR="00CF30DC" w:rsidRDefault="00CF30DC">
            <w:pPr>
              <w:rPr>
                <w:rFonts w:ascii="仿宋_GB2312" w:eastAsia="仿宋_GB2312" w:hAnsi="仿宋"/>
                <w:sz w:val="24"/>
              </w:rPr>
            </w:pPr>
          </w:p>
        </w:tc>
      </w:tr>
      <w:tr w:rsidR="00CF30DC" w14:paraId="40E8F265" w14:textId="77777777">
        <w:trPr>
          <w:cantSplit/>
          <w:jc w:val="center"/>
        </w:trPr>
        <w:tc>
          <w:tcPr>
            <w:tcW w:w="474" w:type="dxa"/>
            <w:vMerge/>
            <w:tcMar>
              <w:top w:w="0" w:type="dxa"/>
              <w:left w:w="51" w:type="dxa"/>
              <w:bottom w:w="0" w:type="dxa"/>
              <w:right w:w="51" w:type="dxa"/>
            </w:tcMar>
            <w:vAlign w:val="center"/>
          </w:tcPr>
          <w:p w14:paraId="72742995"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D6C2EB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6A4815FD" w14:textId="77777777" w:rsidR="00CF30DC" w:rsidRDefault="00CF30DC">
            <w:pPr>
              <w:rPr>
                <w:rFonts w:ascii="仿宋_GB2312" w:eastAsia="仿宋_GB2312" w:hAnsi="仿宋"/>
                <w:sz w:val="24"/>
              </w:rPr>
            </w:pPr>
          </w:p>
        </w:tc>
        <w:tc>
          <w:tcPr>
            <w:tcW w:w="1335" w:type="dxa"/>
            <w:vMerge/>
            <w:tcMar>
              <w:top w:w="0" w:type="dxa"/>
              <w:left w:w="51" w:type="dxa"/>
              <w:bottom w:w="0" w:type="dxa"/>
              <w:right w:w="51" w:type="dxa"/>
            </w:tcMar>
            <w:vAlign w:val="center"/>
          </w:tcPr>
          <w:p w14:paraId="6A807515" w14:textId="77777777" w:rsidR="00CF30DC" w:rsidRDefault="00CF30DC">
            <w:pPr>
              <w:rPr>
                <w:rFonts w:ascii="仿宋_GB2312" w:eastAsia="仿宋_GB2312" w:hAnsi="仿宋"/>
                <w:sz w:val="24"/>
              </w:rPr>
            </w:pPr>
          </w:p>
        </w:tc>
        <w:tc>
          <w:tcPr>
            <w:tcW w:w="3154" w:type="dxa"/>
            <w:tcMar>
              <w:top w:w="0" w:type="dxa"/>
              <w:left w:w="51" w:type="dxa"/>
              <w:bottom w:w="0" w:type="dxa"/>
              <w:right w:w="51" w:type="dxa"/>
            </w:tcMar>
            <w:vAlign w:val="center"/>
          </w:tcPr>
          <w:p w14:paraId="5D188F3A" w14:textId="77777777" w:rsidR="00CF30DC" w:rsidRDefault="00207E0E">
            <w:pPr>
              <w:rPr>
                <w:rFonts w:ascii="仿宋_GB2312" w:eastAsia="仿宋_GB2312" w:hAnsi="仿宋"/>
                <w:sz w:val="24"/>
              </w:rPr>
            </w:pPr>
            <w:r>
              <w:rPr>
                <w:rFonts w:ascii="仿宋_GB2312" w:eastAsia="仿宋_GB2312" w:hAnsi="仿宋" w:hint="eastAsia"/>
                <w:sz w:val="24"/>
              </w:rPr>
              <w:t>记录是否有涂改现象</w:t>
            </w:r>
          </w:p>
        </w:tc>
        <w:tc>
          <w:tcPr>
            <w:tcW w:w="620" w:type="dxa"/>
            <w:tcMar>
              <w:top w:w="0" w:type="dxa"/>
              <w:left w:w="51" w:type="dxa"/>
              <w:bottom w:w="0" w:type="dxa"/>
              <w:right w:w="51" w:type="dxa"/>
            </w:tcMar>
            <w:vAlign w:val="center"/>
          </w:tcPr>
          <w:p w14:paraId="123B93CB" w14:textId="77777777" w:rsidR="00CF30DC" w:rsidRDefault="00CF30DC">
            <w:pPr>
              <w:rPr>
                <w:rFonts w:ascii="仿宋_GB2312" w:eastAsia="仿宋_GB2312" w:hAnsi="仿宋"/>
                <w:sz w:val="24"/>
              </w:rPr>
            </w:pPr>
          </w:p>
        </w:tc>
        <w:tc>
          <w:tcPr>
            <w:tcW w:w="960" w:type="dxa"/>
            <w:tcMar>
              <w:top w:w="0" w:type="dxa"/>
              <w:left w:w="51" w:type="dxa"/>
              <w:bottom w:w="0" w:type="dxa"/>
              <w:right w:w="51" w:type="dxa"/>
            </w:tcMar>
            <w:vAlign w:val="center"/>
          </w:tcPr>
          <w:p w14:paraId="12A17F8E"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58A735E3" w14:textId="77777777" w:rsidR="00CF30DC" w:rsidRDefault="00CF30DC">
            <w:pPr>
              <w:rPr>
                <w:rFonts w:ascii="仿宋_GB2312" w:eastAsia="仿宋_GB2312" w:hAnsi="仿宋"/>
                <w:sz w:val="24"/>
              </w:rPr>
            </w:pPr>
          </w:p>
        </w:tc>
        <w:tc>
          <w:tcPr>
            <w:tcW w:w="680" w:type="dxa"/>
            <w:vMerge/>
            <w:tcMar>
              <w:top w:w="0" w:type="dxa"/>
              <w:left w:w="51" w:type="dxa"/>
              <w:bottom w:w="0" w:type="dxa"/>
              <w:right w:w="51" w:type="dxa"/>
            </w:tcMar>
            <w:vAlign w:val="center"/>
          </w:tcPr>
          <w:p w14:paraId="21CB345C" w14:textId="77777777" w:rsidR="00CF30DC" w:rsidRDefault="00CF30DC">
            <w:pPr>
              <w:rPr>
                <w:rFonts w:ascii="仿宋_GB2312" w:eastAsia="仿宋_GB2312" w:hAnsi="仿宋"/>
                <w:sz w:val="24"/>
              </w:rPr>
            </w:pPr>
          </w:p>
        </w:tc>
        <w:tc>
          <w:tcPr>
            <w:tcW w:w="831" w:type="dxa"/>
            <w:tcMar>
              <w:top w:w="0" w:type="dxa"/>
              <w:left w:w="51" w:type="dxa"/>
              <w:bottom w:w="0" w:type="dxa"/>
              <w:right w:w="51" w:type="dxa"/>
            </w:tcMar>
            <w:vAlign w:val="center"/>
          </w:tcPr>
          <w:p w14:paraId="0BA480AC" w14:textId="77777777" w:rsidR="00CF30DC" w:rsidRDefault="00CF30DC">
            <w:pPr>
              <w:rPr>
                <w:rFonts w:ascii="仿宋_GB2312" w:eastAsia="仿宋_GB2312" w:hAnsi="仿宋"/>
                <w:sz w:val="24"/>
              </w:rPr>
            </w:pPr>
          </w:p>
        </w:tc>
      </w:tr>
      <w:tr w:rsidR="00CF30DC" w14:paraId="234981AC" w14:textId="77777777">
        <w:trPr>
          <w:cantSplit/>
          <w:jc w:val="center"/>
        </w:trPr>
        <w:tc>
          <w:tcPr>
            <w:tcW w:w="474" w:type="dxa"/>
            <w:vMerge/>
            <w:tcMar>
              <w:top w:w="0" w:type="dxa"/>
              <w:left w:w="51" w:type="dxa"/>
              <w:bottom w:w="0" w:type="dxa"/>
              <w:right w:w="51" w:type="dxa"/>
            </w:tcMar>
            <w:vAlign w:val="center"/>
          </w:tcPr>
          <w:p w14:paraId="43A7D11A"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180DA611"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5EA8A8ED" w14:textId="77777777" w:rsidR="00CF30DC" w:rsidRDefault="00CF30DC">
            <w:pPr>
              <w:rPr>
                <w:rFonts w:ascii="仿宋_GB2312" w:eastAsia="仿宋_GB2312" w:hAnsi="仿宋"/>
                <w:sz w:val="24"/>
              </w:rPr>
            </w:pPr>
          </w:p>
        </w:tc>
        <w:tc>
          <w:tcPr>
            <w:tcW w:w="1335" w:type="dxa"/>
            <w:vMerge/>
            <w:tcMar>
              <w:top w:w="0" w:type="dxa"/>
              <w:left w:w="51" w:type="dxa"/>
              <w:bottom w:w="0" w:type="dxa"/>
              <w:right w:w="51" w:type="dxa"/>
            </w:tcMar>
            <w:vAlign w:val="center"/>
          </w:tcPr>
          <w:p w14:paraId="07656245" w14:textId="77777777" w:rsidR="00CF30DC" w:rsidRDefault="00CF30DC">
            <w:pPr>
              <w:rPr>
                <w:rFonts w:ascii="仿宋_GB2312" w:eastAsia="仿宋_GB2312" w:hAnsi="仿宋"/>
                <w:sz w:val="24"/>
              </w:rPr>
            </w:pPr>
          </w:p>
        </w:tc>
        <w:tc>
          <w:tcPr>
            <w:tcW w:w="6895" w:type="dxa"/>
            <w:gridSpan w:val="6"/>
            <w:tcMar>
              <w:top w:w="0" w:type="dxa"/>
              <w:left w:w="51" w:type="dxa"/>
              <w:bottom w:w="0" w:type="dxa"/>
              <w:right w:w="51" w:type="dxa"/>
            </w:tcMar>
            <w:vAlign w:val="center"/>
          </w:tcPr>
          <w:p w14:paraId="5777A032" w14:textId="77777777" w:rsidR="00CF30DC" w:rsidRDefault="00207E0E">
            <w:pPr>
              <w:jc w:val="center"/>
              <w:rPr>
                <w:rFonts w:ascii="仿宋_GB2312" w:eastAsia="仿宋_GB2312" w:hAnsi="仿宋"/>
                <w:sz w:val="24"/>
              </w:rPr>
            </w:pPr>
            <w:r>
              <w:rPr>
                <w:rFonts w:ascii="仿宋_GB2312" w:eastAsia="仿宋_GB2312" w:hAnsi="仿宋" w:hint="eastAsia"/>
                <w:b/>
                <w:sz w:val="24"/>
              </w:rPr>
              <w:t>各项每错</w:t>
            </w:r>
            <w:r>
              <w:rPr>
                <w:rFonts w:ascii="仿宋_GB2312" w:eastAsia="仿宋_GB2312" w:hAnsi="仿宋" w:hint="eastAsia"/>
                <w:b/>
                <w:sz w:val="24"/>
              </w:rPr>
              <w:t>1</w:t>
            </w:r>
            <w:r>
              <w:rPr>
                <w:rFonts w:ascii="仿宋_GB2312" w:eastAsia="仿宋_GB2312" w:hAnsi="仿宋" w:hint="eastAsia"/>
                <w:b/>
                <w:sz w:val="24"/>
              </w:rPr>
              <w:t>处扣</w:t>
            </w:r>
            <w:r>
              <w:rPr>
                <w:rFonts w:ascii="仿宋_GB2312" w:eastAsia="仿宋_GB2312" w:hAnsi="仿宋" w:hint="eastAsia"/>
                <w:b/>
                <w:sz w:val="24"/>
              </w:rPr>
              <w:t>1</w:t>
            </w:r>
            <w:r>
              <w:rPr>
                <w:rFonts w:ascii="仿宋_GB2312" w:eastAsia="仿宋_GB2312" w:hAnsi="仿宋" w:hint="eastAsia"/>
                <w:b/>
                <w:sz w:val="24"/>
              </w:rPr>
              <w:t>分，扣完为止</w:t>
            </w:r>
          </w:p>
        </w:tc>
      </w:tr>
      <w:tr w:rsidR="00CF30DC" w14:paraId="12E12935" w14:textId="77777777">
        <w:trPr>
          <w:cantSplit/>
          <w:jc w:val="center"/>
        </w:trPr>
        <w:tc>
          <w:tcPr>
            <w:tcW w:w="474" w:type="dxa"/>
            <w:vMerge w:val="restart"/>
            <w:tcMar>
              <w:top w:w="0" w:type="dxa"/>
              <w:left w:w="51" w:type="dxa"/>
              <w:bottom w:w="0" w:type="dxa"/>
              <w:right w:w="51" w:type="dxa"/>
            </w:tcMar>
            <w:vAlign w:val="center"/>
          </w:tcPr>
          <w:p w14:paraId="56005F5A" w14:textId="77777777" w:rsidR="00CF30DC" w:rsidRDefault="00207E0E">
            <w:pPr>
              <w:rPr>
                <w:rFonts w:ascii="仿宋_GB2312" w:eastAsia="仿宋_GB2312" w:hAnsi="仿宋"/>
                <w:sz w:val="24"/>
              </w:rPr>
            </w:pPr>
            <w:r>
              <w:rPr>
                <w:rFonts w:ascii="仿宋_GB2312" w:eastAsia="仿宋_GB2312" w:hAnsi="仿宋" w:hint="eastAsia"/>
                <w:sz w:val="24"/>
              </w:rPr>
              <w:t>五</w:t>
            </w:r>
          </w:p>
        </w:tc>
        <w:tc>
          <w:tcPr>
            <w:tcW w:w="900" w:type="dxa"/>
            <w:vMerge w:val="restart"/>
            <w:tcMar>
              <w:top w:w="0" w:type="dxa"/>
              <w:left w:w="51" w:type="dxa"/>
              <w:bottom w:w="0" w:type="dxa"/>
              <w:right w:w="51" w:type="dxa"/>
            </w:tcMar>
            <w:vAlign w:val="center"/>
          </w:tcPr>
          <w:p w14:paraId="6756DE8D" w14:textId="77777777" w:rsidR="00CF30DC" w:rsidRDefault="00207E0E">
            <w:pPr>
              <w:rPr>
                <w:rFonts w:ascii="仿宋_GB2312" w:eastAsia="仿宋_GB2312" w:hAnsi="仿宋"/>
                <w:sz w:val="24"/>
              </w:rPr>
            </w:pPr>
            <w:r>
              <w:rPr>
                <w:rFonts w:ascii="仿宋_GB2312" w:eastAsia="仿宋_GB2312" w:hAnsi="仿宋" w:hint="eastAsia"/>
                <w:sz w:val="24"/>
              </w:rPr>
              <w:t>结束实验管理</w:t>
            </w:r>
          </w:p>
          <w:p w14:paraId="0AA4C5C8" w14:textId="77777777" w:rsidR="00CF30DC" w:rsidRDefault="00207E0E">
            <w:pP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5</w:t>
            </w:r>
            <w:r>
              <w:rPr>
                <w:rFonts w:ascii="仿宋_GB2312" w:eastAsia="仿宋_GB2312" w:hAnsi="仿宋" w:hint="eastAsia"/>
                <w:sz w:val="24"/>
              </w:rPr>
              <w:t>分）</w:t>
            </w:r>
          </w:p>
        </w:tc>
        <w:tc>
          <w:tcPr>
            <w:tcW w:w="1120" w:type="dxa"/>
            <w:vMerge w:val="restart"/>
            <w:tcMar>
              <w:top w:w="0" w:type="dxa"/>
              <w:left w:w="51" w:type="dxa"/>
              <w:bottom w:w="0" w:type="dxa"/>
              <w:right w:w="51" w:type="dxa"/>
            </w:tcMar>
            <w:vAlign w:val="center"/>
          </w:tcPr>
          <w:p w14:paraId="6E44351D" w14:textId="77777777" w:rsidR="00CF30DC" w:rsidRDefault="00207E0E">
            <w:pPr>
              <w:jc w:val="center"/>
              <w:rPr>
                <w:rFonts w:ascii="仿宋_GB2312" w:eastAsia="仿宋_GB2312" w:hAnsi="仿宋"/>
                <w:sz w:val="24"/>
              </w:rPr>
            </w:pPr>
            <w:r>
              <w:rPr>
                <w:rFonts w:ascii="仿宋_GB2312" w:eastAsia="仿宋_GB2312" w:hAnsi="仿宋" w:hint="eastAsia"/>
                <w:sz w:val="24"/>
              </w:rPr>
              <w:t>整理实验台</w:t>
            </w:r>
          </w:p>
          <w:p w14:paraId="49B680DC" w14:textId="77777777" w:rsidR="00CF30DC" w:rsidRDefault="00207E0E">
            <w:pP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3</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797A6457" w14:textId="77777777" w:rsidR="00CF30DC" w:rsidRDefault="00207E0E">
            <w:pPr>
              <w:rPr>
                <w:rFonts w:ascii="仿宋_GB2312" w:eastAsia="仿宋_GB2312" w:hAnsi="仿宋"/>
                <w:b/>
                <w:sz w:val="24"/>
              </w:rPr>
            </w:pPr>
            <w:r>
              <w:rPr>
                <w:rFonts w:ascii="仿宋_GB2312" w:eastAsia="仿宋_GB2312" w:hAnsi="仿宋" w:hint="eastAsia"/>
                <w:sz w:val="24"/>
              </w:rPr>
              <w:t>玻璃仪器是否清洗</w:t>
            </w:r>
          </w:p>
        </w:tc>
        <w:tc>
          <w:tcPr>
            <w:tcW w:w="620" w:type="dxa"/>
            <w:tcMar>
              <w:top w:w="0" w:type="dxa"/>
              <w:left w:w="51" w:type="dxa"/>
              <w:bottom w:w="0" w:type="dxa"/>
              <w:right w:w="51" w:type="dxa"/>
            </w:tcMar>
            <w:vAlign w:val="center"/>
          </w:tcPr>
          <w:p w14:paraId="67685770" w14:textId="77777777" w:rsidR="00CF30DC" w:rsidRDefault="00CF30DC">
            <w:pPr>
              <w:rPr>
                <w:rFonts w:ascii="仿宋_GB2312" w:eastAsia="仿宋_GB2312" w:hAnsi="仿宋"/>
                <w:b/>
                <w:sz w:val="24"/>
              </w:rPr>
            </w:pPr>
          </w:p>
        </w:tc>
        <w:tc>
          <w:tcPr>
            <w:tcW w:w="960" w:type="dxa"/>
            <w:tcMar>
              <w:top w:w="0" w:type="dxa"/>
              <w:left w:w="51" w:type="dxa"/>
              <w:bottom w:w="0" w:type="dxa"/>
              <w:right w:w="51" w:type="dxa"/>
            </w:tcMar>
            <w:vAlign w:val="center"/>
          </w:tcPr>
          <w:p w14:paraId="28EF4B04"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7F1D9E6F" w14:textId="77777777" w:rsidR="00CF30DC" w:rsidRDefault="00CF30DC">
            <w:pPr>
              <w:rPr>
                <w:rFonts w:ascii="仿宋_GB2312" w:eastAsia="仿宋_GB2312" w:hAnsi="仿宋"/>
                <w:b/>
                <w:sz w:val="24"/>
              </w:rPr>
            </w:pPr>
          </w:p>
        </w:tc>
        <w:tc>
          <w:tcPr>
            <w:tcW w:w="680" w:type="dxa"/>
            <w:vMerge w:val="restart"/>
            <w:tcMar>
              <w:top w:w="0" w:type="dxa"/>
              <w:left w:w="51" w:type="dxa"/>
              <w:bottom w:w="0" w:type="dxa"/>
              <w:right w:w="51" w:type="dxa"/>
            </w:tcMar>
            <w:vAlign w:val="center"/>
          </w:tcPr>
          <w:p w14:paraId="2E53FB31" w14:textId="77777777" w:rsidR="00CF30DC" w:rsidRDefault="00CF30DC">
            <w:pPr>
              <w:rPr>
                <w:rFonts w:ascii="仿宋_GB2312" w:eastAsia="仿宋_GB2312" w:hAnsi="仿宋"/>
                <w:b/>
                <w:sz w:val="24"/>
              </w:rPr>
            </w:pPr>
          </w:p>
        </w:tc>
        <w:tc>
          <w:tcPr>
            <w:tcW w:w="831" w:type="dxa"/>
            <w:tcMar>
              <w:top w:w="0" w:type="dxa"/>
              <w:left w:w="51" w:type="dxa"/>
              <w:bottom w:w="0" w:type="dxa"/>
              <w:right w:w="51" w:type="dxa"/>
            </w:tcMar>
            <w:vAlign w:val="center"/>
          </w:tcPr>
          <w:p w14:paraId="66D84BCF" w14:textId="77777777" w:rsidR="00CF30DC" w:rsidRDefault="00CF30DC">
            <w:pPr>
              <w:rPr>
                <w:rFonts w:ascii="仿宋_GB2312" w:eastAsia="仿宋_GB2312" w:hAnsi="仿宋"/>
                <w:b/>
                <w:sz w:val="24"/>
              </w:rPr>
            </w:pPr>
          </w:p>
        </w:tc>
      </w:tr>
      <w:tr w:rsidR="00CF30DC" w14:paraId="174EE8DB" w14:textId="77777777">
        <w:trPr>
          <w:cantSplit/>
          <w:jc w:val="center"/>
        </w:trPr>
        <w:tc>
          <w:tcPr>
            <w:tcW w:w="474" w:type="dxa"/>
            <w:vMerge/>
            <w:tcMar>
              <w:top w:w="0" w:type="dxa"/>
              <w:left w:w="51" w:type="dxa"/>
              <w:bottom w:w="0" w:type="dxa"/>
              <w:right w:w="51" w:type="dxa"/>
            </w:tcMar>
            <w:vAlign w:val="center"/>
          </w:tcPr>
          <w:p w14:paraId="62F68409"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26342670"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39B35002"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2F1134D8" w14:textId="77777777" w:rsidR="00CF30DC" w:rsidRDefault="00207E0E">
            <w:pPr>
              <w:rPr>
                <w:rFonts w:ascii="仿宋_GB2312" w:eastAsia="仿宋_GB2312" w:hAnsi="仿宋"/>
                <w:b/>
                <w:sz w:val="24"/>
              </w:rPr>
            </w:pPr>
            <w:r>
              <w:rPr>
                <w:rFonts w:ascii="仿宋_GB2312" w:eastAsia="仿宋_GB2312" w:hAnsi="仿宋" w:hint="eastAsia"/>
                <w:sz w:val="24"/>
              </w:rPr>
              <w:t>仪器、设备是否恢复原状</w:t>
            </w:r>
          </w:p>
        </w:tc>
        <w:tc>
          <w:tcPr>
            <w:tcW w:w="620" w:type="dxa"/>
            <w:tcMar>
              <w:top w:w="0" w:type="dxa"/>
              <w:left w:w="51" w:type="dxa"/>
              <w:bottom w:w="0" w:type="dxa"/>
              <w:right w:w="51" w:type="dxa"/>
            </w:tcMar>
            <w:vAlign w:val="center"/>
          </w:tcPr>
          <w:p w14:paraId="42250D53" w14:textId="77777777" w:rsidR="00CF30DC" w:rsidRDefault="00CF30DC">
            <w:pPr>
              <w:rPr>
                <w:rFonts w:ascii="仿宋_GB2312" w:eastAsia="仿宋_GB2312" w:hAnsi="仿宋"/>
                <w:b/>
                <w:sz w:val="24"/>
              </w:rPr>
            </w:pPr>
          </w:p>
        </w:tc>
        <w:tc>
          <w:tcPr>
            <w:tcW w:w="960" w:type="dxa"/>
            <w:tcMar>
              <w:top w:w="0" w:type="dxa"/>
              <w:left w:w="51" w:type="dxa"/>
              <w:bottom w:w="0" w:type="dxa"/>
              <w:right w:w="51" w:type="dxa"/>
            </w:tcMar>
            <w:vAlign w:val="center"/>
          </w:tcPr>
          <w:p w14:paraId="227CEE3D"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2DCC5FC5" w14:textId="77777777" w:rsidR="00CF30DC" w:rsidRDefault="00CF30DC">
            <w:pPr>
              <w:rPr>
                <w:rFonts w:ascii="仿宋_GB2312" w:eastAsia="仿宋_GB2312" w:hAnsi="仿宋"/>
                <w:b/>
                <w:sz w:val="24"/>
              </w:rPr>
            </w:pPr>
          </w:p>
        </w:tc>
        <w:tc>
          <w:tcPr>
            <w:tcW w:w="680" w:type="dxa"/>
            <w:vMerge/>
            <w:tcMar>
              <w:top w:w="0" w:type="dxa"/>
              <w:left w:w="51" w:type="dxa"/>
              <w:bottom w:w="0" w:type="dxa"/>
              <w:right w:w="51" w:type="dxa"/>
            </w:tcMar>
            <w:vAlign w:val="center"/>
          </w:tcPr>
          <w:p w14:paraId="1482D898" w14:textId="77777777" w:rsidR="00CF30DC" w:rsidRDefault="00CF30DC">
            <w:pPr>
              <w:rPr>
                <w:rFonts w:ascii="仿宋_GB2312" w:eastAsia="仿宋_GB2312" w:hAnsi="仿宋"/>
                <w:b/>
                <w:sz w:val="24"/>
              </w:rPr>
            </w:pPr>
          </w:p>
        </w:tc>
        <w:tc>
          <w:tcPr>
            <w:tcW w:w="831" w:type="dxa"/>
            <w:tcMar>
              <w:top w:w="0" w:type="dxa"/>
              <w:left w:w="51" w:type="dxa"/>
              <w:bottom w:w="0" w:type="dxa"/>
              <w:right w:w="51" w:type="dxa"/>
            </w:tcMar>
            <w:vAlign w:val="center"/>
          </w:tcPr>
          <w:p w14:paraId="7ABBF264" w14:textId="77777777" w:rsidR="00CF30DC" w:rsidRDefault="00CF30DC">
            <w:pPr>
              <w:rPr>
                <w:rFonts w:ascii="仿宋_GB2312" w:eastAsia="仿宋_GB2312" w:hAnsi="仿宋"/>
                <w:b/>
                <w:sz w:val="24"/>
              </w:rPr>
            </w:pPr>
          </w:p>
        </w:tc>
      </w:tr>
      <w:tr w:rsidR="00CF30DC" w14:paraId="771AF129" w14:textId="77777777">
        <w:trPr>
          <w:cantSplit/>
          <w:jc w:val="center"/>
        </w:trPr>
        <w:tc>
          <w:tcPr>
            <w:tcW w:w="474" w:type="dxa"/>
            <w:vMerge/>
            <w:tcMar>
              <w:top w:w="0" w:type="dxa"/>
              <w:left w:w="51" w:type="dxa"/>
              <w:bottom w:w="0" w:type="dxa"/>
              <w:right w:w="51" w:type="dxa"/>
            </w:tcMar>
            <w:vAlign w:val="center"/>
          </w:tcPr>
          <w:p w14:paraId="4947DD38"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64FE8801" w14:textId="77777777" w:rsidR="00CF30DC" w:rsidRDefault="00CF30DC">
            <w:pPr>
              <w:rPr>
                <w:rFonts w:ascii="仿宋_GB2312" w:eastAsia="仿宋_GB2312" w:hAnsi="仿宋"/>
                <w:sz w:val="24"/>
              </w:rPr>
            </w:pPr>
          </w:p>
        </w:tc>
        <w:tc>
          <w:tcPr>
            <w:tcW w:w="1120" w:type="dxa"/>
            <w:vMerge/>
            <w:tcMar>
              <w:top w:w="0" w:type="dxa"/>
              <w:left w:w="51" w:type="dxa"/>
              <w:bottom w:w="0" w:type="dxa"/>
              <w:right w:w="51" w:type="dxa"/>
            </w:tcMar>
            <w:vAlign w:val="center"/>
          </w:tcPr>
          <w:p w14:paraId="13B48654" w14:textId="77777777" w:rsidR="00CF30DC" w:rsidRDefault="00CF30DC">
            <w:pPr>
              <w:rPr>
                <w:rFonts w:ascii="仿宋_GB2312" w:eastAsia="仿宋_GB2312" w:hAnsi="仿宋"/>
                <w:sz w:val="24"/>
              </w:rPr>
            </w:pPr>
          </w:p>
        </w:tc>
        <w:tc>
          <w:tcPr>
            <w:tcW w:w="4489" w:type="dxa"/>
            <w:gridSpan w:val="2"/>
            <w:tcMar>
              <w:top w:w="0" w:type="dxa"/>
              <w:left w:w="51" w:type="dxa"/>
              <w:bottom w:w="0" w:type="dxa"/>
              <w:right w:w="51" w:type="dxa"/>
            </w:tcMar>
            <w:vAlign w:val="center"/>
          </w:tcPr>
          <w:p w14:paraId="0F91F094" w14:textId="77777777" w:rsidR="00CF30DC" w:rsidRDefault="00207E0E">
            <w:pPr>
              <w:rPr>
                <w:rFonts w:ascii="仿宋_GB2312" w:eastAsia="仿宋_GB2312" w:hAnsi="仿宋"/>
                <w:b/>
                <w:sz w:val="24"/>
              </w:rPr>
            </w:pPr>
            <w:r>
              <w:rPr>
                <w:rFonts w:ascii="仿宋_GB2312" w:eastAsia="仿宋_GB2312" w:hAnsi="仿宋" w:hint="eastAsia"/>
                <w:sz w:val="24"/>
              </w:rPr>
              <w:t>实验台面是否清洁</w:t>
            </w:r>
          </w:p>
        </w:tc>
        <w:tc>
          <w:tcPr>
            <w:tcW w:w="620" w:type="dxa"/>
            <w:tcMar>
              <w:top w:w="0" w:type="dxa"/>
              <w:left w:w="51" w:type="dxa"/>
              <w:bottom w:w="0" w:type="dxa"/>
              <w:right w:w="51" w:type="dxa"/>
            </w:tcMar>
            <w:vAlign w:val="center"/>
          </w:tcPr>
          <w:p w14:paraId="6CC709BF" w14:textId="77777777" w:rsidR="00CF30DC" w:rsidRDefault="00CF30DC">
            <w:pPr>
              <w:rPr>
                <w:rFonts w:ascii="仿宋_GB2312" w:eastAsia="仿宋_GB2312" w:hAnsi="仿宋"/>
                <w:b/>
                <w:sz w:val="24"/>
              </w:rPr>
            </w:pPr>
          </w:p>
        </w:tc>
        <w:tc>
          <w:tcPr>
            <w:tcW w:w="960" w:type="dxa"/>
            <w:tcMar>
              <w:top w:w="0" w:type="dxa"/>
              <w:left w:w="51" w:type="dxa"/>
              <w:bottom w:w="0" w:type="dxa"/>
              <w:right w:w="51" w:type="dxa"/>
            </w:tcMar>
            <w:vAlign w:val="center"/>
          </w:tcPr>
          <w:p w14:paraId="2ACDD621"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50" w:type="dxa"/>
            <w:tcMar>
              <w:top w:w="0" w:type="dxa"/>
              <w:left w:w="51" w:type="dxa"/>
              <w:bottom w:w="0" w:type="dxa"/>
              <w:right w:w="51" w:type="dxa"/>
            </w:tcMar>
            <w:vAlign w:val="center"/>
          </w:tcPr>
          <w:p w14:paraId="359C7FA3" w14:textId="77777777" w:rsidR="00CF30DC" w:rsidRDefault="00CF30DC">
            <w:pPr>
              <w:rPr>
                <w:rFonts w:ascii="仿宋_GB2312" w:eastAsia="仿宋_GB2312" w:hAnsi="仿宋"/>
                <w:b/>
                <w:sz w:val="24"/>
              </w:rPr>
            </w:pPr>
          </w:p>
        </w:tc>
        <w:tc>
          <w:tcPr>
            <w:tcW w:w="680" w:type="dxa"/>
            <w:vMerge/>
            <w:tcMar>
              <w:top w:w="0" w:type="dxa"/>
              <w:left w:w="51" w:type="dxa"/>
              <w:bottom w:w="0" w:type="dxa"/>
              <w:right w:w="51" w:type="dxa"/>
            </w:tcMar>
            <w:vAlign w:val="center"/>
          </w:tcPr>
          <w:p w14:paraId="4FD96D46" w14:textId="77777777" w:rsidR="00CF30DC" w:rsidRDefault="00CF30DC">
            <w:pPr>
              <w:rPr>
                <w:rFonts w:ascii="仿宋_GB2312" w:eastAsia="仿宋_GB2312" w:hAnsi="仿宋"/>
                <w:b/>
                <w:sz w:val="24"/>
              </w:rPr>
            </w:pPr>
          </w:p>
        </w:tc>
        <w:tc>
          <w:tcPr>
            <w:tcW w:w="831" w:type="dxa"/>
            <w:tcMar>
              <w:top w:w="0" w:type="dxa"/>
              <w:left w:w="51" w:type="dxa"/>
              <w:bottom w:w="0" w:type="dxa"/>
              <w:right w:w="51" w:type="dxa"/>
            </w:tcMar>
            <w:vAlign w:val="center"/>
          </w:tcPr>
          <w:p w14:paraId="63420732" w14:textId="77777777" w:rsidR="00CF30DC" w:rsidRDefault="00CF30DC">
            <w:pPr>
              <w:rPr>
                <w:rFonts w:ascii="仿宋_GB2312" w:eastAsia="仿宋_GB2312" w:hAnsi="仿宋"/>
                <w:b/>
                <w:sz w:val="24"/>
              </w:rPr>
            </w:pPr>
          </w:p>
        </w:tc>
      </w:tr>
      <w:tr w:rsidR="00CF30DC" w14:paraId="34FF4DF2" w14:textId="77777777">
        <w:trPr>
          <w:cantSplit/>
          <w:jc w:val="center"/>
        </w:trPr>
        <w:tc>
          <w:tcPr>
            <w:tcW w:w="474" w:type="dxa"/>
            <w:vMerge/>
            <w:tcMar>
              <w:top w:w="0" w:type="dxa"/>
              <w:left w:w="51" w:type="dxa"/>
              <w:bottom w:w="0" w:type="dxa"/>
              <w:right w:w="51" w:type="dxa"/>
            </w:tcMar>
            <w:vAlign w:val="center"/>
          </w:tcPr>
          <w:p w14:paraId="5FA2B697" w14:textId="77777777" w:rsidR="00CF30DC" w:rsidRDefault="00CF30DC">
            <w:pPr>
              <w:rPr>
                <w:rFonts w:ascii="仿宋_GB2312" w:eastAsia="仿宋_GB2312" w:hAnsi="仿宋"/>
                <w:sz w:val="24"/>
              </w:rPr>
            </w:pPr>
          </w:p>
        </w:tc>
        <w:tc>
          <w:tcPr>
            <w:tcW w:w="900" w:type="dxa"/>
            <w:vMerge/>
            <w:tcMar>
              <w:top w:w="0" w:type="dxa"/>
              <w:left w:w="51" w:type="dxa"/>
              <w:bottom w:w="0" w:type="dxa"/>
              <w:right w:w="51" w:type="dxa"/>
            </w:tcMar>
            <w:vAlign w:val="center"/>
          </w:tcPr>
          <w:p w14:paraId="0043B313" w14:textId="77777777" w:rsidR="00CF30DC" w:rsidRDefault="00CF30DC">
            <w:pPr>
              <w:rPr>
                <w:rFonts w:ascii="仿宋_GB2312" w:eastAsia="仿宋_GB2312" w:hAnsi="仿宋"/>
                <w:sz w:val="24"/>
              </w:rPr>
            </w:pPr>
          </w:p>
        </w:tc>
        <w:tc>
          <w:tcPr>
            <w:tcW w:w="1120" w:type="dxa"/>
            <w:tcMar>
              <w:top w:w="0" w:type="dxa"/>
              <w:left w:w="51" w:type="dxa"/>
              <w:bottom w:w="0" w:type="dxa"/>
              <w:right w:w="51" w:type="dxa"/>
            </w:tcMar>
            <w:vAlign w:val="center"/>
          </w:tcPr>
          <w:p w14:paraId="403988D0" w14:textId="77777777" w:rsidR="00CF30DC" w:rsidRDefault="00207E0E">
            <w:pPr>
              <w:jc w:val="center"/>
              <w:rPr>
                <w:rFonts w:ascii="仿宋_GB2312" w:eastAsia="仿宋_GB2312" w:hAnsi="仿宋"/>
                <w:sz w:val="24"/>
              </w:rPr>
            </w:pPr>
            <w:r>
              <w:rPr>
                <w:rFonts w:ascii="仿宋_GB2312" w:eastAsia="仿宋_GB2312" w:hAnsi="仿宋" w:hint="eastAsia"/>
                <w:sz w:val="24"/>
              </w:rPr>
              <w:t>环境保护</w:t>
            </w:r>
          </w:p>
          <w:p w14:paraId="7A427425" w14:textId="77777777" w:rsidR="00CF30DC" w:rsidRDefault="00207E0E">
            <w:pP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w:t>
            </w:r>
            <w:r>
              <w:rPr>
                <w:rFonts w:ascii="仿宋_GB2312" w:eastAsia="仿宋_GB2312" w:hAnsi="仿宋" w:hint="eastAsia"/>
                <w:sz w:val="24"/>
              </w:rPr>
              <w:t>分）</w:t>
            </w:r>
          </w:p>
        </w:tc>
        <w:tc>
          <w:tcPr>
            <w:tcW w:w="4489" w:type="dxa"/>
            <w:gridSpan w:val="2"/>
            <w:tcMar>
              <w:top w:w="0" w:type="dxa"/>
              <w:left w:w="51" w:type="dxa"/>
              <w:bottom w:w="0" w:type="dxa"/>
              <w:right w:w="51" w:type="dxa"/>
            </w:tcMar>
            <w:vAlign w:val="center"/>
          </w:tcPr>
          <w:p w14:paraId="626E9CD6" w14:textId="77777777" w:rsidR="00CF30DC" w:rsidRDefault="00207E0E">
            <w:pPr>
              <w:rPr>
                <w:rFonts w:ascii="仿宋_GB2312" w:eastAsia="仿宋_GB2312" w:hAnsi="仿宋"/>
                <w:b/>
                <w:sz w:val="24"/>
              </w:rPr>
            </w:pPr>
            <w:r>
              <w:rPr>
                <w:rFonts w:ascii="仿宋_GB2312" w:eastAsia="仿宋_GB2312" w:hAnsi="仿宋" w:hint="eastAsia"/>
                <w:sz w:val="24"/>
              </w:rPr>
              <w:t>废液、废固、废弃物是否正确处置</w:t>
            </w:r>
          </w:p>
        </w:tc>
        <w:tc>
          <w:tcPr>
            <w:tcW w:w="620" w:type="dxa"/>
            <w:tcMar>
              <w:top w:w="0" w:type="dxa"/>
              <w:left w:w="51" w:type="dxa"/>
              <w:bottom w:w="0" w:type="dxa"/>
              <w:right w:w="51" w:type="dxa"/>
            </w:tcMar>
            <w:vAlign w:val="center"/>
          </w:tcPr>
          <w:p w14:paraId="48839F13" w14:textId="77777777" w:rsidR="00CF30DC" w:rsidRDefault="00CF30DC">
            <w:pPr>
              <w:rPr>
                <w:rFonts w:ascii="仿宋_GB2312" w:eastAsia="仿宋_GB2312" w:hAnsi="仿宋"/>
                <w:b/>
                <w:sz w:val="24"/>
              </w:rPr>
            </w:pPr>
          </w:p>
        </w:tc>
        <w:tc>
          <w:tcPr>
            <w:tcW w:w="960" w:type="dxa"/>
            <w:tcMar>
              <w:top w:w="0" w:type="dxa"/>
              <w:left w:w="51" w:type="dxa"/>
              <w:bottom w:w="0" w:type="dxa"/>
              <w:right w:w="51" w:type="dxa"/>
            </w:tcMar>
            <w:vAlign w:val="center"/>
          </w:tcPr>
          <w:p w14:paraId="7C7A73DD"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50" w:type="dxa"/>
            <w:tcMar>
              <w:top w:w="0" w:type="dxa"/>
              <w:left w:w="51" w:type="dxa"/>
              <w:bottom w:w="0" w:type="dxa"/>
              <w:right w:w="51" w:type="dxa"/>
            </w:tcMar>
            <w:vAlign w:val="center"/>
          </w:tcPr>
          <w:p w14:paraId="00BBEEEF" w14:textId="77777777" w:rsidR="00CF30DC" w:rsidRDefault="00CF30DC">
            <w:pPr>
              <w:rPr>
                <w:rFonts w:ascii="仿宋_GB2312" w:eastAsia="仿宋_GB2312" w:hAnsi="仿宋"/>
                <w:b/>
                <w:sz w:val="24"/>
              </w:rPr>
            </w:pPr>
          </w:p>
        </w:tc>
        <w:tc>
          <w:tcPr>
            <w:tcW w:w="680" w:type="dxa"/>
            <w:tcMar>
              <w:top w:w="0" w:type="dxa"/>
              <w:left w:w="51" w:type="dxa"/>
              <w:bottom w:w="0" w:type="dxa"/>
              <w:right w:w="51" w:type="dxa"/>
            </w:tcMar>
            <w:vAlign w:val="center"/>
          </w:tcPr>
          <w:p w14:paraId="44C9EDDD" w14:textId="77777777" w:rsidR="00CF30DC" w:rsidRDefault="00CF30DC">
            <w:pPr>
              <w:rPr>
                <w:rFonts w:ascii="仿宋_GB2312" w:eastAsia="仿宋_GB2312" w:hAnsi="仿宋"/>
                <w:b/>
                <w:sz w:val="24"/>
              </w:rPr>
            </w:pPr>
          </w:p>
        </w:tc>
        <w:tc>
          <w:tcPr>
            <w:tcW w:w="831" w:type="dxa"/>
            <w:tcMar>
              <w:top w:w="0" w:type="dxa"/>
              <w:left w:w="51" w:type="dxa"/>
              <w:bottom w:w="0" w:type="dxa"/>
              <w:right w:w="51" w:type="dxa"/>
            </w:tcMar>
            <w:vAlign w:val="center"/>
          </w:tcPr>
          <w:p w14:paraId="11B7031E" w14:textId="77777777" w:rsidR="00CF30DC" w:rsidRDefault="00CF30DC">
            <w:pPr>
              <w:rPr>
                <w:rFonts w:ascii="仿宋_GB2312" w:eastAsia="仿宋_GB2312" w:hAnsi="仿宋"/>
                <w:b/>
                <w:sz w:val="24"/>
              </w:rPr>
            </w:pPr>
          </w:p>
        </w:tc>
      </w:tr>
      <w:tr w:rsidR="00CF30DC" w14:paraId="13CBC6D9" w14:textId="77777777">
        <w:trPr>
          <w:cantSplit/>
          <w:jc w:val="center"/>
        </w:trPr>
        <w:tc>
          <w:tcPr>
            <w:tcW w:w="1374" w:type="dxa"/>
            <w:gridSpan w:val="2"/>
            <w:tcMar>
              <w:top w:w="0" w:type="dxa"/>
              <w:left w:w="51" w:type="dxa"/>
              <w:bottom w:w="0" w:type="dxa"/>
              <w:right w:w="51" w:type="dxa"/>
            </w:tcMar>
            <w:vAlign w:val="center"/>
          </w:tcPr>
          <w:p w14:paraId="415E11A9" w14:textId="77777777" w:rsidR="00CF30DC" w:rsidRDefault="00207E0E">
            <w:pPr>
              <w:jc w:val="left"/>
              <w:rPr>
                <w:rFonts w:ascii="仿宋_GB2312" w:eastAsia="仿宋_GB2312" w:hAnsi="仿宋"/>
                <w:sz w:val="24"/>
              </w:rPr>
            </w:pPr>
            <w:r>
              <w:rPr>
                <w:rFonts w:ascii="仿宋_GB2312" w:eastAsia="仿宋_GB2312" w:hAnsi="仿宋" w:hint="eastAsia"/>
                <w:sz w:val="24"/>
              </w:rPr>
              <w:t>合计</w:t>
            </w:r>
          </w:p>
        </w:tc>
        <w:tc>
          <w:tcPr>
            <w:tcW w:w="9350" w:type="dxa"/>
            <w:gridSpan w:val="8"/>
            <w:tcMar>
              <w:top w:w="0" w:type="dxa"/>
              <w:left w:w="51" w:type="dxa"/>
              <w:bottom w:w="0" w:type="dxa"/>
              <w:right w:w="51" w:type="dxa"/>
            </w:tcMar>
            <w:vAlign w:val="center"/>
          </w:tcPr>
          <w:p w14:paraId="50D84494" w14:textId="77777777" w:rsidR="00CF30DC" w:rsidRDefault="00CF30DC">
            <w:pPr>
              <w:rPr>
                <w:rFonts w:ascii="仿宋_GB2312" w:eastAsia="仿宋_GB2312" w:hAnsi="仿宋"/>
                <w:b/>
                <w:sz w:val="24"/>
              </w:rPr>
            </w:pPr>
          </w:p>
        </w:tc>
      </w:tr>
    </w:tbl>
    <w:p w14:paraId="0B982796" w14:textId="77777777" w:rsidR="00CF30DC" w:rsidRDefault="00207E0E">
      <w:pPr>
        <w:jc w:val="left"/>
        <w:rPr>
          <w:rFonts w:ascii="仿宋_GB2312" w:eastAsia="仿宋_GB2312"/>
          <w:sz w:val="28"/>
          <w:szCs w:val="28"/>
        </w:rPr>
      </w:pPr>
      <w:r>
        <w:rPr>
          <w:rFonts w:ascii="仿宋_GB2312" w:eastAsia="仿宋_GB2312" w:hint="eastAsia"/>
          <w:sz w:val="28"/>
          <w:szCs w:val="28"/>
        </w:rPr>
        <w:t>第一裁判：</w:t>
      </w:r>
      <w:r>
        <w:rPr>
          <w:rFonts w:ascii="仿宋_GB2312" w:eastAsia="仿宋_GB2312" w:hint="eastAsia"/>
          <w:sz w:val="28"/>
          <w:szCs w:val="28"/>
        </w:rPr>
        <w:t xml:space="preserve">  ___________</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第二裁判：</w:t>
      </w:r>
      <w:r>
        <w:rPr>
          <w:rFonts w:ascii="仿宋_GB2312" w:eastAsia="仿宋_GB2312" w:hint="eastAsia"/>
          <w:sz w:val="28"/>
          <w:szCs w:val="28"/>
        </w:rPr>
        <w:t xml:space="preserve">  ___________</w:t>
      </w:r>
    </w:p>
    <w:p w14:paraId="6733542C" w14:textId="77777777" w:rsidR="00CF30DC" w:rsidRDefault="00207E0E">
      <w:pPr>
        <w:ind w:firstLineChars="1600" w:firstLine="4480"/>
        <w:rPr>
          <w:rFonts w:ascii="仿宋_GB2312" w:eastAsia="仿宋_GB2312"/>
          <w:sz w:val="28"/>
          <w:szCs w:val="28"/>
          <w:u w:val="single"/>
        </w:rPr>
      </w:pPr>
      <w:r>
        <w:rPr>
          <w:rFonts w:ascii="仿宋_GB2312" w:eastAsia="仿宋_GB2312" w:hint="eastAsia"/>
          <w:sz w:val="28"/>
          <w:szCs w:val="28"/>
        </w:rPr>
        <w:t>总裁判长：</w:t>
      </w:r>
      <w:r>
        <w:rPr>
          <w:rFonts w:ascii="仿宋_GB2312" w:eastAsia="仿宋_GB2312" w:hint="eastAsia"/>
          <w:sz w:val="28"/>
          <w:szCs w:val="28"/>
        </w:rPr>
        <w:t xml:space="preserve">  </w:t>
      </w:r>
      <w:r>
        <w:rPr>
          <w:rFonts w:ascii="仿宋_GB2312" w:eastAsia="仿宋_GB2312" w:hint="eastAsia"/>
          <w:sz w:val="28"/>
          <w:szCs w:val="28"/>
        </w:rPr>
        <w:t>___________</w:t>
      </w:r>
    </w:p>
    <w:p w14:paraId="3730FC0B" w14:textId="77777777" w:rsidR="00CF30DC" w:rsidRDefault="00207E0E">
      <w:pPr>
        <w:ind w:firstLineChars="1300" w:firstLine="3640"/>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p w14:paraId="6D420696"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1903AB78"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3CD5E18D"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743AB895"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0BC82E95"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19AFC6C0"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07686535"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4AFF513C"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3FDC405E"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7F9E1A41" w14:textId="77777777" w:rsidR="00CF30DC" w:rsidRDefault="00CF30DC">
      <w:pPr>
        <w:spacing w:line="560" w:lineRule="exact"/>
        <w:ind w:firstLineChars="200" w:firstLine="562"/>
        <w:jc w:val="center"/>
        <w:rPr>
          <w:rFonts w:ascii="仿宋_GB2312" w:eastAsia="仿宋_GB2312" w:hAnsi="仿宋" w:cs="仿宋"/>
          <w:b/>
          <w:bCs/>
          <w:sz w:val="28"/>
          <w:szCs w:val="28"/>
        </w:rPr>
      </w:pPr>
    </w:p>
    <w:p w14:paraId="6F623415" w14:textId="77777777" w:rsidR="00CF30DC" w:rsidRDefault="00207E0E">
      <w:pPr>
        <w:spacing w:line="560" w:lineRule="exact"/>
        <w:ind w:firstLineChars="200" w:firstLine="562"/>
        <w:jc w:val="center"/>
        <w:rPr>
          <w:rFonts w:ascii="仿宋_GB2312" w:eastAsia="仿宋_GB2312" w:hAnsi="黑体" w:cs="黑体"/>
          <w:sz w:val="28"/>
          <w:szCs w:val="28"/>
        </w:rPr>
      </w:pPr>
      <w:r>
        <w:rPr>
          <w:rFonts w:ascii="仿宋_GB2312" w:eastAsia="仿宋_GB2312" w:hAnsi="仿宋" w:cs="仿宋" w:hint="eastAsia"/>
          <w:b/>
          <w:bCs/>
          <w:sz w:val="28"/>
          <w:szCs w:val="28"/>
        </w:rPr>
        <w:lastRenderedPageBreak/>
        <w:t>铁试样溶液（</w:t>
      </w:r>
      <w:r>
        <w:rPr>
          <w:rFonts w:ascii="仿宋_GB2312" w:eastAsia="仿宋_GB2312" w:hAnsi="仿宋" w:cs="仿宋" w:hint="eastAsia"/>
          <w:bCs/>
          <w:sz w:val="28"/>
          <w:szCs w:val="28"/>
        </w:rPr>
        <w:t>Ⅱ</w:t>
      </w:r>
      <w:r>
        <w:rPr>
          <w:rFonts w:ascii="仿宋_GB2312" w:eastAsia="仿宋_GB2312" w:hAnsi="仿宋" w:cs="仿宋" w:hint="eastAsia"/>
          <w:b/>
          <w:bCs/>
          <w:sz w:val="28"/>
          <w:szCs w:val="28"/>
        </w:rPr>
        <w:t>）中铁的含量</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950"/>
        <w:gridCol w:w="1286"/>
        <w:gridCol w:w="1231"/>
        <w:gridCol w:w="2953"/>
        <w:gridCol w:w="672"/>
        <w:gridCol w:w="940"/>
        <w:gridCol w:w="630"/>
        <w:gridCol w:w="610"/>
        <w:gridCol w:w="1051"/>
      </w:tblGrid>
      <w:tr w:rsidR="00CF30DC" w14:paraId="4220F5FC" w14:textId="77777777">
        <w:trPr>
          <w:trHeight w:val="634"/>
          <w:jc w:val="center"/>
        </w:trPr>
        <w:tc>
          <w:tcPr>
            <w:tcW w:w="441" w:type="dxa"/>
            <w:tcMar>
              <w:top w:w="0" w:type="dxa"/>
              <w:left w:w="51" w:type="dxa"/>
              <w:bottom w:w="0" w:type="dxa"/>
              <w:right w:w="51" w:type="dxa"/>
            </w:tcMar>
            <w:vAlign w:val="center"/>
          </w:tcPr>
          <w:p w14:paraId="25750F3A" w14:textId="77777777" w:rsidR="00CF30DC" w:rsidRDefault="00207E0E">
            <w:pPr>
              <w:jc w:val="center"/>
              <w:rPr>
                <w:rFonts w:ascii="仿宋_GB2312" w:eastAsia="仿宋_GB2312" w:hAnsi="仿宋"/>
                <w:sz w:val="24"/>
              </w:rPr>
            </w:pPr>
            <w:r>
              <w:rPr>
                <w:rFonts w:ascii="仿宋_GB2312" w:eastAsia="仿宋_GB2312" w:hAnsi="仿宋" w:hint="eastAsia"/>
                <w:b/>
                <w:sz w:val="24"/>
              </w:rPr>
              <w:t>序号</w:t>
            </w:r>
          </w:p>
        </w:tc>
        <w:tc>
          <w:tcPr>
            <w:tcW w:w="950" w:type="dxa"/>
            <w:tcMar>
              <w:top w:w="0" w:type="dxa"/>
              <w:left w:w="51" w:type="dxa"/>
              <w:bottom w:w="0" w:type="dxa"/>
              <w:right w:w="51" w:type="dxa"/>
            </w:tcMar>
            <w:vAlign w:val="center"/>
          </w:tcPr>
          <w:p w14:paraId="16D5F8D1" w14:textId="77777777" w:rsidR="00CF30DC" w:rsidRDefault="00207E0E">
            <w:pPr>
              <w:jc w:val="center"/>
              <w:rPr>
                <w:rFonts w:ascii="仿宋_GB2312" w:eastAsia="仿宋_GB2312" w:hAnsi="仿宋"/>
                <w:b/>
                <w:sz w:val="24"/>
              </w:rPr>
            </w:pPr>
            <w:r>
              <w:rPr>
                <w:rFonts w:ascii="仿宋_GB2312" w:eastAsia="仿宋_GB2312" w:hAnsi="仿宋" w:hint="eastAsia"/>
                <w:b/>
                <w:sz w:val="24"/>
              </w:rPr>
              <w:t>作业</w:t>
            </w:r>
          </w:p>
          <w:p w14:paraId="29B72E1D" w14:textId="77777777" w:rsidR="00CF30DC" w:rsidRDefault="00207E0E">
            <w:pPr>
              <w:jc w:val="center"/>
              <w:rPr>
                <w:rFonts w:ascii="仿宋_GB2312" w:eastAsia="仿宋_GB2312" w:hAnsi="仿宋"/>
                <w:sz w:val="24"/>
              </w:rPr>
            </w:pPr>
            <w:r>
              <w:rPr>
                <w:rFonts w:ascii="仿宋_GB2312" w:eastAsia="仿宋_GB2312" w:hAnsi="仿宋" w:hint="eastAsia"/>
                <w:b/>
                <w:sz w:val="24"/>
              </w:rPr>
              <w:t>项目</w:t>
            </w:r>
          </w:p>
        </w:tc>
        <w:tc>
          <w:tcPr>
            <w:tcW w:w="1286" w:type="dxa"/>
            <w:tcMar>
              <w:top w:w="0" w:type="dxa"/>
              <w:left w:w="51" w:type="dxa"/>
              <w:bottom w:w="0" w:type="dxa"/>
              <w:right w:w="51" w:type="dxa"/>
            </w:tcMar>
            <w:vAlign w:val="center"/>
          </w:tcPr>
          <w:p w14:paraId="7370CD3F" w14:textId="77777777" w:rsidR="00CF30DC" w:rsidRDefault="00207E0E">
            <w:pPr>
              <w:jc w:val="center"/>
              <w:rPr>
                <w:rFonts w:ascii="仿宋_GB2312" w:eastAsia="仿宋_GB2312" w:hAnsi="仿宋"/>
                <w:sz w:val="24"/>
              </w:rPr>
            </w:pPr>
            <w:r>
              <w:rPr>
                <w:rFonts w:ascii="仿宋_GB2312" w:eastAsia="仿宋_GB2312" w:hAnsi="仿宋" w:hint="eastAsia"/>
                <w:b/>
                <w:sz w:val="24"/>
              </w:rPr>
              <w:t>考核内容</w:t>
            </w:r>
          </w:p>
        </w:tc>
        <w:tc>
          <w:tcPr>
            <w:tcW w:w="4184" w:type="dxa"/>
            <w:gridSpan w:val="2"/>
            <w:tcMar>
              <w:top w:w="0" w:type="dxa"/>
              <w:left w:w="51" w:type="dxa"/>
              <w:bottom w:w="0" w:type="dxa"/>
              <w:right w:w="51" w:type="dxa"/>
            </w:tcMar>
            <w:vAlign w:val="center"/>
          </w:tcPr>
          <w:p w14:paraId="497EEB5D" w14:textId="77777777" w:rsidR="00CF30DC" w:rsidRDefault="00207E0E">
            <w:pPr>
              <w:jc w:val="center"/>
              <w:rPr>
                <w:rFonts w:ascii="仿宋_GB2312" w:eastAsia="仿宋_GB2312" w:hAnsi="仿宋"/>
                <w:sz w:val="24"/>
              </w:rPr>
            </w:pPr>
            <w:r>
              <w:rPr>
                <w:rFonts w:ascii="仿宋_GB2312" w:eastAsia="仿宋_GB2312" w:hAnsi="仿宋" w:hint="eastAsia"/>
                <w:b/>
                <w:sz w:val="24"/>
              </w:rPr>
              <w:t>操作要求</w:t>
            </w:r>
          </w:p>
        </w:tc>
        <w:tc>
          <w:tcPr>
            <w:tcW w:w="672" w:type="dxa"/>
            <w:tcMar>
              <w:top w:w="0" w:type="dxa"/>
              <w:left w:w="51" w:type="dxa"/>
              <w:bottom w:w="0" w:type="dxa"/>
              <w:right w:w="51" w:type="dxa"/>
            </w:tcMar>
            <w:vAlign w:val="center"/>
          </w:tcPr>
          <w:p w14:paraId="251823D5" w14:textId="77777777" w:rsidR="00CF30DC" w:rsidRDefault="00207E0E">
            <w:pPr>
              <w:jc w:val="center"/>
              <w:rPr>
                <w:rFonts w:ascii="仿宋_GB2312" w:eastAsia="仿宋_GB2312" w:hAnsi="仿宋"/>
                <w:b/>
                <w:sz w:val="24"/>
              </w:rPr>
            </w:pPr>
            <w:r>
              <w:rPr>
                <w:rFonts w:ascii="仿宋_GB2312" w:eastAsia="仿宋_GB2312" w:hAnsi="仿宋" w:hint="eastAsia"/>
                <w:b/>
                <w:sz w:val="24"/>
              </w:rPr>
              <w:t>考核</w:t>
            </w:r>
          </w:p>
          <w:p w14:paraId="2A235C13" w14:textId="77777777" w:rsidR="00CF30DC" w:rsidRDefault="00207E0E">
            <w:pPr>
              <w:jc w:val="center"/>
              <w:rPr>
                <w:rFonts w:ascii="仿宋_GB2312" w:eastAsia="仿宋_GB2312" w:hAnsi="仿宋"/>
                <w:sz w:val="24"/>
              </w:rPr>
            </w:pPr>
            <w:r>
              <w:rPr>
                <w:rFonts w:ascii="仿宋_GB2312" w:eastAsia="仿宋_GB2312" w:hAnsi="仿宋" w:hint="eastAsia"/>
                <w:b/>
                <w:sz w:val="24"/>
              </w:rPr>
              <w:t>记录</w:t>
            </w:r>
          </w:p>
        </w:tc>
        <w:tc>
          <w:tcPr>
            <w:tcW w:w="940" w:type="dxa"/>
            <w:tcMar>
              <w:top w:w="0" w:type="dxa"/>
              <w:left w:w="51" w:type="dxa"/>
              <w:bottom w:w="0" w:type="dxa"/>
              <w:right w:w="51" w:type="dxa"/>
            </w:tcMar>
            <w:vAlign w:val="center"/>
          </w:tcPr>
          <w:p w14:paraId="29901980" w14:textId="77777777" w:rsidR="00CF30DC" w:rsidRDefault="00207E0E">
            <w:pPr>
              <w:jc w:val="center"/>
              <w:rPr>
                <w:rFonts w:ascii="仿宋_GB2312" w:eastAsia="仿宋_GB2312" w:hAnsi="仿宋"/>
                <w:sz w:val="24"/>
              </w:rPr>
            </w:pPr>
            <w:r>
              <w:rPr>
                <w:rFonts w:ascii="仿宋_GB2312" w:eastAsia="仿宋_GB2312" w:hAnsi="仿宋" w:hint="eastAsia"/>
                <w:b/>
                <w:sz w:val="24"/>
              </w:rPr>
              <w:t>配分</w:t>
            </w:r>
          </w:p>
        </w:tc>
        <w:tc>
          <w:tcPr>
            <w:tcW w:w="630" w:type="dxa"/>
            <w:tcMar>
              <w:top w:w="0" w:type="dxa"/>
              <w:left w:w="51" w:type="dxa"/>
              <w:bottom w:w="0" w:type="dxa"/>
              <w:right w:w="51" w:type="dxa"/>
            </w:tcMar>
            <w:vAlign w:val="center"/>
          </w:tcPr>
          <w:p w14:paraId="182EF9C0" w14:textId="77777777" w:rsidR="00CF30DC" w:rsidRDefault="00207E0E">
            <w:pPr>
              <w:jc w:val="center"/>
              <w:rPr>
                <w:rFonts w:ascii="仿宋_GB2312" w:eastAsia="仿宋_GB2312" w:hAnsi="仿宋"/>
                <w:sz w:val="24"/>
              </w:rPr>
            </w:pPr>
            <w:r>
              <w:rPr>
                <w:rFonts w:ascii="仿宋_GB2312" w:eastAsia="仿宋_GB2312" w:hAnsi="仿宋" w:hint="eastAsia"/>
                <w:b/>
                <w:sz w:val="24"/>
              </w:rPr>
              <w:t>扣分</w:t>
            </w:r>
          </w:p>
        </w:tc>
        <w:tc>
          <w:tcPr>
            <w:tcW w:w="610" w:type="dxa"/>
            <w:tcMar>
              <w:top w:w="0" w:type="dxa"/>
              <w:left w:w="51" w:type="dxa"/>
              <w:bottom w:w="0" w:type="dxa"/>
              <w:right w:w="51" w:type="dxa"/>
            </w:tcMar>
            <w:vAlign w:val="center"/>
          </w:tcPr>
          <w:p w14:paraId="5D3001B5" w14:textId="77777777" w:rsidR="00CF30DC" w:rsidRDefault="00207E0E">
            <w:pPr>
              <w:jc w:val="center"/>
              <w:rPr>
                <w:rFonts w:ascii="仿宋_GB2312" w:eastAsia="仿宋_GB2312" w:hAnsi="仿宋"/>
                <w:sz w:val="24"/>
              </w:rPr>
            </w:pPr>
            <w:r>
              <w:rPr>
                <w:rFonts w:ascii="仿宋_GB2312" w:eastAsia="仿宋_GB2312" w:hAnsi="仿宋" w:hint="eastAsia"/>
                <w:b/>
                <w:sz w:val="24"/>
              </w:rPr>
              <w:t>得分</w:t>
            </w:r>
          </w:p>
        </w:tc>
        <w:tc>
          <w:tcPr>
            <w:tcW w:w="1051" w:type="dxa"/>
            <w:tcMar>
              <w:top w:w="0" w:type="dxa"/>
              <w:left w:w="51" w:type="dxa"/>
              <w:bottom w:w="0" w:type="dxa"/>
              <w:right w:w="51" w:type="dxa"/>
            </w:tcMar>
            <w:vAlign w:val="center"/>
          </w:tcPr>
          <w:p w14:paraId="15BE571F" w14:textId="77777777" w:rsidR="00CF30DC" w:rsidRDefault="00207E0E">
            <w:pPr>
              <w:jc w:val="center"/>
              <w:rPr>
                <w:rFonts w:ascii="仿宋_GB2312" w:eastAsia="仿宋_GB2312" w:hAnsi="仿宋"/>
                <w:b/>
                <w:sz w:val="24"/>
              </w:rPr>
            </w:pPr>
            <w:r>
              <w:rPr>
                <w:rFonts w:ascii="仿宋_GB2312" w:eastAsia="仿宋_GB2312" w:hAnsi="仿宋" w:hint="eastAsia"/>
                <w:b/>
                <w:sz w:val="24"/>
              </w:rPr>
              <w:t>签字</w:t>
            </w:r>
          </w:p>
        </w:tc>
      </w:tr>
      <w:tr w:rsidR="00CF30DC" w14:paraId="29E9C209" w14:textId="77777777">
        <w:trPr>
          <w:trHeight w:val="371"/>
          <w:jc w:val="center"/>
        </w:trPr>
        <w:tc>
          <w:tcPr>
            <w:tcW w:w="441" w:type="dxa"/>
            <w:vMerge w:val="restart"/>
            <w:tcMar>
              <w:top w:w="0" w:type="dxa"/>
              <w:left w:w="51" w:type="dxa"/>
              <w:bottom w:w="0" w:type="dxa"/>
              <w:right w:w="51" w:type="dxa"/>
            </w:tcMar>
            <w:vAlign w:val="center"/>
          </w:tcPr>
          <w:p w14:paraId="0589A775" w14:textId="77777777" w:rsidR="00CF30DC" w:rsidRDefault="00207E0E">
            <w:pPr>
              <w:rPr>
                <w:rFonts w:ascii="仿宋_GB2312" w:eastAsia="仿宋_GB2312" w:hAnsi="仿宋"/>
                <w:sz w:val="24"/>
              </w:rPr>
            </w:pPr>
            <w:r>
              <w:rPr>
                <w:rFonts w:ascii="仿宋_GB2312" w:eastAsia="仿宋_GB2312" w:hAnsi="仿宋" w:hint="eastAsia"/>
                <w:sz w:val="24"/>
              </w:rPr>
              <w:t>一</w:t>
            </w:r>
          </w:p>
        </w:tc>
        <w:tc>
          <w:tcPr>
            <w:tcW w:w="950" w:type="dxa"/>
            <w:vMerge w:val="restart"/>
            <w:tcMar>
              <w:top w:w="0" w:type="dxa"/>
              <w:left w:w="51" w:type="dxa"/>
              <w:bottom w:w="0" w:type="dxa"/>
              <w:right w:w="51" w:type="dxa"/>
            </w:tcMar>
            <w:vAlign w:val="center"/>
          </w:tcPr>
          <w:p w14:paraId="0CE9DDFE" w14:textId="77777777" w:rsidR="00CF30DC" w:rsidRDefault="00207E0E">
            <w:pPr>
              <w:jc w:val="center"/>
              <w:rPr>
                <w:rFonts w:ascii="仿宋_GB2312" w:eastAsia="仿宋_GB2312" w:hAnsi="仿宋"/>
                <w:sz w:val="24"/>
              </w:rPr>
            </w:pPr>
            <w:r>
              <w:rPr>
                <w:rFonts w:ascii="仿宋_GB2312" w:eastAsia="仿宋_GB2312" w:hAnsi="仿宋" w:hint="eastAsia"/>
                <w:sz w:val="24"/>
              </w:rPr>
              <w:t>工作场</w:t>
            </w:r>
          </w:p>
          <w:p w14:paraId="02F60C61" w14:textId="77777777" w:rsidR="00CF30DC" w:rsidRDefault="00207E0E">
            <w:pPr>
              <w:jc w:val="center"/>
              <w:rPr>
                <w:rFonts w:ascii="仿宋_GB2312" w:eastAsia="仿宋_GB2312" w:hAnsi="仿宋"/>
                <w:sz w:val="24"/>
              </w:rPr>
            </w:pPr>
            <w:r>
              <w:rPr>
                <w:rFonts w:ascii="仿宋_GB2312" w:eastAsia="仿宋_GB2312" w:hAnsi="仿宋" w:hint="eastAsia"/>
                <w:sz w:val="24"/>
              </w:rPr>
              <w:t>地组织</w:t>
            </w:r>
          </w:p>
          <w:p w14:paraId="34459412" w14:textId="77777777" w:rsidR="00CF30DC" w:rsidRDefault="00207E0E">
            <w:pPr>
              <w:jc w:val="center"/>
              <w:rPr>
                <w:rFonts w:ascii="仿宋_GB2312" w:eastAsia="仿宋_GB2312" w:hAnsi="仿宋"/>
                <w:sz w:val="24"/>
              </w:rPr>
            </w:pPr>
            <w:r>
              <w:rPr>
                <w:rFonts w:ascii="仿宋_GB2312" w:eastAsia="仿宋_GB2312" w:hAnsi="仿宋" w:hint="eastAsia"/>
                <w:sz w:val="24"/>
              </w:rPr>
              <w:t>与管理</w:t>
            </w:r>
          </w:p>
          <w:p w14:paraId="6C4E3E2C"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8</w:t>
            </w:r>
            <w:r>
              <w:rPr>
                <w:rFonts w:ascii="仿宋_GB2312" w:eastAsia="仿宋_GB2312" w:hAnsi="仿宋" w:hint="eastAsia"/>
                <w:sz w:val="24"/>
              </w:rPr>
              <w:t>分</w:t>
            </w:r>
            <w:r>
              <w:rPr>
                <w:rFonts w:ascii="仿宋_GB2312" w:eastAsia="仿宋_GB2312" w:hAnsi="仿宋" w:hint="eastAsia"/>
                <w:sz w:val="24"/>
              </w:rPr>
              <w:t>)</w:t>
            </w:r>
          </w:p>
        </w:tc>
        <w:tc>
          <w:tcPr>
            <w:tcW w:w="1286" w:type="dxa"/>
            <w:vMerge w:val="restart"/>
            <w:tcMar>
              <w:top w:w="0" w:type="dxa"/>
              <w:left w:w="51" w:type="dxa"/>
              <w:bottom w:w="0" w:type="dxa"/>
              <w:right w:w="51" w:type="dxa"/>
            </w:tcMar>
            <w:vAlign w:val="center"/>
          </w:tcPr>
          <w:p w14:paraId="10B40158" w14:textId="77777777" w:rsidR="00CF30DC" w:rsidRDefault="00207E0E">
            <w:pPr>
              <w:jc w:val="center"/>
              <w:rPr>
                <w:rFonts w:ascii="仿宋_GB2312" w:eastAsia="仿宋_GB2312" w:hAnsi="仿宋"/>
                <w:sz w:val="24"/>
              </w:rPr>
            </w:pPr>
            <w:r>
              <w:rPr>
                <w:rFonts w:ascii="仿宋_GB2312" w:eastAsia="仿宋_GB2312" w:hAnsi="仿宋" w:hint="eastAsia"/>
                <w:sz w:val="24"/>
              </w:rPr>
              <w:t>HSE</w:t>
            </w:r>
          </w:p>
          <w:p w14:paraId="64A43B0C"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0B7A3067" w14:textId="77777777" w:rsidR="00CF30DC" w:rsidRDefault="00207E0E">
            <w:pPr>
              <w:tabs>
                <w:tab w:val="left" w:pos="2886"/>
              </w:tabs>
              <w:rPr>
                <w:rFonts w:ascii="仿宋_GB2312" w:eastAsia="仿宋_GB2312" w:hAnsi="仿宋"/>
                <w:sz w:val="24"/>
              </w:rPr>
            </w:pPr>
            <w:r>
              <w:rPr>
                <w:rFonts w:ascii="仿宋_GB2312" w:eastAsia="仿宋_GB2312" w:hAnsi="仿宋" w:hint="eastAsia"/>
                <w:sz w:val="24"/>
              </w:rPr>
              <w:t>HSE</w:t>
            </w:r>
            <w:r>
              <w:rPr>
                <w:rFonts w:ascii="仿宋_GB2312" w:eastAsia="仿宋_GB2312" w:hAnsi="仿宋" w:hint="eastAsia"/>
                <w:sz w:val="24"/>
              </w:rPr>
              <w:t>内容描述正确</w:t>
            </w:r>
          </w:p>
        </w:tc>
        <w:tc>
          <w:tcPr>
            <w:tcW w:w="672" w:type="dxa"/>
            <w:tcMar>
              <w:top w:w="0" w:type="dxa"/>
              <w:left w:w="51" w:type="dxa"/>
              <w:bottom w:w="0" w:type="dxa"/>
              <w:right w:w="51" w:type="dxa"/>
            </w:tcMar>
            <w:vAlign w:val="center"/>
          </w:tcPr>
          <w:p w14:paraId="699F8840"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283AFF3B"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7A5E3732"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0B788549"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299DE869" w14:textId="77777777" w:rsidR="00CF30DC" w:rsidRDefault="00CF30DC">
            <w:pPr>
              <w:rPr>
                <w:rFonts w:ascii="仿宋_GB2312" w:eastAsia="仿宋_GB2312" w:hAnsi="仿宋"/>
                <w:sz w:val="24"/>
              </w:rPr>
            </w:pPr>
          </w:p>
        </w:tc>
      </w:tr>
      <w:tr w:rsidR="00CF30DC" w14:paraId="5F1A9BA5" w14:textId="77777777">
        <w:trPr>
          <w:trHeight w:val="247"/>
          <w:jc w:val="center"/>
        </w:trPr>
        <w:tc>
          <w:tcPr>
            <w:tcW w:w="441" w:type="dxa"/>
            <w:vMerge/>
            <w:tcMar>
              <w:top w:w="0" w:type="dxa"/>
              <w:left w:w="51" w:type="dxa"/>
              <w:bottom w:w="0" w:type="dxa"/>
              <w:right w:w="51" w:type="dxa"/>
            </w:tcMar>
            <w:vAlign w:val="center"/>
          </w:tcPr>
          <w:p w14:paraId="07C5AE76"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5C29A84"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5AE95E4"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25B920CC" w14:textId="77777777" w:rsidR="00CF30DC" w:rsidRDefault="00207E0E">
            <w:pPr>
              <w:rPr>
                <w:rFonts w:ascii="仿宋_GB2312" w:eastAsia="仿宋_GB2312" w:hAnsi="仿宋"/>
                <w:kern w:val="0"/>
                <w:sz w:val="24"/>
              </w:rPr>
            </w:pPr>
            <w:r>
              <w:rPr>
                <w:rFonts w:ascii="仿宋_GB2312" w:eastAsia="仿宋_GB2312" w:hAnsi="仿宋" w:hint="eastAsia"/>
                <w:kern w:val="0"/>
                <w:sz w:val="24"/>
              </w:rPr>
              <w:t>正确穿戴实验服</w:t>
            </w:r>
          </w:p>
        </w:tc>
        <w:tc>
          <w:tcPr>
            <w:tcW w:w="672" w:type="dxa"/>
            <w:tcMar>
              <w:top w:w="0" w:type="dxa"/>
              <w:left w:w="51" w:type="dxa"/>
              <w:bottom w:w="0" w:type="dxa"/>
              <w:right w:w="51" w:type="dxa"/>
            </w:tcMar>
            <w:vAlign w:val="center"/>
          </w:tcPr>
          <w:p w14:paraId="4A2C0B33"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16B67C3F" w14:textId="77777777" w:rsidR="00CF30DC" w:rsidRDefault="00207E0E">
            <w:pPr>
              <w:jc w:val="center"/>
              <w:rPr>
                <w:rFonts w:ascii="仿宋_GB2312" w:eastAsia="仿宋_GB2312" w:hAnsi="仿宋"/>
                <w:kern w:val="0"/>
                <w:sz w:val="24"/>
              </w:rPr>
            </w:pPr>
            <w:r>
              <w:rPr>
                <w:rFonts w:ascii="仿宋_GB2312" w:eastAsia="仿宋_GB2312" w:hAnsi="仿宋" w:hint="eastAsia"/>
                <w:kern w:val="0"/>
                <w:sz w:val="24"/>
              </w:rPr>
              <w:t>1</w:t>
            </w:r>
          </w:p>
        </w:tc>
        <w:tc>
          <w:tcPr>
            <w:tcW w:w="630" w:type="dxa"/>
            <w:tcMar>
              <w:top w:w="0" w:type="dxa"/>
              <w:left w:w="51" w:type="dxa"/>
              <w:bottom w:w="0" w:type="dxa"/>
              <w:right w:w="51" w:type="dxa"/>
            </w:tcMar>
            <w:vAlign w:val="center"/>
          </w:tcPr>
          <w:p w14:paraId="71C932C2"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4EAD2D51"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4B06B8B" w14:textId="77777777" w:rsidR="00CF30DC" w:rsidRDefault="00CF30DC">
            <w:pPr>
              <w:rPr>
                <w:rFonts w:ascii="仿宋_GB2312" w:eastAsia="仿宋_GB2312" w:hAnsi="仿宋"/>
                <w:sz w:val="24"/>
              </w:rPr>
            </w:pPr>
          </w:p>
        </w:tc>
      </w:tr>
      <w:tr w:rsidR="00CF30DC" w14:paraId="47DBD319" w14:textId="77777777">
        <w:trPr>
          <w:trHeight w:val="90"/>
          <w:jc w:val="center"/>
        </w:trPr>
        <w:tc>
          <w:tcPr>
            <w:tcW w:w="441" w:type="dxa"/>
            <w:vMerge/>
            <w:tcMar>
              <w:top w:w="0" w:type="dxa"/>
              <w:left w:w="51" w:type="dxa"/>
              <w:bottom w:w="0" w:type="dxa"/>
              <w:right w:w="51" w:type="dxa"/>
            </w:tcMar>
            <w:vAlign w:val="center"/>
          </w:tcPr>
          <w:p w14:paraId="1AD1F537"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3B90485"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BEF0501"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B9FFB63" w14:textId="77777777" w:rsidR="00CF30DC" w:rsidRDefault="00207E0E">
            <w:pPr>
              <w:rPr>
                <w:rFonts w:ascii="仿宋_GB2312" w:eastAsia="仿宋_GB2312" w:hAnsi="仿宋"/>
                <w:sz w:val="24"/>
              </w:rPr>
            </w:pPr>
            <w:r>
              <w:rPr>
                <w:rFonts w:ascii="仿宋_GB2312" w:eastAsia="仿宋_GB2312" w:hAnsi="仿宋" w:hint="eastAsia"/>
                <w:kern w:val="0"/>
                <w:sz w:val="24"/>
              </w:rPr>
              <w:t>正确使用手套</w:t>
            </w:r>
          </w:p>
        </w:tc>
        <w:tc>
          <w:tcPr>
            <w:tcW w:w="672" w:type="dxa"/>
            <w:tcMar>
              <w:top w:w="0" w:type="dxa"/>
              <w:left w:w="51" w:type="dxa"/>
              <w:bottom w:w="0" w:type="dxa"/>
              <w:right w:w="51" w:type="dxa"/>
            </w:tcMar>
            <w:vAlign w:val="center"/>
          </w:tcPr>
          <w:p w14:paraId="537BE0E7"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26FD2E3"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26FA278E"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5CC4B4D"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971A535" w14:textId="77777777" w:rsidR="00CF30DC" w:rsidRDefault="00CF30DC">
            <w:pPr>
              <w:rPr>
                <w:rFonts w:ascii="仿宋_GB2312" w:eastAsia="仿宋_GB2312" w:hAnsi="仿宋"/>
                <w:sz w:val="24"/>
              </w:rPr>
            </w:pPr>
          </w:p>
        </w:tc>
      </w:tr>
      <w:tr w:rsidR="00CF30DC" w14:paraId="48C5ACE1" w14:textId="77777777">
        <w:trPr>
          <w:trHeight w:val="322"/>
          <w:jc w:val="center"/>
        </w:trPr>
        <w:tc>
          <w:tcPr>
            <w:tcW w:w="441" w:type="dxa"/>
            <w:vMerge/>
            <w:tcMar>
              <w:top w:w="0" w:type="dxa"/>
              <w:left w:w="51" w:type="dxa"/>
              <w:bottom w:w="0" w:type="dxa"/>
              <w:right w:w="51" w:type="dxa"/>
            </w:tcMar>
            <w:vAlign w:val="center"/>
          </w:tcPr>
          <w:p w14:paraId="573E2EB0"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791F028"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04B6D652"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7548CC92" w14:textId="77777777" w:rsidR="00CF30DC" w:rsidRDefault="00207E0E">
            <w:pPr>
              <w:rPr>
                <w:rFonts w:ascii="仿宋_GB2312" w:eastAsia="仿宋_GB2312" w:hAnsi="仿宋"/>
                <w:kern w:val="0"/>
                <w:sz w:val="24"/>
              </w:rPr>
            </w:pPr>
            <w:r>
              <w:rPr>
                <w:rFonts w:ascii="仿宋_GB2312" w:eastAsia="仿宋_GB2312" w:hAnsi="仿宋" w:hint="eastAsia"/>
                <w:kern w:val="0"/>
                <w:sz w:val="24"/>
              </w:rPr>
              <w:t>正确使用护目镜、口罩</w:t>
            </w:r>
          </w:p>
        </w:tc>
        <w:tc>
          <w:tcPr>
            <w:tcW w:w="672" w:type="dxa"/>
            <w:tcMar>
              <w:top w:w="0" w:type="dxa"/>
              <w:left w:w="51" w:type="dxa"/>
              <w:bottom w:w="0" w:type="dxa"/>
              <w:right w:w="51" w:type="dxa"/>
            </w:tcMar>
            <w:vAlign w:val="center"/>
          </w:tcPr>
          <w:p w14:paraId="04DCF381"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2B765616"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75D142A3"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77F64D57"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3F01F2A0" w14:textId="77777777" w:rsidR="00CF30DC" w:rsidRDefault="00CF30DC">
            <w:pPr>
              <w:rPr>
                <w:rFonts w:ascii="仿宋_GB2312" w:eastAsia="仿宋_GB2312" w:hAnsi="仿宋"/>
                <w:sz w:val="24"/>
              </w:rPr>
            </w:pPr>
          </w:p>
        </w:tc>
      </w:tr>
      <w:tr w:rsidR="00CF30DC" w14:paraId="2362A7A7" w14:textId="77777777">
        <w:trPr>
          <w:trHeight w:val="322"/>
          <w:jc w:val="center"/>
        </w:trPr>
        <w:tc>
          <w:tcPr>
            <w:tcW w:w="441" w:type="dxa"/>
            <w:vMerge/>
            <w:tcMar>
              <w:top w:w="0" w:type="dxa"/>
              <w:left w:w="51" w:type="dxa"/>
              <w:bottom w:w="0" w:type="dxa"/>
              <w:right w:w="51" w:type="dxa"/>
            </w:tcMar>
            <w:vAlign w:val="center"/>
          </w:tcPr>
          <w:p w14:paraId="62861BE3"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DE8BFBC" w14:textId="77777777" w:rsidR="00CF30DC" w:rsidRDefault="00CF30DC">
            <w:pP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75107B31" w14:textId="77777777" w:rsidR="00CF30DC" w:rsidRDefault="00207E0E">
            <w:pPr>
              <w:jc w:val="center"/>
              <w:rPr>
                <w:rFonts w:ascii="仿宋_GB2312" w:eastAsia="仿宋_GB2312" w:hAnsi="仿宋"/>
                <w:sz w:val="24"/>
              </w:rPr>
            </w:pPr>
            <w:r>
              <w:rPr>
                <w:rFonts w:ascii="仿宋_GB2312" w:eastAsia="仿宋_GB2312" w:hAnsi="仿宋" w:hint="eastAsia"/>
                <w:sz w:val="24"/>
              </w:rPr>
              <w:t>工作场地设备管理</w:t>
            </w:r>
            <w:r>
              <w:rPr>
                <w:rFonts w:ascii="仿宋_GB2312" w:eastAsia="仿宋_GB2312" w:hAnsi="仿宋" w:hint="eastAsia"/>
                <w:sz w:val="24"/>
              </w:rPr>
              <w:br/>
            </w:r>
            <w:r>
              <w:rPr>
                <w:rFonts w:ascii="仿宋_GB2312" w:eastAsia="仿宋_GB2312" w:hAnsi="仿宋" w:hint="eastAsia"/>
                <w:sz w:val="24"/>
              </w:rPr>
              <w:t>（</w:t>
            </w:r>
            <w:r>
              <w:rPr>
                <w:rFonts w:ascii="仿宋_GB2312" w:eastAsia="仿宋_GB2312" w:hAnsi="仿宋" w:hint="eastAsia"/>
                <w:sz w:val="24"/>
              </w:rPr>
              <w:t>4</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1452F639" w14:textId="77777777" w:rsidR="00CF30DC" w:rsidRDefault="00207E0E">
            <w:pPr>
              <w:rPr>
                <w:rFonts w:ascii="仿宋_GB2312" w:eastAsia="仿宋_GB2312" w:hAnsi="仿宋"/>
                <w:sz w:val="24"/>
              </w:rPr>
            </w:pPr>
            <w:r>
              <w:rPr>
                <w:rFonts w:ascii="仿宋_GB2312" w:eastAsia="仿宋_GB2312" w:hAnsi="仿宋" w:hint="eastAsia"/>
                <w:sz w:val="24"/>
              </w:rPr>
              <w:t>工作过程中有无试剂洒出</w:t>
            </w:r>
          </w:p>
        </w:tc>
        <w:tc>
          <w:tcPr>
            <w:tcW w:w="672" w:type="dxa"/>
            <w:tcMar>
              <w:top w:w="0" w:type="dxa"/>
              <w:left w:w="51" w:type="dxa"/>
              <w:bottom w:w="0" w:type="dxa"/>
              <w:right w:w="51" w:type="dxa"/>
            </w:tcMar>
            <w:vAlign w:val="center"/>
          </w:tcPr>
          <w:p w14:paraId="4DBCA014"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856020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76986316"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4F1E4B10"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8327941" w14:textId="77777777" w:rsidR="00CF30DC" w:rsidRDefault="00CF30DC">
            <w:pPr>
              <w:rPr>
                <w:rFonts w:ascii="仿宋_GB2312" w:eastAsia="仿宋_GB2312" w:hAnsi="仿宋"/>
                <w:sz w:val="24"/>
              </w:rPr>
            </w:pPr>
          </w:p>
        </w:tc>
      </w:tr>
      <w:tr w:rsidR="00CF30DC" w14:paraId="521037A5" w14:textId="77777777">
        <w:trPr>
          <w:trHeight w:val="322"/>
          <w:jc w:val="center"/>
        </w:trPr>
        <w:tc>
          <w:tcPr>
            <w:tcW w:w="441" w:type="dxa"/>
            <w:vMerge/>
            <w:tcMar>
              <w:top w:w="0" w:type="dxa"/>
              <w:left w:w="51" w:type="dxa"/>
              <w:bottom w:w="0" w:type="dxa"/>
              <w:right w:w="51" w:type="dxa"/>
            </w:tcMar>
            <w:vAlign w:val="center"/>
          </w:tcPr>
          <w:p w14:paraId="1AC680DF"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C4A9E43"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5A65378"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38DD0859" w14:textId="77777777" w:rsidR="00CF30DC" w:rsidRDefault="00207E0E">
            <w:pPr>
              <w:rPr>
                <w:rFonts w:ascii="仿宋_GB2312" w:eastAsia="仿宋_GB2312" w:hAnsi="仿宋"/>
                <w:sz w:val="24"/>
              </w:rPr>
            </w:pPr>
            <w:r>
              <w:rPr>
                <w:rFonts w:ascii="仿宋_GB2312" w:eastAsia="仿宋_GB2312" w:hAnsi="仿宋" w:hint="eastAsia"/>
                <w:sz w:val="24"/>
              </w:rPr>
              <w:t>是否正确贴置标签</w:t>
            </w:r>
          </w:p>
        </w:tc>
        <w:tc>
          <w:tcPr>
            <w:tcW w:w="672" w:type="dxa"/>
            <w:tcMar>
              <w:top w:w="0" w:type="dxa"/>
              <w:left w:w="51" w:type="dxa"/>
              <w:bottom w:w="0" w:type="dxa"/>
              <w:right w:w="51" w:type="dxa"/>
            </w:tcMar>
            <w:vAlign w:val="center"/>
          </w:tcPr>
          <w:p w14:paraId="12960B70" w14:textId="77777777" w:rsidR="00CF30DC" w:rsidRDefault="00CF30DC">
            <w:pPr>
              <w:rPr>
                <w:rFonts w:ascii="仿宋_GB2312" w:eastAsia="仿宋_GB2312" w:hAnsi="仿宋"/>
                <w:bCs/>
                <w:kern w:val="0"/>
                <w:sz w:val="24"/>
              </w:rPr>
            </w:pPr>
          </w:p>
        </w:tc>
        <w:tc>
          <w:tcPr>
            <w:tcW w:w="940" w:type="dxa"/>
            <w:tcMar>
              <w:top w:w="0" w:type="dxa"/>
              <w:left w:w="51" w:type="dxa"/>
              <w:bottom w:w="0" w:type="dxa"/>
              <w:right w:w="51" w:type="dxa"/>
            </w:tcMar>
            <w:vAlign w:val="center"/>
          </w:tcPr>
          <w:p w14:paraId="214177A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6797B202"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4194D1FD"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0548B9E5" w14:textId="77777777" w:rsidR="00CF30DC" w:rsidRDefault="00CF30DC">
            <w:pPr>
              <w:rPr>
                <w:rFonts w:ascii="仿宋_GB2312" w:eastAsia="仿宋_GB2312" w:hAnsi="仿宋"/>
                <w:sz w:val="24"/>
              </w:rPr>
            </w:pPr>
          </w:p>
        </w:tc>
      </w:tr>
      <w:tr w:rsidR="00CF30DC" w14:paraId="3F3A9FF6" w14:textId="77777777">
        <w:trPr>
          <w:trHeight w:val="322"/>
          <w:jc w:val="center"/>
        </w:trPr>
        <w:tc>
          <w:tcPr>
            <w:tcW w:w="441" w:type="dxa"/>
            <w:vMerge/>
            <w:tcMar>
              <w:top w:w="0" w:type="dxa"/>
              <w:left w:w="51" w:type="dxa"/>
              <w:bottom w:w="0" w:type="dxa"/>
              <w:right w:w="51" w:type="dxa"/>
            </w:tcMar>
            <w:vAlign w:val="center"/>
          </w:tcPr>
          <w:p w14:paraId="53338A4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B4CE816"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0707E77"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06B0796B" w14:textId="77777777" w:rsidR="00CF30DC" w:rsidRDefault="00207E0E">
            <w:pPr>
              <w:rPr>
                <w:rFonts w:ascii="仿宋_GB2312" w:eastAsia="仿宋_GB2312" w:hAnsi="仿宋"/>
                <w:sz w:val="24"/>
              </w:rPr>
            </w:pPr>
            <w:r>
              <w:rPr>
                <w:rFonts w:ascii="仿宋_GB2312" w:eastAsia="仿宋_GB2312" w:hAnsi="仿宋" w:hint="eastAsia"/>
                <w:bCs/>
                <w:kern w:val="0"/>
                <w:sz w:val="24"/>
              </w:rPr>
              <w:t>有无仪器、设备损坏</w:t>
            </w:r>
          </w:p>
        </w:tc>
        <w:tc>
          <w:tcPr>
            <w:tcW w:w="672" w:type="dxa"/>
            <w:tcMar>
              <w:top w:w="0" w:type="dxa"/>
              <w:left w:w="51" w:type="dxa"/>
              <w:bottom w:w="0" w:type="dxa"/>
              <w:right w:w="51" w:type="dxa"/>
            </w:tcMar>
            <w:vAlign w:val="center"/>
          </w:tcPr>
          <w:p w14:paraId="3B2EBDB6" w14:textId="77777777" w:rsidR="00CF30DC" w:rsidRDefault="00CF30DC">
            <w:pPr>
              <w:rPr>
                <w:rFonts w:ascii="仿宋_GB2312" w:eastAsia="仿宋_GB2312" w:hAnsi="仿宋"/>
                <w:bCs/>
                <w:kern w:val="0"/>
                <w:sz w:val="24"/>
              </w:rPr>
            </w:pPr>
          </w:p>
        </w:tc>
        <w:tc>
          <w:tcPr>
            <w:tcW w:w="940" w:type="dxa"/>
            <w:tcMar>
              <w:top w:w="0" w:type="dxa"/>
              <w:left w:w="51" w:type="dxa"/>
              <w:bottom w:w="0" w:type="dxa"/>
              <w:right w:w="51" w:type="dxa"/>
            </w:tcMar>
            <w:vAlign w:val="center"/>
          </w:tcPr>
          <w:p w14:paraId="0B30BFAB"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6835C0B6"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712EEBCB"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3018B73E" w14:textId="77777777" w:rsidR="00CF30DC" w:rsidRDefault="00CF30DC">
            <w:pPr>
              <w:rPr>
                <w:rFonts w:ascii="仿宋_GB2312" w:eastAsia="仿宋_GB2312" w:hAnsi="仿宋"/>
                <w:sz w:val="24"/>
              </w:rPr>
            </w:pPr>
          </w:p>
        </w:tc>
      </w:tr>
      <w:tr w:rsidR="00CF30DC" w14:paraId="44C6B708" w14:textId="77777777">
        <w:trPr>
          <w:trHeight w:val="322"/>
          <w:jc w:val="center"/>
        </w:trPr>
        <w:tc>
          <w:tcPr>
            <w:tcW w:w="441" w:type="dxa"/>
            <w:vMerge/>
            <w:tcMar>
              <w:top w:w="0" w:type="dxa"/>
              <w:left w:w="51" w:type="dxa"/>
              <w:bottom w:w="0" w:type="dxa"/>
              <w:right w:w="51" w:type="dxa"/>
            </w:tcMar>
            <w:vAlign w:val="center"/>
          </w:tcPr>
          <w:p w14:paraId="4717836C"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6C19A504"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2EDC820A"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5C758F93" w14:textId="77777777" w:rsidR="00CF30DC" w:rsidRDefault="00207E0E">
            <w:pPr>
              <w:rPr>
                <w:rFonts w:ascii="仿宋_GB2312" w:eastAsia="仿宋_GB2312" w:hAnsi="仿宋"/>
                <w:bCs/>
                <w:kern w:val="0"/>
                <w:sz w:val="24"/>
              </w:rPr>
            </w:pPr>
            <w:r>
              <w:rPr>
                <w:rFonts w:ascii="仿宋_GB2312" w:eastAsia="仿宋_GB2312" w:hAnsi="仿宋" w:hint="eastAsia"/>
                <w:bCs/>
                <w:kern w:val="0"/>
                <w:sz w:val="24"/>
              </w:rPr>
              <w:t>工作台面是否整洁有序</w:t>
            </w:r>
          </w:p>
        </w:tc>
        <w:tc>
          <w:tcPr>
            <w:tcW w:w="672" w:type="dxa"/>
            <w:tcMar>
              <w:top w:w="0" w:type="dxa"/>
              <w:left w:w="51" w:type="dxa"/>
              <w:bottom w:w="0" w:type="dxa"/>
              <w:right w:w="51" w:type="dxa"/>
            </w:tcMar>
            <w:vAlign w:val="center"/>
          </w:tcPr>
          <w:p w14:paraId="2511E15B" w14:textId="77777777" w:rsidR="00CF30DC" w:rsidRDefault="00CF30DC">
            <w:pPr>
              <w:rPr>
                <w:rFonts w:ascii="仿宋_GB2312" w:eastAsia="仿宋_GB2312" w:hAnsi="仿宋"/>
                <w:bCs/>
                <w:kern w:val="0"/>
                <w:sz w:val="24"/>
              </w:rPr>
            </w:pPr>
          </w:p>
        </w:tc>
        <w:tc>
          <w:tcPr>
            <w:tcW w:w="940" w:type="dxa"/>
            <w:tcMar>
              <w:top w:w="0" w:type="dxa"/>
              <w:left w:w="51" w:type="dxa"/>
              <w:bottom w:w="0" w:type="dxa"/>
              <w:right w:w="51" w:type="dxa"/>
            </w:tcMar>
            <w:vAlign w:val="center"/>
          </w:tcPr>
          <w:p w14:paraId="39FF2990"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0CEA5A6C"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159BA44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0EFAC0E4" w14:textId="77777777" w:rsidR="00CF30DC" w:rsidRDefault="00CF30DC">
            <w:pPr>
              <w:rPr>
                <w:rFonts w:ascii="仿宋_GB2312" w:eastAsia="仿宋_GB2312" w:hAnsi="仿宋"/>
                <w:sz w:val="24"/>
              </w:rPr>
            </w:pPr>
          </w:p>
        </w:tc>
      </w:tr>
      <w:tr w:rsidR="00CF30DC" w14:paraId="53D8FA11" w14:textId="77777777">
        <w:trPr>
          <w:trHeight w:val="322"/>
          <w:jc w:val="center"/>
        </w:trPr>
        <w:tc>
          <w:tcPr>
            <w:tcW w:w="441" w:type="dxa"/>
            <w:vMerge w:val="restart"/>
            <w:tcMar>
              <w:top w:w="0" w:type="dxa"/>
              <w:left w:w="51" w:type="dxa"/>
              <w:bottom w:w="0" w:type="dxa"/>
              <w:right w:w="51" w:type="dxa"/>
            </w:tcMar>
            <w:vAlign w:val="center"/>
          </w:tcPr>
          <w:p w14:paraId="16687D55" w14:textId="77777777" w:rsidR="00CF30DC" w:rsidRDefault="00207E0E">
            <w:pPr>
              <w:rPr>
                <w:rFonts w:ascii="仿宋_GB2312" w:eastAsia="仿宋_GB2312" w:hAnsi="仿宋"/>
                <w:sz w:val="24"/>
              </w:rPr>
            </w:pPr>
            <w:r>
              <w:rPr>
                <w:rFonts w:ascii="仿宋_GB2312" w:eastAsia="仿宋_GB2312" w:hAnsi="仿宋" w:hint="eastAsia"/>
                <w:sz w:val="24"/>
              </w:rPr>
              <w:t>二</w:t>
            </w:r>
          </w:p>
        </w:tc>
        <w:tc>
          <w:tcPr>
            <w:tcW w:w="950" w:type="dxa"/>
            <w:vMerge w:val="restart"/>
            <w:tcMar>
              <w:top w:w="0" w:type="dxa"/>
              <w:left w:w="51" w:type="dxa"/>
              <w:bottom w:w="0" w:type="dxa"/>
              <w:right w:w="51" w:type="dxa"/>
            </w:tcMar>
            <w:vAlign w:val="center"/>
          </w:tcPr>
          <w:p w14:paraId="419CEE09"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3C64A609" w14:textId="77777777" w:rsidR="00CF30DC" w:rsidRDefault="00207E0E">
            <w:pPr>
              <w:jc w:val="center"/>
              <w:rPr>
                <w:rFonts w:ascii="仿宋_GB2312" w:eastAsia="仿宋_GB2312" w:hAnsi="仿宋"/>
                <w:sz w:val="24"/>
              </w:rPr>
            </w:pPr>
            <w:r>
              <w:rPr>
                <w:rFonts w:ascii="仿宋_GB2312" w:eastAsia="仿宋_GB2312" w:hAnsi="仿宋" w:hint="eastAsia"/>
                <w:sz w:val="24"/>
              </w:rPr>
              <w:t>技能</w:t>
            </w:r>
          </w:p>
          <w:p w14:paraId="7C428E25" w14:textId="77777777" w:rsidR="00CF30DC" w:rsidRDefault="00207E0E">
            <w:pPr>
              <w:jc w:val="center"/>
              <w:rPr>
                <w:rFonts w:ascii="仿宋_GB2312" w:eastAsia="仿宋_GB2312" w:hAnsi="仿宋"/>
                <w:sz w:val="24"/>
              </w:rPr>
            </w:pPr>
            <w:r>
              <w:rPr>
                <w:rFonts w:ascii="仿宋_GB2312" w:eastAsia="仿宋_GB2312" w:hAnsi="仿宋" w:hint="eastAsia"/>
                <w:sz w:val="24"/>
              </w:rPr>
              <w:t>(15</w:t>
            </w:r>
            <w:r>
              <w:rPr>
                <w:rFonts w:ascii="仿宋_GB2312" w:eastAsia="仿宋_GB2312" w:hAnsi="仿宋" w:hint="eastAsia"/>
                <w:sz w:val="24"/>
              </w:rPr>
              <w:t>分</w:t>
            </w:r>
            <w:r>
              <w:rPr>
                <w:rFonts w:ascii="仿宋_GB2312" w:eastAsia="仿宋_GB2312" w:hAnsi="仿宋" w:hint="eastAsia"/>
                <w:sz w:val="24"/>
              </w:rPr>
              <w:t>)</w:t>
            </w:r>
          </w:p>
        </w:tc>
        <w:tc>
          <w:tcPr>
            <w:tcW w:w="1286" w:type="dxa"/>
            <w:tcMar>
              <w:top w:w="0" w:type="dxa"/>
              <w:left w:w="51" w:type="dxa"/>
              <w:bottom w:w="0" w:type="dxa"/>
              <w:right w:w="51" w:type="dxa"/>
            </w:tcMar>
            <w:vAlign w:val="center"/>
          </w:tcPr>
          <w:p w14:paraId="20540A58" w14:textId="77777777" w:rsidR="00CF30DC" w:rsidRDefault="00207E0E">
            <w:pPr>
              <w:jc w:val="center"/>
              <w:rPr>
                <w:rFonts w:ascii="仿宋_GB2312" w:eastAsia="仿宋_GB2312" w:hAnsi="仿宋"/>
                <w:sz w:val="24"/>
              </w:rPr>
            </w:pPr>
            <w:r>
              <w:rPr>
                <w:rFonts w:ascii="仿宋_GB2312" w:eastAsia="仿宋_GB2312" w:hAnsi="仿宋" w:hint="eastAsia"/>
                <w:sz w:val="24"/>
              </w:rPr>
              <w:t>溶液配制</w:t>
            </w:r>
          </w:p>
          <w:p w14:paraId="531D90D5"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1</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304A246E" w14:textId="77777777" w:rsidR="00CF30DC" w:rsidRDefault="00207E0E">
            <w:pPr>
              <w:rPr>
                <w:rFonts w:ascii="仿宋_GB2312" w:eastAsia="仿宋_GB2312" w:hAnsi="仿宋"/>
                <w:b/>
                <w:kern w:val="0"/>
                <w:sz w:val="24"/>
              </w:rPr>
            </w:pPr>
            <w:r>
              <w:rPr>
                <w:rFonts w:ascii="仿宋_GB2312" w:eastAsia="仿宋_GB2312" w:hAnsi="仿宋" w:hint="eastAsia"/>
                <w:sz w:val="24"/>
              </w:rPr>
              <w:t>铁标准工作溶液配制是否正确</w:t>
            </w:r>
          </w:p>
        </w:tc>
        <w:tc>
          <w:tcPr>
            <w:tcW w:w="672" w:type="dxa"/>
            <w:tcMar>
              <w:top w:w="0" w:type="dxa"/>
              <w:left w:w="51" w:type="dxa"/>
              <w:bottom w:w="0" w:type="dxa"/>
              <w:right w:w="51" w:type="dxa"/>
            </w:tcMar>
            <w:vAlign w:val="center"/>
          </w:tcPr>
          <w:p w14:paraId="27645CC4"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04785A6"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62DEFEDB" w14:textId="77777777" w:rsidR="00CF30DC" w:rsidRDefault="00CF30DC">
            <w:pPr>
              <w:rPr>
                <w:rFonts w:ascii="仿宋_GB2312" w:eastAsia="仿宋_GB2312" w:hAnsi="仿宋"/>
                <w:sz w:val="24"/>
              </w:rPr>
            </w:pPr>
          </w:p>
        </w:tc>
        <w:tc>
          <w:tcPr>
            <w:tcW w:w="610" w:type="dxa"/>
            <w:tcMar>
              <w:top w:w="0" w:type="dxa"/>
              <w:left w:w="51" w:type="dxa"/>
              <w:bottom w:w="0" w:type="dxa"/>
              <w:right w:w="51" w:type="dxa"/>
            </w:tcMar>
            <w:vAlign w:val="center"/>
          </w:tcPr>
          <w:p w14:paraId="1FE3F153"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06ADC7DC" w14:textId="77777777" w:rsidR="00CF30DC" w:rsidRDefault="00CF30DC">
            <w:pPr>
              <w:rPr>
                <w:rFonts w:ascii="仿宋_GB2312" w:eastAsia="仿宋_GB2312" w:hAnsi="仿宋"/>
                <w:sz w:val="24"/>
              </w:rPr>
            </w:pPr>
          </w:p>
        </w:tc>
      </w:tr>
      <w:tr w:rsidR="00CF30DC" w14:paraId="695AC2D7" w14:textId="77777777">
        <w:trPr>
          <w:trHeight w:val="90"/>
          <w:jc w:val="center"/>
        </w:trPr>
        <w:tc>
          <w:tcPr>
            <w:tcW w:w="441" w:type="dxa"/>
            <w:vMerge/>
            <w:tcMar>
              <w:top w:w="0" w:type="dxa"/>
              <w:left w:w="51" w:type="dxa"/>
              <w:bottom w:w="0" w:type="dxa"/>
              <w:right w:w="51" w:type="dxa"/>
            </w:tcMar>
            <w:vAlign w:val="center"/>
          </w:tcPr>
          <w:p w14:paraId="45FE5264"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8AB959A" w14:textId="77777777" w:rsidR="00CF30DC" w:rsidRDefault="00CF30DC">
            <w:pPr>
              <w:jc w:val="cente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79971586" w14:textId="77777777" w:rsidR="00CF30DC" w:rsidRDefault="00207E0E">
            <w:pPr>
              <w:jc w:val="center"/>
              <w:rPr>
                <w:rFonts w:ascii="仿宋_GB2312" w:eastAsia="仿宋_GB2312" w:hAnsi="仿宋"/>
                <w:sz w:val="24"/>
              </w:rPr>
            </w:pPr>
            <w:r>
              <w:rPr>
                <w:rFonts w:ascii="仿宋_GB2312" w:eastAsia="仿宋_GB2312" w:hAnsi="仿宋" w:hint="eastAsia"/>
                <w:sz w:val="24"/>
              </w:rPr>
              <w:t>玻璃仪器使用</w:t>
            </w:r>
          </w:p>
          <w:p w14:paraId="3421BB0E"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3</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0D11C7DA" w14:textId="77777777" w:rsidR="00CF30DC" w:rsidRDefault="00207E0E">
            <w:pPr>
              <w:rPr>
                <w:rFonts w:ascii="仿宋_GB2312" w:eastAsia="仿宋_GB2312" w:hAnsi="仿宋"/>
                <w:sz w:val="24"/>
              </w:rPr>
            </w:pPr>
            <w:r>
              <w:rPr>
                <w:rFonts w:ascii="仿宋_GB2312" w:eastAsia="仿宋_GB2312" w:hAnsi="仿宋" w:hint="eastAsia"/>
                <w:sz w:val="24"/>
              </w:rPr>
              <w:t>计量仪器是否洗涤、试漏</w:t>
            </w:r>
          </w:p>
        </w:tc>
        <w:tc>
          <w:tcPr>
            <w:tcW w:w="672" w:type="dxa"/>
            <w:tcMar>
              <w:top w:w="0" w:type="dxa"/>
              <w:left w:w="51" w:type="dxa"/>
              <w:bottom w:w="0" w:type="dxa"/>
              <w:right w:w="51" w:type="dxa"/>
            </w:tcMar>
            <w:vAlign w:val="center"/>
          </w:tcPr>
          <w:p w14:paraId="7E2CBFC5"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5C5F702"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66A1C6BD"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675237A5"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82D9FDD" w14:textId="77777777" w:rsidR="00CF30DC" w:rsidRDefault="00CF30DC">
            <w:pPr>
              <w:rPr>
                <w:rFonts w:ascii="仿宋_GB2312" w:eastAsia="仿宋_GB2312" w:hAnsi="仿宋"/>
                <w:sz w:val="24"/>
              </w:rPr>
            </w:pPr>
          </w:p>
        </w:tc>
      </w:tr>
      <w:tr w:rsidR="00CF30DC" w14:paraId="73223AAB" w14:textId="77777777">
        <w:trPr>
          <w:trHeight w:val="90"/>
          <w:jc w:val="center"/>
        </w:trPr>
        <w:tc>
          <w:tcPr>
            <w:tcW w:w="441" w:type="dxa"/>
            <w:vMerge/>
            <w:tcMar>
              <w:top w:w="0" w:type="dxa"/>
              <w:left w:w="51" w:type="dxa"/>
              <w:bottom w:w="0" w:type="dxa"/>
              <w:right w:w="51" w:type="dxa"/>
            </w:tcMar>
            <w:vAlign w:val="center"/>
          </w:tcPr>
          <w:p w14:paraId="59F19EFA"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56CB3BD"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638281C"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3679AD4" w14:textId="77777777" w:rsidR="00CF30DC" w:rsidRDefault="00207E0E">
            <w:pPr>
              <w:rPr>
                <w:rFonts w:ascii="仿宋_GB2312" w:eastAsia="仿宋_GB2312" w:hAnsi="仿宋"/>
                <w:sz w:val="24"/>
              </w:rPr>
            </w:pPr>
            <w:r>
              <w:rPr>
                <w:rFonts w:ascii="仿宋_GB2312" w:eastAsia="仿宋_GB2312" w:hAnsi="仿宋" w:hint="eastAsia"/>
                <w:sz w:val="24"/>
              </w:rPr>
              <w:t>容量瓶使用是否正确</w:t>
            </w:r>
          </w:p>
        </w:tc>
        <w:tc>
          <w:tcPr>
            <w:tcW w:w="672" w:type="dxa"/>
            <w:tcMar>
              <w:top w:w="0" w:type="dxa"/>
              <w:left w:w="51" w:type="dxa"/>
              <w:bottom w:w="0" w:type="dxa"/>
              <w:right w:w="51" w:type="dxa"/>
            </w:tcMar>
            <w:vAlign w:val="center"/>
          </w:tcPr>
          <w:p w14:paraId="78AB9CFD"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6AB29E47"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616EFA1C"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797DE8B9"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E55F844" w14:textId="77777777" w:rsidR="00CF30DC" w:rsidRDefault="00CF30DC">
            <w:pPr>
              <w:rPr>
                <w:rFonts w:ascii="仿宋_GB2312" w:eastAsia="仿宋_GB2312" w:hAnsi="仿宋"/>
                <w:sz w:val="24"/>
              </w:rPr>
            </w:pPr>
          </w:p>
        </w:tc>
      </w:tr>
      <w:tr w:rsidR="00CF30DC" w14:paraId="00AC3C43" w14:textId="77777777">
        <w:trPr>
          <w:trHeight w:val="90"/>
          <w:jc w:val="center"/>
        </w:trPr>
        <w:tc>
          <w:tcPr>
            <w:tcW w:w="441" w:type="dxa"/>
            <w:vMerge/>
            <w:tcMar>
              <w:top w:w="0" w:type="dxa"/>
              <w:left w:w="51" w:type="dxa"/>
              <w:bottom w:w="0" w:type="dxa"/>
              <w:right w:w="51" w:type="dxa"/>
            </w:tcMar>
            <w:vAlign w:val="center"/>
          </w:tcPr>
          <w:p w14:paraId="0331969B"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06B5BC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1ABAB5E"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1DA2517" w14:textId="77777777" w:rsidR="00CF30DC" w:rsidRDefault="00207E0E">
            <w:pPr>
              <w:rPr>
                <w:rFonts w:ascii="仿宋_GB2312" w:eastAsia="仿宋_GB2312" w:hAnsi="仿宋"/>
                <w:kern w:val="0"/>
                <w:sz w:val="24"/>
              </w:rPr>
            </w:pPr>
            <w:r>
              <w:rPr>
                <w:rFonts w:ascii="仿宋_GB2312" w:eastAsia="仿宋_GB2312" w:hAnsi="仿宋" w:hint="eastAsia"/>
                <w:sz w:val="24"/>
              </w:rPr>
              <w:t>移取管使用是否正确</w:t>
            </w:r>
          </w:p>
        </w:tc>
        <w:tc>
          <w:tcPr>
            <w:tcW w:w="672" w:type="dxa"/>
            <w:tcMar>
              <w:top w:w="0" w:type="dxa"/>
              <w:left w:w="51" w:type="dxa"/>
              <w:bottom w:w="0" w:type="dxa"/>
              <w:right w:w="51" w:type="dxa"/>
            </w:tcMar>
            <w:vAlign w:val="center"/>
          </w:tcPr>
          <w:p w14:paraId="68CDCB6E"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A022044"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7E9C9A5B"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58DA841A"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20ABAC7" w14:textId="77777777" w:rsidR="00CF30DC" w:rsidRDefault="00CF30DC">
            <w:pPr>
              <w:rPr>
                <w:rFonts w:ascii="仿宋_GB2312" w:eastAsia="仿宋_GB2312" w:hAnsi="仿宋"/>
                <w:sz w:val="24"/>
              </w:rPr>
            </w:pPr>
          </w:p>
        </w:tc>
      </w:tr>
      <w:tr w:rsidR="00CF30DC" w14:paraId="191156D6" w14:textId="77777777">
        <w:trPr>
          <w:trHeight w:val="342"/>
          <w:jc w:val="center"/>
        </w:trPr>
        <w:tc>
          <w:tcPr>
            <w:tcW w:w="441" w:type="dxa"/>
            <w:vMerge/>
            <w:tcMar>
              <w:top w:w="0" w:type="dxa"/>
              <w:left w:w="51" w:type="dxa"/>
              <w:bottom w:w="0" w:type="dxa"/>
              <w:right w:w="51" w:type="dxa"/>
            </w:tcMar>
            <w:vAlign w:val="center"/>
          </w:tcPr>
          <w:p w14:paraId="6A909341"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76E184E" w14:textId="77777777" w:rsidR="00CF30DC" w:rsidRDefault="00CF30DC">
            <w:pP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65A738A8" w14:textId="77777777" w:rsidR="00CF30DC" w:rsidRDefault="00207E0E">
            <w:pPr>
              <w:jc w:val="center"/>
              <w:rPr>
                <w:rFonts w:ascii="仿宋_GB2312" w:eastAsia="仿宋_GB2312" w:hAnsi="仿宋"/>
                <w:sz w:val="24"/>
              </w:rPr>
            </w:pPr>
            <w:r>
              <w:rPr>
                <w:rFonts w:ascii="仿宋_GB2312" w:eastAsia="仿宋_GB2312" w:hAnsi="仿宋" w:hint="eastAsia"/>
                <w:sz w:val="24"/>
              </w:rPr>
              <w:t>分光光度计操作</w:t>
            </w:r>
          </w:p>
          <w:p w14:paraId="5B357A71"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5</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2DA73318" w14:textId="77777777" w:rsidR="00CF30DC" w:rsidRDefault="00207E0E">
            <w:pPr>
              <w:tabs>
                <w:tab w:val="center" w:pos="4153"/>
                <w:tab w:val="right" w:pos="8306"/>
              </w:tabs>
              <w:snapToGrid w:val="0"/>
              <w:spacing w:line="260" w:lineRule="exact"/>
              <w:rPr>
                <w:rFonts w:ascii="仿宋_GB2312" w:eastAsia="仿宋_GB2312" w:hAnsi="仿宋"/>
                <w:kern w:val="0"/>
                <w:sz w:val="24"/>
              </w:rPr>
            </w:pPr>
            <w:r>
              <w:rPr>
                <w:rFonts w:ascii="仿宋_GB2312" w:eastAsia="仿宋_GB2312" w:hAnsi="仿宋" w:hint="eastAsia"/>
                <w:sz w:val="24"/>
              </w:rPr>
              <w:t>是否检查分光光度计预热情况</w:t>
            </w:r>
          </w:p>
        </w:tc>
        <w:tc>
          <w:tcPr>
            <w:tcW w:w="672" w:type="dxa"/>
            <w:tcMar>
              <w:top w:w="0" w:type="dxa"/>
              <w:left w:w="51" w:type="dxa"/>
              <w:bottom w:w="0" w:type="dxa"/>
              <w:right w:w="51" w:type="dxa"/>
            </w:tcMar>
            <w:vAlign w:val="center"/>
          </w:tcPr>
          <w:p w14:paraId="025FE4BB"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3D69893"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4AA8138D"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2D02D207"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0402D29" w14:textId="77777777" w:rsidR="00CF30DC" w:rsidRDefault="00CF30DC">
            <w:pPr>
              <w:rPr>
                <w:rFonts w:ascii="仿宋_GB2312" w:eastAsia="仿宋_GB2312" w:hAnsi="仿宋"/>
                <w:sz w:val="24"/>
              </w:rPr>
            </w:pPr>
          </w:p>
        </w:tc>
      </w:tr>
      <w:tr w:rsidR="00CF30DC" w14:paraId="403F8F06" w14:textId="77777777">
        <w:trPr>
          <w:trHeight w:val="322"/>
          <w:jc w:val="center"/>
        </w:trPr>
        <w:tc>
          <w:tcPr>
            <w:tcW w:w="441" w:type="dxa"/>
            <w:vMerge/>
            <w:tcMar>
              <w:top w:w="0" w:type="dxa"/>
              <w:left w:w="51" w:type="dxa"/>
              <w:bottom w:w="0" w:type="dxa"/>
              <w:right w:w="51" w:type="dxa"/>
            </w:tcMar>
            <w:vAlign w:val="center"/>
          </w:tcPr>
          <w:p w14:paraId="493D1A8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82F44CC"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86F0FD6"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37BF7AC1" w14:textId="77777777" w:rsidR="00CF30DC" w:rsidRDefault="00207E0E">
            <w:pPr>
              <w:tabs>
                <w:tab w:val="center" w:pos="4153"/>
                <w:tab w:val="right" w:pos="8306"/>
              </w:tabs>
              <w:snapToGrid w:val="0"/>
              <w:spacing w:line="260" w:lineRule="exact"/>
              <w:rPr>
                <w:rFonts w:ascii="仿宋_GB2312" w:eastAsia="仿宋_GB2312" w:hAnsi="仿宋"/>
                <w:sz w:val="24"/>
              </w:rPr>
            </w:pPr>
            <w:r>
              <w:rPr>
                <w:rFonts w:ascii="仿宋_GB2312" w:eastAsia="仿宋_GB2312" w:hAnsi="仿宋" w:hint="eastAsia"/>
                <w:sz w:val="24"/>
              </w:rPr>
              <w:t>是否进行比色皿校正或配对</w:t>
            </w:r>
          </w:p>
        </w:tc>
        <w:tc>
          <w:tcPr>
            <w:tcW w:w="672" w:type="dxa"/>
            <w:tcMar>
              <w:top w:w="0" w:type="dxa"/>
              <w:left w:w="51" w:type="dxa"/>
              <w:bottom w:w="0" w:type="dxa"/>
              <w:right w:w="51" w:type="dxa"/>
            </w:tcMar>
            <w:vAlign w:val="center"/>
          </w:tcPr>
          <w:p w14:paraId="47D51B2D"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58057C0"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37B348C0"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73FACC15"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77435C4" w14:textId="77777777" w:rsidR="00CF30DC" w:rsidRDefault="00CF30DC">
            <w:pPr>
              <w:rPr>
                <w:rFonts w:ascii="仿宋_GB2312" w:eastAsia="仿宋_GB2312" w:hAnsi="仿宋"/>
                <w:sz w:val="24"/>
              </w:rPr>
            </w:pPr>
          </w:p>
        </w:tc>
      </w:tr>
      <w:tr w:rsidR="00CF30DC" w14:paraId="4F11F08B" w14:textId="77777777">
        <w:trPr>
          <w:trHeight w:val="322"/>
          <w:jc w:val="center"/>
        </w:trPr>
        <w:tc>
          <w:tcPr>
            <w:tcW w:w="441" w:type="dxa"/>
            <w:vMerge/>
            <w:tcMar>
              <w:top w:w="0" w:type="dxa"/>
              <w:left w:w="51" w:type="dxa"/>
              <w:bottom w:w="0" w:type="dxa"/>
              <w:right w:w="51" w:type="dxa"/>
            </w:tcMar>
            <w:vAlign w:val="center"/>
          </w:tcPr>
          <w:p w14:paraId="615EA58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7012FC5"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392587B"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30593E33" w14:textId="77777777" w:rsidR="00CF30DC" w:rsidRDefault="00207E0E">
            <w:pPr>
              <w:tabs>
                <w:tab w:val="center" w:pos="4153"/>
                <w:tab w:val="right" w:pos="8306"/>
              </w:tabs>
              <w:snapToGrid w:val="0"/>
              <w:spacing w:line="260" w:lineRule="exact"/>
              <w:rPr>
                <w:rFonts w:ascii="仿宋_GB2312" w:eastAsia="仿宋_GB2312" w:hAnsi="仿宋"/>
                <w:sz w:val="24"/>
              </w:rPr>
            </w:pPr>
            <w:r>
              <w:rPr>
                <w:rFonts w:ascii="仿宋_GB2312" w:eastAsia="仿宋_GB2312" w:hAnsi="仿宋" w:hint="eastAsia"/>
                <w:sz w:val="24"/>
              </w:rPr>
              <w:t>使用比色皿是否规范</w:t>
            </w:r>
          </w:p>
        </w:tc>
        <w:tc>
          <w:tcPr>
            <w:tcW w:w="672" w:type="dxa"/>
            <w:tcMar>
              <w:top w:w="0" w:type="dxa"/>
              <w:left w:w="51" w:type="dxa"/>
              <w:bottom w:w="0" w:type="dxa"/>
              <w:right w:w="51" w:type="dxa"/>
            </w:tcMar>
            <w:vAlign w:val="center"/>
          </w:tcPr>
          <w:p w14:paraId="6AB40A5C"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7FE517A"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128877EF"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186DD1A9"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810FEF6" w14:textId="77777777" w:rsidR="00CF30DC" w:rsidRDefault="00CF30DC">
            <w:pPr>
              <w:rPr>
                <w:rFonts w:ascii="仿宋_GB2312" w:eastAsia="仿宋_GB2312" w:hAnsi="仿宋"/>
                <w:sz w:val="24"/>
              </w:rPr>
            </w:pPr>
          </w:p>
        </w:tc>
      </w:tr>
      <w:tr w:rsidR="00CF30DC" w14:paraId="48BC3859" w14:textId="77777777">
        <w:trPr>
          <w:trHeight w:val="322"/>
          <w:jc w:val="center"/>
        </w:trPr>
        <w:tc>
          <w:tcPr>
            <w:tcW w:w="441" w:type="dxa"/>
            <w:vMerge/>
            <w:tcMar>
              <w:top w:w="0" w:type="dxa"/>
              <w:left w:w="51" w:type="dxa"/>
              <w:bottom w:w="0" w:type="dxa"/>
              <w:right w:w="51" w:type="dxa"/>
            </w:tcMar>
            <w:vAlign w:val="center"/>
          </w:tcPr>
          <w:p w14:paraId="7E45E1C7"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59F394F7"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70A6A35D"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3D62C9B" w14:textId="77777777" w:rsidR="00CF30DC" w:rsidRDefault="00207E0E">
            <w:pPr>
              <w:tabs>
                <w:tab w:val="center" w:pos="4153"/>
                <w:tab w:val="right" w:pos="8306"/>
              </w:tabs>
              <w:snapToGrid w:val="0"/>
              <w:spacing w:line="260" w:lineRule="exact"/>
              <w:rPr>
                <w:rFonts w:ascii="仿宋_GB2312" w:eastAsia="仿宋_GB2312" w:hAnsi="仿宋"/>
                <w:sz w:val="24"/>
              </w:rPr>
            </w:pPr>
            <w:r>
              <w:rPr>
                <w:rFonts w:ascii="仿宋_GB2312" w:eastAsia="仿宋_GB2312" w:hAnsi="仿宋" w:hint="eastAsia"/>
                <w:sz w:val="24"/>
              </w:rPr>
              <w:t>参比溶液选择是否正确</w:t>
            </w:r>
          </w:p>
        </w:tc>
        <w:tc>
          <w:tcPr>
            <w:tcW w:w="672" w:type="dxa"/>
            <w:tcMar>
              <w:top w:w="0" w:type="dxa"/>
              <w:left w:w="51" w:type="dxa"/>
              <w:bottom w:w="0" w:type="dxa"/>
              <w:right w:w="51" w:type="dxa"/>
            </w:tcMar>
            <w:vAlign w:val="center"/>
          </w:tcPr>
          <w:p w14:paraId="0A7A2009"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0A2BB810"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4A40F988"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39B1A754"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F6D21F2" w14:textId="77777777" w:rsidR="00CF30DC" w:rsidRDefault="00CF30DC">
            <w:pPr>
              <w:rPr>
                <w:rFonts w:ascii="仿宋_GB2312" w:eastAsia="仿宋_GB2312" w:hAnsi="仿宋"/>
                <w:sz w:val="24"/>
              </w:rPr>
            </w:pPr>
          </w:p>
        </w:tc>
      </w:tr>
      <w:tr w:rsidR="00CF30DC" w14:paraId="5CB97DF4" w14:textId="77777777">
        <w:trPr>
          <w:trHeight w:val="322"/>
          <w:jc w:val="center"/>
        </w:trPr>
        <w:tc>
          <w:tcPr>
            <w:tcW w:w="441" w:type="dxa"/>
            <w:vMerge/>
            <w:tcMar>
              <w:top w:w="0" w:type="dxa"/>
              <w:left w:w="51" w:type="dxa"/>
              <w:bottom w:w="0" w:type="dxa"/>
              <w:right w:w="51" w:type="dxa"/>
            </w:tcMar>
            <w:vAlign w:val="center"/>
          </w:tcPr>
          <w:p w14:paraId="77CA9CD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2F02DF7" w14:textId="77777777" w:rsidR="00CF30DC" w:rsidRDefault="00CF30DC">
            <w:pPr>
              <w:jc w:val="cente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43201D65" w14:textId="77777777" w:rsidR="00CF30DC" w:rsidRDefault="00207E0E">
            <w:pPr>
              <w:jc w:val="center"/>
              <w:rPr>
                <w:rFonts w:ascii="仿宋_GB2312" w:eastAsia="仿宋_GB2312" w:hAnsi="仿宋"/>
                <w:sz w:val="24"/>
              </w:rPr>
            </w:pPr>
            <w:r>
              <w:rPr>
                <w:rFonts w:ascii="仿宋_GB2312" w:eastAsia="仿宋_GB2312" w:hAnsi="仿宋" w:hint="eastAsia"/>
                <w:sz w:val="24"/>
              </w:rPr>
              <w:t>实验过程</w:t>
            </w:r>
          </w:p>
          <w:p w14:paraId="42147C2A"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6</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26EC343F" w14:textId="77777777" w:rsidR="00CF30DC" w:rsidRDefault="00207E0E">
            <w:pPr>
              <w:rPr>
                <w:rFonts w:ascii="仿宋_GB2312" w:eastAsia="仿宋_GB2312" w:hAnsi="仿宋"/>
                <w:sz w:val="24"/>
              </w:rPr>
            </w:pPr>
            <w:r>
              <w:rPr>
                <w:rFonts w:ascii="仿宋_GB2312" w:eastAsia="仿宋_GB2312" w:hAnsi="仿宋" w:hint="eastAsia"/>
                <w:sz w:val="24"/>
              </w:rPr>
              <w:t>加入各种溶液的方式是否正确</w:t>
            </w:r>
          </w:p>
        </w:tc>
        <w:tc>
          <w:tcPr>
            <w:tcW w:w="672" w:type="dxa"/>
            <w:tcMar>
              <w:top w:w="0" w:type="dxa"/>
              <w:left w:w="51" w:type="dxa"/>
              <w:bottom w:w="0" w:type="dxa"/>
              <w:right w:w="51" w:type="dxa"/>
            </w:tcMar>
            <w:vAlign w:val="center"/>
          </w:tcPr>
          <w:p w14:paraId="4E9D1852"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7BBAEDE8"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4D45E19B"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0CECC8C2"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2DE7EF5" w14:textId="77777777" w:rsidR="00CF30DC" w:rsidRDefault="00CF30DC">
            <w:pPr>
              <w:rPr>
                <w:rFonts w:ascii="仿宋_GB2312" w:eastAsia="仿宋_GB2312" w:hAnsi="仿宋"/>
                <w:sz w:val="24"/>
              </w:rPr>
            </w:pPr>
          </w:p>
        </w:tc>
      </w:tr>
      <w:tr w:rsidR="00CF30DC" w14:paraId="6387127B" w14:textId="77777777">
        <w:trPr>
          <w:trHeight w:val="90"/>
          <w:jc w:val="center"/>
        </w:trPr>
        <w:tc>
          <w:tcPr>
            <w:tcW w:w="441" w:type="dxa"/>
            <w:vMerge/>
            <w:tcMar>
              <w:top w:w="0" w:type="dxa"/>
              <w:left w:w="51" w:type="dxa"/>
              <w:bottom w:w="0" w:type="dxa"/>
              <w:right w:w="51" w:type="dxa"/>
            </w:tcMar>
            <w:vAlign w:val="center"/>
          </w:tcPr>
          <w:p w14:paraId="5321EAB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5735FF43" w14:textId="77777777" w:rsidR="00CF30DC" w:rsidRDefault="00CF30DC">
            <w:pPr>
              <w:jc w:val="center"/>
              <w:rPr>
                <w:rFonts w:ascii="仿宋_GB2312" w:eastAsia="仿宋_GB2312" w:hAnsi="仿宋"/>
                <w:sz w:val="24"/>
              </w:rPr>
            </w:pPr>
          </w:p>
        </w:tc>
        <w:tc>
          <w:tcPr>
            <w:tcW w:w="1286" w:type="dxa"/>
            <w:vMerge/>
            <w:tcMar>
              <w:top w:w="0" w:type="dxa"/>
              <w:left w:w="51" w:type="dxa"/>
              <w:bottom w:w="0" w:type="dxa"/>
              <w:right w:w="51" w:type="dxa"/>
            </w:tcMar>
            <w:vAlign w:val="center"/>
          </w:tcPr>
          <w:p w14:paraId="4D8EA18E"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73D893DB" w14:textId="77777777" w:rsidR="00CF30DC" w:rsidRDefault="00207E0E">
            <w:pPr>
              <w:rPr>
                <w:rFonts w:ascii="仿宋_GB2312" w:eastAsia="仿宋_GB2312" w:hAnsi="仿宋"/>
                <w:sz w:val="24"/>
              </w:rPr>
            </w:pPr>
            <w:r>
              <w:rPr>
                <w:rFonts w:ascii="仿宋_GB2312" w:eastAsia="仿宋_GB2312" w:hAnsi="仿宋" w:hint="eastAsia"/>
                <w:sz w:val="24"/>
              </w:rPr>
              <w:t>测吸光度前溶液是否放置</w:t>
            </w:r>
            <w:r>
              <w:rPr>
                <w:rFonts w:ascii="仿宋_GB2312" w:eastAsia="仿宋_GB2312" w:hAnsi="仿宋" w:hint="eastAsia"/>
                <w:sz w:val="24"/>
              </w:rPr>
              <w:t>15min</w:t>
            </w:r>
            <w:r>
              <w:rPr>
                <w:rFonts w:ascii="仿宋_GB2312" w:eastAsia="仿宋_GB2312" w:hAnsi="仿宋" w:hint="eastAsia"/>
                <w:sz w:val="24"/>
              </w:rPr>
              <w:t>以上</w:t>
            </w:r>
          </w:p>
        </w:tc>
        <w:tc>
          <w:tcPr>
            <w:tcW w:w="672" w:type="dxa"/>
            <w:tcMar>
              <w:top w:w="0" w:type="dxa"/>
              <w:left w:w="51" w:type="dxa"/>
              <w:bottom w:w="0" w:type="dxa"/>
              <w:right w:w="51" w:type="dxa"/>
            </w:tcMar>
            <w:vAlign w:val="center"/>
          </w:tcPr>
          <w:p w14:paraId="56AD3F81"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4F6A16F2"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33FF2F03"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5FBB4B8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2F4E2250" w14:textId="77777777" w:rsidR="00CF30DC" w:rsidRDefault="00CF30DC">
            <w:pPr>
              <w:rPr>
                <w:rFonts w:ascii="仿宋_GB2312" w:eastAsia="仿宋_GB2312" w:hAnsi="仿宋"/>
                <w:sz w:val="24"/>
              </w:rPr>
            </w:pPr>
          </w:p>
        </w:tc>
      </w:tr>
      <w:tr w:rsidR="00CF30DC" w14:paraId="013A7618" w14:textId="77777777">
        <w:trPr>
          <w:trHeight w:val="332"/>
          <w:jc w:val="center"/>
        </w:trPr>
        <w:tc>
          <w:tcPr>
            <w:tcW w:w="441" w:type="dxa"/>
            <w:vMerge/>
            <w:tcMar>
              <w:top w:w="0" w:type="dxa"/>
              <w:left w:w="51" w:type="dxa"/>
              <w:bottom w:w="0" w:type="dxa"/>
              <w:right w:w="51" w:type="dxa"/>
            </w:tcMar>
            <w:vAlign w:val="center"/>
          </w:tcPr>
          <w:p w14:paraId="4FDCD41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65C18DA2" w14:textId="77777777" w:rsidR="00CF30DC" w:rsidRDefault="00CF30DC">
            <w:pPr>
              <w:jc w:val="center"/>
              <w:rPr>
                <w:rFonts w:ascii="仿宋_GB2312" w:eastAsia="仿宋_GB2312" w:hAnsi="仿宋"/>
                <w:sz w:val="24"/>
              </w:rPr>
            </w:pPr>
          </w:p>
        </w:tc>
        <w:tc>
          <w:tcPr>
            <w:tcW w:w="1286" w:type="dxa"/>
            <w:vMerge/>
            <w:tcMar>
              <w:top w:w="0" w:type="dxa"/>
              <w:left w:w="51" w:type="dxa"/>
              <w:bottom w:w="0" w:type="dxa"/>
              <w:right w:w="51" w:type="dxa"/>
            </w:tcMar>
            <w:vAlign w:val="center"/>
          </w:tcPr>
          <w:p w14:paraId="4D6375CA"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7BAA9C79" w14:textId="77777777" w:rsidR="00CF30DC" w:rsidRDefault="00207E0E">
            <w:pPr>
              <w:rPr>
                <w:rFonts w:ascii="仿宋_GB2312" w:eastAsia="仿宋_GB2312" w:hAnsi="仿宋"/>
                <w:sz w:val="24"/>
              </w:rPr>
            </w:pPr>
            <w:r>
              <w:rPr>
                <w:rFonts w:ascii="仿宋_GB2312" w:eastAsia="仿宋_GB2312" w:hAnsi="仿宋" w:hint="eastAsia"/>
                <w:sz w:val="24"/>
              </w:rPr>
              <w:t>是否测定溶液的最大吸收波长</w:t>
            </w:r>
          </w:p>
        </w:tc>
        <w:tc>
          <w:tcPr>
            <w:tcW w:w="672" w:type="dxa"/>
            <w:tcMar>
              <w:top w:w="0" w:type="dxa"/>
              <w:left w:w="51" w:type="dxa"/>
              <w:bottom w:w="0" w:type="dxa"/>
              <w:right w:w="51" w:type="dxa"/>
            </w:tcMar>
            <w:vAlign w:val="center"/>
          </w:tcPr>
          <w:p w14:paraId="5B41C2D8"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04DCC019"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23C23A94"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D4DFBC8"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3C11473" w14:textId="77777777" w:rsidR="00CF30DC" w:rsidRDefault="00CF30DC">
            <w:pPr>
              <w:rPr>
                <w:rFonts w:ascii="仿宋_GB2312" w:eastAsia="仿宋_GB2312" w:hAnsi="仿宋"/>
                <w:sz w:val="24"/>
              </w:rPr>
            </w:pPr>
          </w:p>
        </w:tc>
      </w:tr>
      <w:tr w:rsidR="00CF30DC" w14:paraId="75097E35" w14:textId="77777777">
        <w:trPr>
          <w:trHeight w:val="322"/>
          <w:jc w:val="center"/>
        </w:trPr>
        <w:tc>
          <w:tcPr>
            <w:tcW w:w="441" w:type="dxa"/>
            <w:vMerge/>
            <w:tcMar>
              <w:top w:w="0" w:type="dxa"/>
              <w:left w:w="51" w:type="dxa"/>
              <w:bottom w:w="0" w:type="dxa"/>
              <w:right w:w="51" w:type="dxa"/>
            </w:tcMar>
            <w:vAlign w:val="center"/>
          </w:tcPr>
          <w:p w14:paraId="3AD122ED"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435BE63" w14:textId="77777777" w:rsidR="00CF30DC" w:rsidRDefault="00CF30DC">
            <w:pPr>
              <w:jc w:val="center"/>
              <w:rPr>
                <w:rFonts w:ascii="仿宋_GB2312" w:eastAsia="仿宋_GB2312" w:hAnsi="仿宋"/>
                <w:sz w:val="24"/>
              </w:rPr>
            </w:pPr>
          </w:p>
        </w:tc>
        <w:tc>
          <w:tcPr>
            <w:tcW w:w="1286" w:type="dxa"/>
            <w:vMerge/>
            <w:tcMar>
              <w:top w:w="0" w:type="dxa"/>
              <w:left w:w="51" w:type="dxa"/>
              <w:bottom w:w="0" w:type="dxa"/>
              <w:right w:w="51" w:type="dxa"/>
            </w:tcMar>
            <w:vAlign w:val="center"/>
          </w:tcPr>
          <w:p w14:paraId="1CD58434"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63D871F" w14:textId="77777777" w:rsidR="00CF30DC" w:rsidRDefault="00207E0E">
            <w:pPr>
              <w:rPr>
                <w:rFonts w:ascii="仿宋_GB2312" w:eastAsia="仿宋_GB2312" w:hAnsi="仿宋"/>
                <w:sz w:val="24"/>
              </w:rPr>
            </w:pPr>
            <w:r>
              <w:rPr>
                <w:rFonts w:ascii="仿宋_GB2312" w:eastAsia="仿宋_GB2312" w:hAnsi="仿宋" w:hint="eastAsia"/>
                <w:sz w:val="24"/>
              </w:rPr>
              <w:t>是否进行平行实验</w:t>
            </w:r>
          </w:p>
        </w:tc>
        <w:tc>
          <w:tcPr>
            <w:tcW w:w="672" w:type="dxa"/>
            <w:tcMar>
              <w:top w:w="0" w:type="dxa"/>
              <w:left w:w="51" w:type="dxa"/>
              <w:bottom w:w="0" w:type="dxa"/>
              <w:right w:w="51" w:type="dxa"/>
            </w:tcMar>
            <w:vAlign w:val="center"/>
          </w:tcPr>
          <w:p w14:paraId="41758DFF"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5D55264"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73C6AF99"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284B88A7"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4C6431C" w14:textId="77777777" w:rsidR="00CF30DC" w:rsidRDefault="00CF30DC">
            <w:pPr>
              <w:rPr>
                <w:rFonts w:ascii="仿宋_GB2312" w:eastAsia="仿宋_GB2312" w:hAnsi="仿宋"/>
                <w:sz w:val="24"/>
              </w:rPr>
            </w:pPr>
          </w:p>
        </w:tc>
      </w:tr>
      <w:tr w:rsidR="00CF30DC" w14:paraId="1ACC1CD1" w14:textId="77777777">
        <w:trPr>
          <w:trHeight w:val="322"/>
          <w:jc w:val="center"/>
        </w:trPr>
        <w:tc>
          <w:tcPr>
            <w:tcW w:w="441" w:type="dxa"/>
            <w:vMerge w:val="restart"/>
            <w:tcMar>
              <w:top w:w="0" w:type="dxa"/>
              <w:left w:w="51" w:type="dxa"/>
              <w:bottom w:w="0" w:type="dxa"/>
              <w:right w:w="51" w:type="dxa"/>
            </w:tcMar>
            <w:vAlign w:val="center"/>
          </w:tcPr>
          <w:p w14:paraId="083BACF8" w14:textId="77777777" w:rsidR="00CF30DC" w:rsidRDefault="00207E0E">
            <w:pPr>
              <w:rPr>
                <w:rFonts w:ascii="仿宋_GB2312" w:eastAsia="仿宋_GB2312" w:hAnsi="仿宋"/>
                <w:sz w:val="24"/>
              </w:rPr>
            </w:pPr>
            <w:r>
              <w:rPr>
                <w:rFonts w:ascii="仿宋_GB2312" w:eastAsia="仿宋_GB2312" w:hAnsi="仿宋" w:hint="eastAsia"/>
                <w:sz w:val="24"/>
              </w:rPr>
              <w:t>三</w:t>
            </w:r>
          </w:p>
        </w:tc>
        <w:tc>
          <w:tcPr>
            <w:tcW w:w="950" w:type="dxa"/>
            <w:vMerge w:val="restart"/>
            <w:tcMar>
              <w:top w:w="0" w:type="dxa"/>
              <w:left w:w="51" w:type="dxa"/>
              <w:bottom w:w="0" w:type="dxa"/>
              <w:right w:w="51" w:type="dxa"/>
            </w:tcMar>
            <w:vAlign w:val="center"/>
          </w:tcPr>
          <w:p w14:paraId="7467675A"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3DF4EFEA" w14:textId="77777777" w:rsidR="00CF30DC" w:rsidRDefault="00207E0E">
            <w:pPr>
              <w:jc w:val="center"/>
              <w:rPr>
                <w:rFonts w:ascii="仿宋_GB2312" w:eastAsia="仿宋_GB2312" w:hAnsi="仿宋"/>
                <w:sz w:val="24"/>
              </w:rPr>
            </w:pPr>
            <w:r>
              <w:rPr>
                <w:rFonts w:ascii="仿宋_GB2312" w:eastAsia="仿宋_GB2312" w:hAnsi="仿宋" w:hint="eastAsia"/>
                <w:sz w:val="24"/>
              </w:rPr>
              <w:t>结果</w:t>
            </w:r>
          </w:p>
          <w:p w14:paraId="78A4C689" w14:textId="77777777" w:rsidR="00CF30DC" w:rsidRDefault="00207E0E">
            <w:pPr>
              <w:jc w:val="center"/>
              <w:rPr>
                <w:rFonts w:ascii="仿宋_GB2312" w:eastAsia="仿宋_GB2312" w:hAnsi="仿宋"/>
                <w:sz w:val="24"/>
              </w:rPr>
            </w:pPr>
            <w:r>
              <w:rPr>
                <w:rFonts w:ascii="仿宋_GB2312" w:eastAsia="仿宋_GB2312" w:hAnsi="仿宋" w:hint="eastAsia"/>
                <w:sz w:val="24"/>
              </w:rPr>
              <w:t>(55</w:t>
            </w:r>
            <w:r>
              <w:rPr>
                <w:rFonts w:ascii="仿宋_GB2312" w:eastAsia="仿宋_GB2312" w:hAnsi="仿宋" w:hint="eastAsia"/>
                <w:sz w:val="24"/>
              </w:rPr>
              <w:t>分</w:t>
            </w:r>
            <w:r>
              <w:rPr>
                <w:rFonts w:ascii="仿宋_GB2312" w:eastAsia="仿宋_GB2312" w:hAnsi="仿宋" w:hint="eastAsia"/>
                <w:sz w:val="24"/>
              </w:rPr>
              <w:t>)</w:t>
            </w:r>
          </w:p>
        </w:tc>
        <w:tc>
          <w:tcPr>
            <w:tcW w:w="1286" w:type="dxa"/>
            <w:vMerge w:val="restart"/>
            <w:tcMar>
              <w:top w:w="0" w:type="dxa"/>
              <w:left w:w="51" w:type="dxa"/>
              <w:bottom w:w="0" w:type="dxa"/>
              <w:right w:w="51" w:type="dxa"/>
            </w:tcMar>
            <w:vAlign w:val="center"/>
          </w:tcPr>
          <w:p w14:paraId="64617080" w14:textId="77777777" w:rsidR="00CF30DC" w:rsidRDefault="00207E0E">
            <w:pPr>
              <w:jc w:val="center"/>
              <w:rPr>
                <w:rFonts w:ascii="仿宋_GB2312" w:eastAsia="仿宋_GB2312" w:hAnsi="仿宋"/>
                <w:sz w:val="24"/>
              </w:rPr>
            </w:pPr>
            <w:r>
              <w:rPr>
                <w:rFonts w:ascii="仿宋_GB2312" w:eastAsia="仿宋_GB2312" w:hAnsi="仿宋" w:hint="eastAsia"/>
                <w:sz w:val="24"/>
              </w:rPr>
              <w:t>标准曲线</w:t>
            </w:r>
          </w:p>
          <w:p w14:paraId="0925CCB9" w14:textId="77777777" w:rsidR="00CF30DC" w:rsidRDefault="00207E0E">
            <w:pPr>
              <w:jc w:val="center"/>
              <w:rPr>
                <w:rFonts w:ascii="仿宋_GB2312" w:eastAsia="仿宋_GB2312" w:hAnsi="仿宋"/>
                <w:sz w:val="24"/>
              </w:rPr>
            </w:pPr>
            <w:r>
              <w:rPr>
                <w:rFonts w:ascii="仿宋_GB2312" w:eastAsia="仿宋_GB2312" w:hAnsi="仿宋" w:hint="eastAsia"/>
                <w:sz w:val="24"/>
              </w:rPr>
              <w:t>线性关系（</w:t>
            </w:r>
            <w:r>
              <w:rPr>
                <w:rFonts w:ascii="仿宋_GB2312" w:eastAsia="仿宋_GB2312" w:hAnsi="仿宋" w:hint="eastAsia"/>
                <w:sz w:val="24"/>
              </w:rPr>
              <w:t>18</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0A2B901B"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0.999995</w:t>
            </w:r>
          </w:p>
        </w:tc>
        <w:tc>
          <w:tcPr>
            <w:tcW w:w="672" w:type="dxa"/>
            <w:tcMar>
              <w:top w:w="0" w:type="dxa"/>
              <w:left w:w="51" w:type="dxa"/>
              <w:bottom w:w="0" w:type="dxa"/>
              <w:right w:w="51" w:type="dxa"/>
            </w:tcMar>
            <w:vAlign w:val="center"/>
          </w:tcPr>
          <w:p w14:paraId="44440671"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00B80475"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2E8FA318"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57709819"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1587EE42" w14:textId="77777777" w:rsidR="00CF30DC" w:rsidRDefault="00CF30DC">
            <w:pPr>
              <w:rPr>
                <w:rFonts w:ascii="仿宋_GB2312" w:eastAsia="仿宋_GB2312" w:hAnsi="仿宋"/>
                <w:sz w:val="24"/>
              </w:rPr>
            </w:pPr>
          </w:p>
        </w:tc>
      </w:tr>
      <w:tr w:rsidR="00CF30DC" w14:paraId="581831AC" w14:textId="77777777">
        <w:trPr>
          <w:trHeight w:val="322"/>
          <w:jc w:val="center"/>
        </w:trPr>
        <w:tc>
          <w:tcPr>
            <w:tcW w:w="441" w:type="dxa"/>
            <w:vMerge/>
            <w:tcMar>
              <w:top w:w="0" w:type="dxa"/>
              <w:left w:w="51" w:type="dxa"/>
              <w:bottom w:w="0" w:type="dxa"/>
              <w:right w:w="51" w:type="dxa"/>
            </w:tcMar>
            <w:vAlign w:val="center"/>
          </w:tcPr>
          <w:p w14:paraId="237A324D"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1E88C8A" w14:textId="77777777" w:rsidR="00CF30DC" w:rsidRDefault="00CF30DC">
            <w:pPr>
              <w:jc w:val="center"/>
              <w:rPr>
                <w:rFonts w:ascii="仿宋_GB2312" w:eastAsia="仿宋_GB2312" w:hAnsi="仿宋"/>
                <w:sz w:val="24"/>
              </w:rPr>
            </w:pPr>
          </w:p>
        </w:tc>
        <w:tc>
          <w:tcPr>
            <w:tcW w:w="1286" w:type="dxa"/>
            <w:vMerge/>
            <w:tcMar>
              <w:top w:w="0" w:type="dxa"/>
              <w:left w:w="51" w:type="dxa"/>
              <w:bottom w:w="0" w:type="dxa"/>
              <w:right w:w="51" w:type="dxa"/>
            </w:tcMar>
            <w:vAlign w:val="center"/>
          </w:tcPr>
          <w:p w14:paraId="7164586E"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31A16D0C"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0.999995</w:t>
            </w:r>
            <w:r>
              <w:rPr>
                <w:rFonts w:ascii="仿宋_GB2312" w:eastAsia="仿宋_GB2312" w:hAnsi="仿宋" w:hint="eastAsia"/>
                <w:kern w:val="0"/>
                <w:sz w:val="24"/>
              </w:rPr>
              <w:t>＞</w:t>
            </w: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0.999990</w:t>
            </w:r>
          </w:p>
        </w:tc>
        <w:tc>
          <w:tcPr>
            <w:tcW w:w="672" w:type="dxa"/>
            <w:tcMar>
              <w:top w:w="0" w:type="dxa"/>
              <w:left w:w="51" w:type="dxa"/>
              <w:bottom w:w="0" w:type="dxa"/>
              <w:right w:w="51" w:type="dxa"/>
            </w:tcMar>
            <w:vAlign w:val="center"/>
          </w:tcPr>
          <w:p w14:paraId="18E12D38"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190783E"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3</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6E618D28"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2F711EEF"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21BC83C7" w14:textId="77777777" w:rsidR="00CF30DC" w:rsidRDefault="00CF30DC">
            <w:pPr>
              <w:rPr>
                <w:rFonts w:ascii="仿宋_GB2312" w:eastAsia="仿宋_GB2312" w:hAnsi="仿宋"/>
                <w:sz w:val="24"/>
              </w:rPr>
            </w:pPr>
          </w:p>
        </w:tc>
      </w:tr>
      <w:tr w:rsidR="00CF30DC" w14:paraId="76BE4850" w14:textId="77777777">
        <w:trPr>
          <w:trHeight w:val="393"/>
          <w:jc w:val="center"/>
        </w:trPr>
        <w:tc>
          <w:tcPr>
            <w:tcW w:w="441" w:type="dxa"/>
            <w:vMerge/>
            <w:tcMar>
              <w:top w:w="0" w:type="dxa"/>
              <w:left w:w="51" w:type="dxa"/>
              <w:bottom w:w="0" w:type="dxa"/>
              <w:right w:w="51" w:type="dxa"/>
            </w:tcMar>
            <w:vAlign w:val="center"/>
          </w:tcPr>
          <w:p w14:paraId="33367F2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CB8FC0B"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FAA1C04"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6C01C67A"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0.999990</w:t>
            </w:r>
            <w:r>
              <w:rPr>
                <w:rFonts w:ascii="仿宋_GB2312" w:eastAsia="仿宋_GB2312" w:hAnsi="仿宋" w:hint="eastAsia"/>
                <w:kern w:val="0"/>
                <w:sz w:val="24"/>
              </w:rPr>
              <w:t>＞</w:t>
            </w: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0.999950</w:t>
            </w:r>
          </w:p>
        </w:tc>
        <w:tc>
          <w:tcPr>
            <w:tcW w:w="672" w:type="dxa"/>
            <w:tcMar>
              <w:top w:w="0" w:type="dxa"/>
              <w:left w:w="51" w:type="dxa"/>
              <w:bottom w:w="0" w:type="dxa"/>
              <w:right w:w="51" w:type="dxa"/>
            </w:tcMar>
            <w:vAlign w:val="center"/>
          </w:tcPr>
          <w:p w14:paraId="1B282E6F"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6F8A1264"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6</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1EF07DC4"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0B15905D"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54FF030" w14:textId="77777777" w:rsidR="00CF30DC" w:rsidRDefault="00CF30DC">
            <w:pPr>
              <w:rPr>
                <w:rFonts w:ascii="仿宋_GB2312" w:eastAsia="仿宋_GB2312" w:hAnsi="仿宋"/>
                <w:sz w:val="24"/>
              </w:rPr>
            </w:pPr>
          </w:p>
        </w:tc>
      </w:tr>
      <w:tr w:rsidR="00CF30DC" w14:paraId="060C2BF4" w14:textId="77777777">
        <w:trPr>
          <w:trHeight w:val="317"/>
          <w:jc w:val="center"/>
        </w:trPr>
        <w:tc>
          <w:tcPr>
            <w:tcW w:w="441" w:type="dxa"/>
            <w:vMerge/>
            <w:tcMar>
              <w:top w:w="0" w:type="dxa"/>
              <w:left w:w="51" w:type="dxa"/>
              <w:bottom w:w="0" w:type="dxa"/>
              <w:right w:w="51" w:type="dxa"/>
            </w:tcMar>
            <w:vAlign w:val="center"/>
          </w:tcPr>
          <w:p w14:paraId="7CE90DF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13C97B99"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33975F58"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513186BD"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0.999950</w:t>
            </w:r>
            <w:r>
              <w:rPr>
                <w:rFonts w:ascii="仿宋_GB2312" w:eastAsia="仿宋_GB2312" w:hAnsi="仿宋" w:hint="eastAsia"/>
                <w:kern w:val="0"/>
                <w:sz w:val="24"/>
              </w:rPr>
              <w:t>＞</w:t>
            </w: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0.999900</w:t>
            </w:r>
          </w:p>
        </w:tc>
        <w:tc>
          <w:tcPr>
            <w:tcW w:w="672" w:type="dxa"/>
            <w:tcMar>
              <w:top w:w="0" w:type="dxa"/>
              <w:left w:w="51" w:type="dxa"/>
              <w:bottom w:w="0" w:type="dxa"/>
              <w:right w:w="51" w:type="dxa"/>
            </w:tcMar>
            <w:vAlign w:val="center"/>
          </w:tcPr>
          <w:p w14:paraId="740ADD58"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FDA6D41"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9</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599E5338"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29EB67CF"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6FA2938" w14:textId="77777777" w:rsidR="00CF30DC" w:rsidRDefault="00CF30DC">
            <w:pPr>
              <w:rPr>
                <w:rFonts w:ascii="仿宋_GB2312" w:eastAsia="仿宋_GB2312" w:hAnsi="仿宋"/>
                <w:sz w:val="24"/>
              </w:rPr>
            </w:pPr>
          </w:p>
        </w:tc>
      </w:tr>
      <w:tr w:rsidR="00CF30DC" w14:paraId="446303D5" w14:textId="77777777">
        <w:trPr>
          <w:trHeight w:val="255"/>
          <w:jc w:val="center"/>
        </w:trPr>
        <w:tc>
          <w:tcPr>
            <w:tcW w:w="441" w:type="dxa"/>
            <w:vMerge/>
            <w:tcMar>
              <w:top w:w="0" w:type="dxa"/>
              <w:left w:w="51" w:type="dxa"/>
              <w:bottom w:w="0" w:type="dxa"/>
              <w:right w:w="51" w:type="dxa"/>
            </w:tcMar>
            <w:vAlign w:val="center"/>
          </w:tcPr>
          <w:p w14:paraId="1BFEE49E"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1C9544FC"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25844B3E"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5F475F3D"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0.999900</w:t>
            </w:r>
            <w:r>
              <w:rPr>
                <w:rFonts w:ascii="仿宋_GB2312" w:eastAsia="仿宋_GB2312" w:hAnsi="仿宋" w:hint="eastAsia"/>
                <w:kern w:val="0"/>
                <w:sz w:val="24"/>
              </w:rPr>
              <w:t>＞</w:t>
            </w: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0.999500</w:t>
            </w:r>
          </w:p>
        </w:tc>
        <w:tc>
          <w:tcPr>
            <w:tcW w:w="672" w:type="dxa"/>
            <w:tcMar>
              <w:top w:w="0" w:type="dxa"/>
              <w:left w:w="51" w:type="dxa"/>
              <w:bottom w:w="0" w:type="dxa"/>
              <w:right w:w="51" w:type="dxa"/>
            </w:tcMar>
            <w:vAlign w:val="center"/>
          </w:tcPr>
          <w:p w14:paraId="501D9F92"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B7F79E9"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12</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04749945"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08289355"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17A8DE40" w14:textId="77777777" w:rsidR="00CF30DC" w:rsidRDefault="00CF30DC">
            <w:pPr>
              <w:rPr>
                <w:rFonts w:ascii="仿宋_GB2312" w:eastAsia="仿宋_GB2312" w:hAnsi="仿宋"/>
                <w:sz w:val="24"/>
              </w:rPr>
            </w:pPr>
          </w:p>
        </w:tc>
      </w:tr>
      <w:tr w:rsidR="00CF30DC" w14:paraId="444E3DB1" w14:textId="77777777">
        <w:trPr>
          <w:trHeight w:val="255"/>
          <w:jc w:val="center"/>
        </w:trPr>
        <w:tc>
          <w:tcPr>
            <w:tcW w:w="441" w:type="dxa"/>
            <w:vMerge/>
            <w:tcMar>
              <w:top w:w="0" w:type="dxa"/>
              <w:left w:w="51" w:type="dxa"/>
              <w:bottom w:w="0" w:type="dxa"/>
              <w:right w:w="51" w:type="dxa"/>
            </w:tcMar>
            <w:vAlign w:val="center"/>
          </w:tcPr>
          <w:p w14:paraId="2596E044"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8265B09"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27F22F0"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426C33A5" w14:textId="77777777" w:rsidR="00CF30DC" w:rsidRDefault="00207E0E">
            <w:pPr>
              <w:widowControl/>
              <w:spacing w:line="260" w:lineRule="exact"/>
              <w:jc w:val="left"/>
              <w:rPr>
                <w:rFonts w:ascii="仿宋_GB2312" w:eastAsia="仿宋_GB2312" w:hAnsi="仿宋"/>
                <w:kern w:val="0"/>
                <w:sz w:val="24"/>
              </w:rPr>
            </w:pPr>
            <w:r>
              <w:rPr>
                <w:rFonts w:ascii="仿宋_GB2312" w:eastAsia="仿宋_GB2312" w:hAnsi="仿宋" w:hint="eastAsia"/>
                <w:kern w:val="0"/>
                <w:sz w:val="24"/>
              </w:rPr>
              <w:t>0.999500</w:t>
            </w:r>
            <w:r>
              <w:rPr>
                <w:rFonts w:ascii="仿宋_GB2312" w:eastAsia="仿宋_GB2312" w:hAnsi="仿宋" w:hint="eastAsia"/>
                <w:kern w:val="0"/>
                <w:sz w:val="24"/>
              </w:rPr>
              <w:t>＞</w:t>
            </w:r>
            <w:r>
              <w:rPr>
                <w:rFonts w:ascii="仿宋_GB2312" w:eastAsia="仿宋_GB2312" w:hAnsi="仿宋" w:hint="eastAsia"/>
                <w:kern w:val="0"/>
                <w:sz w:val="24"/>
              </w:rPr>
              <w:t>r</w:t>
            </w:r>
            <w:r>
              <w:rPr>
                <w:rFonts w:ascii="仿宋_GB2312" w:eastAsia="仿宋_GB2312" w:hAnsi="仿宋" w:cs="仿宋_GB2312" w:hint="eastAsia"/>
                <w:bCs/>
                <w:kern w:val="0"/>
                <w:sz w:val="24"/>
              </w:rPr>
              <w:t>≥</w:t>
            </w:r>
            <w:r>
              <w:rPr>
                <w:rFonts w:ascii="仿宋_GB2312" w:eastAsia="仿宋_GB2312" w:hAnsi="仿宋" w:hint="eastAsia"/>
                <w:kern w:val="0"/>
                <w:sz w:val="24"/>
              </w:rPr>
              <w:t>0.999000</w:t>
            </w:r>
          </w:p>
        </w:tc>
        <w:tc>
          <w:tcPr>
            <w:tcW w:w="672" w:type="dxa"/>
            <w:tcMar>
              <w:top w:w="0" w:type="dxa"/>
              <w:left w:w="51" w:type="dxa"/>
              <w:bottom w:w="0" w:type="dxa"/>
              <w:right w:w="51" w:type="dxa"/>
            </w:tcMar>
            <w:vAlign w:val="center"/>
          </w:tcPr>
          <w:p w14:paraId="4C060E58"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F6111CC"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15</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69F4920E"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693FFD8"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6CAFCBA" w14:textId="77777777" w:rsidR="00CF30DC" w:rsidRDefault="00CF30DC">
            <w:pPr>
              <w:rPr>
                <w:rFonts w:ascii="仿宋_GB2312" w:eastAsia="仿宋_GB2312" w:hAnsi="仿宋"/>
                <w:sz w:val="24"/>
              </w:rPr>
            </w:pPr>
          </w:p>
        </w:tc>
      </w:tr>
      <w:tr w:rsidR="00CF30DC" w14:paraId="32F35583" w14:textId="77777777">
        <w:trPr>
          <w:trHeight w:val="255"/>
          <w:jc w:val="center"/>
        </w:trPr>
        <w:tc>
          <w:tcPr>
            <w:tcW w:w="441" w:type="dxa"/>
            <w:vMerge/>
            <w:tcMar>
              <w:top w:w="0" w:type="dxa"/>
              <w:left w:w="51" w:type="dxa"/>
              <w:bottom w:w="0" w:type="dxa"/>
              <w:right w:w="51" w:type="dxa"/>
            </w:tcMar>
            <w:vAlign w:val="center"/>
          </w:tcPr>
          <w:p w14:paraId="08A18C24"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889F694"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1FC559C5"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71119169" w14:textId="77777777" w:rsidR="00CF30DC" w:rsidRDefault="00207E0E">
            <w:pPr>
              <w:widowControl/>
              <w:spacing w:line="260" w:lineRule="exact"/>
              <w:jc w:val="left"/>
              <w:rPr>
                <w:rFonts w:ascii="仿宋_GB2312" w:eastAsia="仿宋_GB2312" w:hAnsi="仿宋"/>
                <w:sz w:val="24"/>
              </w:rPr>
            </w:pPr>
            <w:r>
              <w:rPr>
                <w:rFonts w:ascii="仿宋_GB2312" w:eastAsia="仿宋_GB2312" w:hAnsi="仿宋" w:hint="eastAsia"/>
                <w:kern w:val="0"/>
                <w:sz w:val="24"/>
              </w:rPr>
              <w:t>r</w:t>
            </w:r>
            <w:r>
              <w:rPr>
                <w:rFonts w:ascii="仿宋_GB2312" w:eastAsia="仿宋_GB2312" w:hAnsi="仿宋" w:hint="eastAsia"/>
                <w:kern w:val="0"/>
                <w:sz w:val="24"/>
              </w:rPr>
              <w:t>＜</w:t>
            </w:r>
            <w:r>
              <w:rPr>
                <w:rFonts w:ascii="仿宋_GB2312" w:eastAsia="仿宋_GB2312" w:hAnsi="仿宋" w:hint="eastAsia"/>
                <w:kern w:val="0"/>
                <w:sz w:val="24"/>
              </w:rPr>
              <w:t>0.999000</w:t>
            </w:r>
          </w:p>
        </w:tc>
        <w:tc>
          <w:tcPr>
            <w:tcW w:w="672" w:type="dxa"/>
            <w:tcMar>
              <w:top w:w="0" w:type="dxa"/>
              <w:left w:w="51" w:type="dxa"/>
              <w:bottom w:w="0" w:type="dxa"/>
              <w:right w:w="51" w:type="dxa"/>
            </w:tcMar>
            <w:vAlign w:val="center"/>
          </w:tcPr>
          <w:p w14:paraId="4A0467D9"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2610CFAB"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18</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6DFB92CF"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73BF82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02AC9C43" w14:textId="77777777" w:rsidR="00CF30DC" w:rsidRDefault="00CF30DC">
            <w:pPr>
              <w:rPr>
                <w:rFonts w:ascii="仿宋_GB2312" w:eastAsia="仿宋_GB2312" w:hAnsi="仿宋"/>
                <w:sz w:val="24"/>
              </w:rPr>
            </w:pPr>
          </w:p>
        </w:tc>
      </w:tr>
      <w:tr w:rsidR="00CF30DC" w14:paraId="430F6FD4" w14:textId="77777777">
        <w:trPr>
          <w:trHeight w:val="639"/>
          <w:jc w:val="center"/>
        </w:trPr>
        <w:tc>
          <w:tcPr>
            <w:tcW w:w="441" w:type="dxa"/>
            <w:vMerge/>
            <w:tcMar>
              <w:top w:w="0" w:type="dxa"/>
              <w:left w:w="51" w:type="dxa"/>
              <w:bottom w:w="0" w:type="dxa"/>
              <w:right w:w="51" w:type="dxa"/>
            </w:tcMar>
            <w:vAlign w:val="center"/>
          </w:tcPr>
          <w:p w14:paraId="3C244BA6"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5776ED9B" w14:textId="77777777" w:rsidR="00CF30DC" w:rsidRDefault="00CF30DC">
            <w:pPr>
              <w:rPr>
                <w:rFonts w:ascii="仿宋_GB2312" w:eastAsia="仿宋_GB2312" w:hAnsi="仿宋"/>
                <w:sz w:val="24"/>
              </w:rPr>
            </w:pPr>
          </w:p>
        </w:tc>
        <w:tc>
          <w:tcPr>
            <w:tcW w:w="1286" w:type="dxa"/>
            <w:tcMar>
              <w:top w:w="0" w:type="dxa"/>
              <w:left w:w="51" w:type="dxa"/>
              <w:bottom w:w="0" w:type="dxa"/>
              <w:right w:w="51" w:type="dxa"/>
            </w:tcMar>
            <w:vAlign w:val="center"/>
          </w:tcPr>
          <w:p w14:paraId="08862608" w14:textId="77777777" w:rsidR="00CF30DC" w:rsidRDefault="00207E0E">
            <w:pPr>
              <w:jc w:val="center"/>
              <w:rPr>
                <w:rFonts w:ascii="仿宋_GB2312" w:eastAsia="仿宋_GB2312" w:hAnsi="仿宋"/>
                <w:sz w:val="24"/>
              </w:rPr>
            </w:pPr>
            <w:r>
              <w:rPr>
                <w:rFonts w:ascii="仿宋_GB2312" w:eastAsia="仿宋_GB2312" w:hAnsi="仿宋" w:hint="eastAsia"/>
                <w:sz w:val="24"/>
              </w:rPr>
              <w:t>样品吸光度值（</w:t>
            </w:r>
            <w:r>
              <w:rPr>
                <w:rFonts w:ascii="仿宋_GB2312" w:eastAsia="仿宋_GB2312" w:hAnsi="仿宋" w:hint="eastAsia"/>
                <w:sz w:val="24"/>
              </w:rPr>
              <w:t>2</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1D6DC8C4" w14:textId="77777777" w:rsidR="00CF30DC" w:rsidRDefault="00207E0E">
            <w:pPr>
              <w:spacing w:line="260" w:lineRule="exact"/>
              <w:rPr>
                <w:rFonts w:ascii="仿宋_GB2312" w:eastAsia="仿宋_GB2312" w:hAnsi="仿宋"/>
                <w:b/>
                <w:bCs/>
                <w:sz w:val="24"/>
              </w:rPr>
            </w:pPr>
            <w:r>
              <w:rPr>
                <w:rFonts w:ascii="仿宋_GB2312" w:eastAsia="仿宋_GB2312" w:hAnsi="仿宋" w:hint="eastAsia"/>
                <w:sz w:val="24"/>
              </w:rPr>
              <w:t>不在标准曲线的线性范围内</w:t>
            </w:r>
          </w:p>
        </w:tc>
        <w:tc>
          <w:tcPr>
            <w:tcW w:w="672" w:type="dxa"/>
            <w:tcMar>
              <w:top w:w="0" w:type="dxa"/>
              <w:left w:w="51" w:type="dxa"/>
              <w:bottom w:w="0" w:type="dxa"/>
              <w:right w:w="51" w:type="dxa"/>
            </w:tcMar>
            <w:vAlign w:val="center"/>
          </w:tcPr>
          <w:p w14:paraId="17BBC219" w14:textId="77777777" w:rsidR="00CF30DC" w:rsidRDefault="00CF30DC">
            <w:pPr>
              <w:spacing w:line="260" w:lineRule="exact"/>
              <w:rPr>
                <w:rFonts w:ascii="仿宋_GB2312" w:eastAsia="仿宋_GB2312" w:hAnsi="仿宋"/>
                <w:sz w:val="24"/>
              </w:rPr>
            </w:pPr>
          </w:p>
        </w:tc>
        <w:tc>
          <w:tcPr>
            <w:tcW w:w="940" w:type="dxa"/>
            <w:tcMar>
              <w:top w:w="0" w:type="dxa"/>
              <w:left w:w="51" w:type="dxa"/>
              <w:bottom w:w="0" w:type="dxa"/>
              <w:right w:w="51" w:type="dxa"/>
            </w:tcMar>
            <w:vAlign w:val="center"/>
          </w:tcPr>
          <w:p w14:paraId="19120A15"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2</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641988AA" w14:textId="77777777" w:rsidR="00CF30DC" w:rsidRDefault="00CF30DC">
            <w:pPr>
              <w:spacing w:line="260" w:lineRule="exact"/>
              <w:rPr>
                <w:rFonts w:ascii="仿宋_GB2312" w:eastAsia="仿宋_GB2312" w:hAnsi="仿宋"/>
                <w:sz w:val="24"/>
              </w:rPr>
            </w:pPr>
          </w:p>
        </w:tc>
        <w:tc>
          <w:tcPr>
            <w:tcW w:w="610" w:type="dxa"/>
            <w:tcMar>
              <w:top w:w="0" w:type="dxa"/>
              <w:left w:w="51" w:type="dxa"/>
              <w:bottom w:w="0" w:type="dxa"/>
              <w:right w:w="51" w:type="dxa"/>
            </w:tcMar>
            <w:vAlign w:val="center"/>
          </w:tcPr>
          <w:p w14:paraId="429CD513" w14:textId="77777777" w:rsidR="00CF30DC" w:rsidRDefault="00CF30DC">
            <w:pPr>
              <w:spacing w:line="260" w:lineRule="exact"/>
              <w:rPr>
                <w:rFonts w:ascii="仿宋_GB2312" w:eastAsia="仿宋_GB2312" w:hAnsi="仿宋"/>
                <w:sz w:val="24"/>
              </w:rPr>
            </w:pPr>
          </w:p>
        </w:tc>
        <w:tc>
          <w:tcPr>
            <w:tcW w:w="1051" w:type="dxa"/>
            <w:tcMar>
              <w:top w:w="0" w:type="dxa"/>
              <w:left w:w="51" w:type="dxa"/>
              <w:bottom w:w="0" w:type="dxa"/>
              <w:right w:w="51" w:type="dxa"/>
            </w:tcMar>
            <w:vAlign w:val="center"/>
          </w:tcPr>
          <w:p w14:paraId="15A70249" w14:textId="77777777" w:rsidR="00CF30DC" w:rsidRDefault="00CF30DC">
            <w:pPr>
              <w:spacing w:line="260" w:lineRule="exact"/>
              <w:rPr>
                <w:rFonts w:ascii="仿宋_GB2312" w:eastAsia="仿宋_GB2312" w:hAnsi="仿宋"/>
                <w:sz w:val="24"/>
              </w:rPr>
            </w:pPr>
          </w:p>
        </w:tc>
      </w:tr>
      <w:tr w:rsidR="00CF30DC" w14:paraId="3D012D6E" w14:textId="77777777">
        <w:trPr>
          <w:trHeight w:val="90"/>
          <w:jc w:val="center"/>
        </w:trPr>
        <w:tc>
          <w:tcPr>
            <w:tcW w:w="441" w:type="dxa"/>
            <w:vMerge/>
            <w:tcMar>
              <w:top w:w="0" w:type="dxa"/>
              <w:left w:w="51" w:type="dxa"/>
              <w:bottom w:w="0" w:type="dxa"/>
              <w:right w:w="51" w:type="dxa"/>
            </w:tcMar>
            <w:vAlign w:val="center"/>
          </w:tcPr>
          <w:p w14:paraId="4241F287"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7020F10" w14:textId="77777777" w:rsidR="00CF30DC" w:rsidRDefault="00CF30DC">
            <w:pP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2508D9D7" w14:textId="77777777" w:rsidR="00CF30DC" w:rsidRDefault="00207E0E">
            <w:pPr>
              <w:jc w:val="center"/>
              <w:rPr>
                <w:rFonts w:ascii="仿宋_GB2312" w:eastAsia="仿宋_GB2312" w:hAnsi="仿宋"/>
                <w:sz w:val="24"/>
              </w:rPr>
            </w:pPr>
            <w:r>
              <w:rPr>
                <w:rFonts w:ascii="仿宋_GB2312" w:eastAsia="仿宋_GB2312" w:hAnsi="仿宋" w:hint="eastAsia"/>
                <w:sz w:val="24"/>
              </w:rPr>
              <w:t>铁含量</w:t>
            </w:r>
          </w:p>
          <w:p w14:paraId="5F99DEDA" w14:textId="77777777" w:rsidR="00CF30DC" w:rsidRDefault="00207E0E">
            <w:pPr>
              <w:jc w:val="center"/>
              <w:rPr>
                <w:rFonts w:ascii="仿宋_GB2312" w:eastAsia="仿宋_GB2312" w:hAnsi="仿宋"/>
                <w:sz w:val="24"/>
              </w:rPr>
            </w:pPr>
            <w:r>
              <w:rPr>
                <w:rFonts w:ascii="仿宋_GB2312" w:eastAsia="仿宋_GB2312" w:hAnsi="仿宋" w:hint="eastAsia"/>
                <w:sz w:val="24"/>
              </w:rPr>
              <w:t>测定</w:t>
            </w:r>
          </w:p>
          <w:p w14:paraId="2D07318E"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35</w:t>
            </w:r>
            <w:r>
              <w:rPr>
                <w:rFonts w:ascii="仿宋_GB2312" w:eastAsia="仿宋_GB2312" w:hAnsi="仿宋" w:hint="eastAsia"/>
                <w:sz w:val="24"/>
              </w:rPr>
              <w:t>分）</w:t>
            </w:r>
          </w:p>
        </w:tc>
        <w:tc>
          <w:tcPr>
            <w:tcW w:w="1231" w:type="dxa"/>
            <w:vMerge w:val="restart"/>
            <w:tcMar>
              <w:top w:w="0" w:type="dxa"/>
              <w:left w:w="51" w:type="dxa"/>
              <w:bottom w:w="0" w:type="dxa"/>
              <w:right w:w="51" w:type="dxa"/>
            </w:tcMar>
            <w:vAlign w:val="center"/>
          </w:tcPr>
          <w:p w14:paraId="0804DEB2" w14:textId="77777777" w:rsidR="00CF30DC" w:rsidRDefault="00207E0E">
            <w:pPr>
              <w:jc w:val="center"/>
              <w:rPr>
                <w:rFonts w:ascii="仿宋_GB2312" w:eastAsia="仿宋_GB2312" w:hAnsi="仿宋"/>
                <w:sz w:val="24"/>
              </w:rPr>
            </w:pPr>
            <w:r>
              <w:rPr>
                <w:rFonts w:ascii="仿宋_GB2312" w:eastAsia="仿宋_GB2312" w:hAnsi="仿宋" w:hint="eastAsia"/>
                <w:sz w:val="24"/>
              </w:rPr>
              <w:t>铁的含量测定结果的重现性</w:t>
            </w:r>
          </w:p>
          <w:p w14:paraId="3DDFF86E"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10</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544A5C6A" w14:textId="77777777" w:rsidR="00CF30DC" w:rsidRDefault="00207E0E">
            <w:pPr>
              <w:rPr>
                <w:rFonts w:ascii="仿宋_GB2312" w:eastAsia="仿宋_GB2312" w:hAnsi="仿宋"/>
                <w:sz w:val="24"/>
              </w:rPr>
            </w:pP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0.5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43C84126"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74782532"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4037D990"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39A24074"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208F857F" w14:textId="77777777" w:rsidR="00CF30DC" w:rsidRDefault="00CF30DC">
            <w:pPr>
              <w:rPr>
                <w:rFonts w:ascii="仿宋_GB2312" w:eastAsia="仿宋_GB2312" w:hAnsi="仿宋"/>
                <w:sz w:val="24"/>
              </w:rPr>
            </w:pPr>
          </w:p>
        </w:tc>
      </w:tr>
      <w:tr w:rsidR="00CF30DC" w14:paraId="226503CE" w14:textId="77777777">
        <w:trPr>
          <w:trHeight w:val="322"/>
          <w:jc w:val="center"/>
        </w:trPr>
        <w:tc>
          <w:tcPr>
            <w:tcW w:w="441" w:type="dxa"/>
            <w:vMerge/>
            <w:tcMar>
              <w:top w:w="0" w:type="dxa"/>
              <w:left w:w="51" w:type="dxa"/>
              <w:bottom w:w="0" w:type="dxa"/>
              <w:right w:w="51" w:type="dxa"/>
            </w:tcMar>
            <w:vAlign w:val="center"/>
          </w:tcPr>
          <w:p w14:paraId="7138BC0F"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8938941"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3F055B8E"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4B96215D"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598AD143" w14:textId="77777777" w:rsidR="00CF30DC" w:rsidRDefault="00207E0E">
            <w:pPr>
              <w:rPr>
                <w:rFonts w:ascii="仿宋_GB2312" w:eastAsia="仿宋_GB2312" w:hAnsi="仿宋"/>
                <w:sz w:val="24"/>
              </w:rPr>
            </w:pPr>
            <w:r>
              <w:rPr>
                <w:rFonts w:ascii="仿宋_GB2312" w:eastAsia="仿宋_GB2312" w:hAnsi="仿宋" w:hint="eastAsia"/>
                <w:sz w:val="24"/>
              </w:rPr>
              <w:t>0.5</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1.0</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3D8AE76F"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4DD5CFA"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2</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0B449986"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1C24DB8"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62C73D7" w14:textId="77777777" w:rsidR="00CF30DC" w:rsidRDefault="00CF30DC">
            <w:pPr>
              <w:rPr>
                <w:rFonts w:ascii="仿宋_GB2312" w:eastAsia="仿宋_GB2312" w:hAnsi="仿宋"/>
                <w:sz w:val="24"/>
              </w:rPr>
            </w:pPr>
          </w:p>
        </w:tc>
      </w:tr>
      <w:tr w:rsidR="00CF30DC" w14:paraId="1E62BD8D" w14:textId="77777777">
        <w:trPr>
          <w:trHeight w:val="322"/>
          <w:jc w:val="center"/>
        </w:trPr>
        <w:tc>
          <w:tcPr>
            <w:tcW w:w="441" w:type="dxa"/>
            <w:vMerge/>
            <w:tcMar>
              <w:top w:w="0" w:type="dxa"/>
              <w:left w:w="51" w:type="dxa"/>
              <w:bottom w:w="0" w:type="dxa"/>
              <w:right w:w="51" w:type="dxa"/>
            </w:tcMar>
            <w:vAlign w:val="center"/>
          </w:tcPr>
          <w:p w14:paraId="184FC3B0"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7130636"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3FE22633"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61E05189"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75A4DAE5" w14:textId="77777777" w:rsidR="00CF30DC" w:rsidRDefault="00207E0E">
            <w:pPr>
              <w:rPr>
                <w:rFonts w:ascii="仿宋_GB2312" w:eastAsia="仿宋_GB2312" w:hAnsi="仿宋"/>
                <w:sz w:val="24"/>
              </w:rPr>
            </w:pPr>
            <w:r>
              <w:rPr>
                <w:rFonts w:ascii="仿宋_GB2312" w:eastAsia="仿宋_GB2312" w:hAnsi="仿宋" w:hint="eastAsia"/>
                <w:sz w:val="24"/>
              </w:rPr>
              <w:t>1.0</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1.5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506E7322"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843C794"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4</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1B4C45A5"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58188C5A"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0CD487D" w14:textId="77777777" w:rsidR="00CF30DC" w:rsidRDefault="00CF30DC">
            <w:pPr>
              <w:rPr>
                <w:rFonts w:ascii="仿宋_GB2312" w:eastAsia="仿宋_GB2312" w:hAnsi="仿宋"/>
                <w:sz w:val="24"/>
              </w:rPr>
            </w:pPr>
          </w:p>
        </w:tc>
      </w:tr>
      <w:tr w:rsidR="00CF30DC" w14:paraId="15EE32DF" w14:textId="77777777">
        <w:trPr>
          <w:trHeight w:val="322"/>
          <w:jc w:val="center"/>
        </w:trPr>
        <w:tc>
          <w:tcPr>
            <w:tcW w:w="441" w:type="dxa"/>
            <w:vMerge/>
            <w:tcMar>
              <w:top w:w="0" w:type="dxa"/>
              <w:left w:w="51" w:type="dxa"/>
              <w:bottom w:w="0" w:type="dxa"/>
              <w:right w:w="51" w:type="dxa"/>
            </w:tcMar>
            <w:vAlign w:val="center"/>
          </w:tcPr>
          <w:p w14:paraId="4D0E9167"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2ED0BB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1AE62EAA"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0B98ED6D"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04D934E2" w14:textId="77777777" w:rsidR="00CF30DC" w:rsidRDefault="00207E0E">
            <w:pPr>
              <w:rPr>
                <w:rFonts w:ascii="仿宋_GB2312" w:eastAsia="仿宋_GB2312" w:hAnsi="仿宋"/>
                <w:sz w:val="24"/>
              </w:rPr>
            </w:pPr>
            <w:r>
              <w:rPr>
                <w:rFonts w:ascii="仿宋_GB2312" w:eastAsia="仿宋_GB2312" w:hAnsi="仿宋" w:hint="eastAsia"/>
                <w:sz w:val="24"/>
              </w:rPr>
              <w:t>1.5</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2.0</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1BCE841E"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CAF2759"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6</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468560DE"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05E1EED5"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7940E1C" w14:textId="77777777" w:rsidR="00CF30DC" w:rsidRDefault="00CF30DC">
            <w:pPr>
              <w:rPr>
                <w:rFonts w:ascii="仿宋_GB2312" w:eastAsia="仿宋_GB2312" w:hAnsi="仿宋"/>
                <w:sz w:val="24"/>
              </w:rPr>
            </w:pPr>
          </w:p>
        </w:tc>
      </w:tr>
      <w:tr w:rsidR="00CF30DC" w14:paraId="1CD84AC5" w14:textId="77777777">
        <w:trPr>
          <w:trHeight w:val="322"/>
          <w:jc w:val="center"/>
        </w:trPr>
        <w:tc>
          <w:tcPr>
            <w:tcW w:w="441" w:type="dxa"/>
            <w:vMerge/>
            <w:tcMar>
              <w:top w:w="0" w:type="dxa"/>
              <w:left w:w="51" w:type="dxa"/>
              <w:bottom w:w="0" w:type="dxa"/>
              <w:right w:w="51" w:type="dxa"/>
            </w:tcMar>
            <w:vAlign w:val="center"/>
          </w:tcPr>
          <w:p w14:paraId="6E2261A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80989A1"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0F1BB6E"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34B051EA"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6B434783" w14:textId="77777777" w:rsidR="00CF30DC" w:rsidRDefault="00207E0E">
            <w:pPr>
              <w:rPr>
                <w:rFonts w:ascii="仿宋_GB2312" w:eastAsia="仿宋_GB2312" w:hAnsi="仿宋"/>
                <w:sz w:val="24"/>
              </w:rPr>
            </w:pPr>
            <w:r>
              <w:rPr>
                <w:rFonts w:ascii="仿宋_GB2312" w:eastAsia="仿宋_GB2312" w:hAnsi="仿宋" w:hint="eastAsia"/>
                <w:sz w:val="24"/>
              </w:rPr>
              <w:t>2.0</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2.5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0F1B4DB3"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25808F17"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8</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4FFE2EA2"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54FEF6A"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6A0AB4C" w14:textId="77777777" w:rsidR="00CF30DC" w:rsidRDefault="00CF30DC">
            <w:pPr>
              <w:rPr>
                <w:rFonts w:ascii="仿宋_GB2312" w:eastAsia="仿宋_GB2312" w:hAnsi="仿宋"/>
                <w:sz w:val="24"/>
              </w:rPr>
            </w:pPr>
          </w:p>
        </w:tc>
      </w:tr>
      <w:tr w:rsidR="00CF30DC" w14:paraId="2FEAA274" w14:textId="77777777">
        <w:trPr>
          <w:trHeight w:val="322"/>
          <w:jc w:val="center"/>
        </w:trPr>
        <w:tc>
          <w:tcPr>
            <w:tcW w:w="441" w:type="dxa"/>
            <w:vMerge/>
            <w:tcMar>
              <w:top w:w="0" w:type="dxa"/>
              <w:left w:w="51" w:type="dxa"/>
              <w:bottom w:w="0" w:type="dxa"/>
              <w:right w:w="51" w:type="dxa"/>
            </w:tcMar>
            <w:vAlign w:val="center"/>
          </w:tcPr>
          <w:p w14:paraId="30B917F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7D96BF8"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7B0FF1FD"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2DC38281"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407251A0" w14:textId="77777777" w:rsidR="00CF30DC" w:rsidRDefault="00207E0E">
            <w:pPr>
              <w:rPr>
                <w:rFonts w:ascii="仿宋_GB2312" w:eastAsia="仿宋_GB2312" w:hAnsi="仿宋"/>
                <w:sz w:val="24"/>
              </w:rPr>
            </w:pP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极差</w:t>
            </w:r>
            <w:r>
              <w:rPr>
                <w:rFonts w:ascii="仿宋" w:eastAsia="仿宋" w:hAnsi="仿宋" w:cs="仿宋" w:hint="eastAsia"/>
                <w:sz w:val="24"/>
              </w:rPr>
              <w:t>|</w:t>
            </w:r>
            <w:r>
              <w:rPr>
                <w:rFonts w:ascii="仿宋_GB2312" w:eastAsia="仿宋_GB2312" w:hAnsi="仿宋" w:hint="eastAsia"/>
                <w:sz w:val="24"/>
              </w:rPr>
              <w:t>＞</w:t>
            </w:r>
            <w:r>
              <w:rPr>
                <w:rFonts w:ascii="仿宋_GB2312" w:eastAsia="仿宋_GB2312" w:hAnsi="仿宋" w:hint="eastAsia"/>
                <w:sz w:val="24"/>
              </w:rPr>
              <w:t>2.5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7CB23AE4"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C8A3FE0"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10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3EC168BD"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1CDBF7E0"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3DC0FE5A" w14:textId="77777777" w:rsidR="00CF30DC" w:rsidRDefault="00CF30DC">
            <w:pPr>
              <w:rPr>
                <w:rFonts w:ascii="仿宋_GB2312" w:eastAsia="仿宋_GB2312" w:hAnsi="仿宋"/>
                <w:sz w:val="24"/>
              </w:rPr>
            </w:pPr>
          </w:p>
        </w:tc>
      </w:tr>
      <w:tr w:rsidR="00CF30DC" w14:paraId="0C5F8536" w14:textId="77777777">
        <w:trPr>
          <w:trHeight w:val="322"/>
          <w:jc w:val="center"/>
        </w:trPr>
        <w:tc>
          <w:tcPr>
            <w:tcW w:w="441" w:type="dxa"/>
            <w:vMerge/>
            <w:tcMar>
              <w:top w:w="0" w:type="dxa"/>
              <w:left w:w="51" w:type="dxa"/>
              <w:bottom w:w="0" w:type="dxa"/>
              <w:right w:w="51" w:type="dxa"/>
            </w:tcMar>
            <w:vAlign w:val="center"/>
          </w:tcPr>
          <w:p w14:paraId="57671B3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98C46CE"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0585124C" w14:textId="77777777" w:rsidR="00CF30DC" w:rsidRDefault="00CF30DC">
            <w:pPr>
              <w:jc w:val="center"/>
              <w:rPr>
                <w:rFonts w:ascii="仿宋_GB2312" w:eastAsia="仿宋_GB2312" w:hAnsi="仿宋"/>
                <w:sz w:val="24"/>
              </w:rPr>
            </w:pPr>
          </w:p>
        </w:tc>
        <w:tc>
          <w:tcPr>
            <w:tcW w:w="1231" w:type="dxa"/>
            <w:vMerge w:val="restart"/>
            <w:tcMar>
              <w:top w:w="0" w:type="dxa"/>
              <w:left w:w="51" w:type="dxa"/>
              <w:bottom w:w="0" w:type="dxa"/>
              <w:right w:w="51" w:type="dxa"/>
            </w:tcMar>
            <w:vAlign w:val="center"/>
          </w:tcPr>
          <w:p w14:paraId="5D1BAFB2" w14:textId="77777777" w:rsidR="00CF30DC" w:rsidRDefault="00207E0E">
            <w:pPr>
              <w:jc w:val="center"/>
              <w:rPr>
                <w:rFonts w:ascii="仿宋_GB2312" w:eastAsia="仿宋_GB2312" w:hAnsi="仿宋"/>
                <w:sz w:val="24"/>
              </w:rPr>
            </w:pPr>
            <w:r>
              <w:rPr>
                <w:rFonts w:ascii="仿宋_GB2312" w:eastAsia="仿宋_GB2312" w:hAnsi="仿宋" w:hint="eastAsia"/>
                <w:sz w:val="24"/>
              </w:rPr>
              <w:t>铁的含量测定的准</w:t>
            </w:r>
            <w:r>
              <w:rPr>
                <w:rFonts w:ascii="仿宋_GB2312" w:eastAsia="仿宋_GB2312" w:hAnsi="仿宋" w:hint="eastAsia"/>
                <w:sz w:val="24"/>
              </w:rPr>
              <w:lastRenderedPageBreak/>
              <w:t>确度</w:t>
            </w:r>
          </w:p>
          <w:p w14:paraId="0A302173"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25</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737FEDD3" w14:textId="77777777" w:rsidR="00CF30DC" w:rsidRDefault="00207E0E">
            <w:pPr>
              <w:rPr>
                <w:rFonts w:ascii="仿宋_GB2312" w:eastAsia="仿宋_GB2312" w:hAnsi="仿宋"/>
                <w:sz w:val="24"/>
              </w:rPr>
            </w:pPr>
            <w:r>
              <w:rPr>
                <w:rFonts w:ascii="仿宋" w:eastAsia="仿宋" w:hAnsi="仿宋" w:cs="仿宋" w:hint="eastAsia"/>
                <w:sz w:val="24"/>
              </w:rPr>
              <w:lastRenderedPageBreak/>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0.5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0DD3A893"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0BF6B8B1"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13181500"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1DEA6B68"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527366B" w14:textId="77777777" w:rsidR="00CF30DC" w:rsidRDefault="00CF30DC">
            <w:pPr>
              <w:rPr>
                <w:rFonts w:ascii="仿宋_GB2312" w:eastAsia="仿宋_GB2312" w:hAnsi="仿宋"/>
                <w:sz w:val="24"/>
              </w:rPr>
            </w:pPr>
          </w:p>
        </w:tc>
      </w:tr>
      <w:tr w:rsidR="00CF30DC" w14:paraId="1C8B08BC" w14:textId="77777777">
        <w:trPr>
          <w:trHeight w:val="322"/>
          <w:jc w:val="center"/>
        </w:trPr>
        <w:tc>
          <w:tcPr>
            <w:tcW w:w="441" w:type="dxa"/>
            <w:vMerge/>
            <w:tcMar>
              <w:top w:w="0" w:type="dxa"/>
              <w:left w:w="51" w:type="dxa"/>
              <w:bottom w:w="0" w:type="dxa"/>
              <w:right w:w="51" w:type="dxa"/>
            </w:tcMar>
            <w:vAlign w:val="center"/>
          </w:tcPr>
          <w:p w14:paraId="4786100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D21CB35"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147DBB53"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3688176D"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1DF773E3" w14:textId="77777777" w:rsidR="00CF30DC" w:rsidRDefault="00207E0E">
            <w:pPr>
              <w:rPr>
                <w:rFonts w:ascii="仿宋_GB2312" w:eastAsia="仿宋_GB2312" w:hAnsi="仿宋"/>
                <w:sz w:val="24"/>
              </w:rPr>
            </w:pPr>
            <w:r>
              <w:rPr>
                <w:rFonts w:ascii="仿宋_GB2312" w:eastAsia="仿宋_GB2312" w:hAnsi="仿宋" w:hint="eastAsia"/>
                <w:sz w:val="24"/>
              </w:rPr>
              <w:t>0.5</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1.0</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3925834A"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6F2A6DB8"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5</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49C022C1"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B022A24"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D1793B9" w14:textId="77777777" w:rsidR="00CF30DC" w:rsidRDefault="00CF30DC">
            <w:pPr>
              <w:rPr>
                <w:rFonts w:ascii="仿宋_GB2312" w:eastAsia="仿宋_GB2312" w:hAnsi="仿宋"/>
                <w:sz w:val="24"/>
              </w:rPr>
            </w:pPr>
          </w:p>
        </w:tc>
      </w:tr>
      <w:tr w:rsidR="00CF30DC" w14:paraId="6CC0C728" w14:textId="77777777">
        <w:trPr>
          <w:trHeight w:val="322"/>
          <w:jc w:val="center"/>
        </w:trPr>
        <w:tc>
          <w:tcPr>
            <w:tcW w:w="441" w:type="dxa"/>
            <w:vMerge/>
            <w:tcMar>
              <w:top w:w="0" w:type="dxa"/>
              <w:left w:w="51" w:type="dxa"/>
              <w:bottom w:w="0" w:type="dxa"/>
              <w:right w:w="51" w:type="dxa"/>
            </w:tcMar>
            <w:vAlign w:val="center"/>
          </w:tcPr>
          <w:p w14:paraId="1CDAD6B0"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126ACEDE"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268EE594"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530A2AD1"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48197BC7" w14:textId="77777777" w:rsidR="00CF30DC" w:rsidRDefault="00207E0E">
            <w:pPr>
              <w:rPr>
                <w:rFonts w:ascii="仿宋_GB2312" w:eastAsia="仿宋_GB2312" w:hAnsi="仿宋"/>
                <w:sz w:val="24"/>
              </w:rPr>
            </w:pPr>
            <w:r>
              <w:rPr>
                <w:rFonts w:ascii="仿宋_GB2312" w:eastAsia="仿宋_GB2312" w:hAnsi="仿宋" w:hint="eastAsia"/>
                <w:sz w:val="24"/>
              </w:rPr>
              <w:t>1.0</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1.5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14AE51B2"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7E80C951"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10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2DB81659"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0A3E19CB"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0B7042D6" w14:textId="77777777" w:rsidR="00CF30DC" w:rsidRDefault="00CF30DC">
            <w:pPr>
              <w:rPr>
                <w:rFonts w:ascii="仿宋_GB2312" w:eastAsia="仿宋_GB2312" w:hAnsi="仿宋"/>
                <w:sz w:val="24"/>
              </w:rPr>
            </w:pPr>
          </w:p>
        </w:tc>
      </w:tr>
      <w:tr w:rsidR="00CF30DC" w14:paraId="477493A0" w14:textId="77777777">
        <w:trPr>
          <w:trHeight w:val="322"/>
          <w:jc w:val="center"/>
        </w:trPr>
        <w:tc>
          <w:tcPr>
            <w:tcW w:w="441" w:type="dxa"/>
            <w:vMerge/>
            <w:tcMar>
              <w:top w:w="0" w:type="dxa"/>
              <w:left w:w="51" w:type="dxa"/>
              <w:bottom w:w="0" w:type="dxa"/>
              <w:right w:w="51" w:type="dxa"/>
            </w:tcMar>
            <w:vAlign w:val="center"/>
          </w:tcPr>
          <w:p w14:paraId="3AA54B4F"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246E04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2415ED30"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783920AD"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42A78FAC" w14:textId="77777777" w:rsidR="00CF30DC" w:rsidRDefault="00207E0E">
            <w:pPr>
              <w:rPr>
                <w:rFonts w:ascii="仿宋_GB2312" w:eastAsia="仿宋_GB2312" w:hAnsi="仿宋"/>
                <w:sz w:val="24"/>
              </w:rPr>
            </w:pPr>
            <w:r>
              <w:rPr>
                <w:rFonts w:ascii="仿宋_GB2312" w:eastAsia="仿宋_GB2312" w:hAnsi="仿宋" w:hint="eastAsia"/>
                <w:sz w:val="24"/>
              </w:rPr>
              <w:t>1.5</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2.0</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313F9905"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6FDE1EFE"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15</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3757EFBC"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4394C3B5"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3D24CA60" w14:textId="77777777" w:rsidR="00CF30DC" w:rsidRDefault="00CF30DC">
            <w:pPr>
              <w:rPr>
                <w:rFonts w:ascii="仿宋_GB2312" w:eastAsia="仿宋_GB2312" w:hAnsi="仿宋"/>
                <w:sz w:val="24"/>
              </w:rPr>
            </w:pPr>
          </w:p>
        </w:tc>
      </w:tr>
      <w:tr w:rsidR="00CF30DC" w14:paraId="349E4FBC" w14:textId="77777777">
        <w:trPr>
          <w:trHeight w:val="321"/>
          <w:jc w:val="center"/>
        </w:trPr>
        <w:tc>
          <w:tcPr>
            <w:tcW w:w="441" w:type="dxa"/>
            <w:vMerge/>
            <w:tcMar>
              <w:top w:w="0" w:type="dxa"/>
              <w:left w:w="51" w:type="dxa"/>
              <w:bottom w:w="0" w:type="dxa"/>
              <w:right w:w="51" w:type="dxa"/>
            </w:tcMar>
            <w:vAlign w:val="center"/>
          </w:tcPr>
          <w:p w14:paraId="5E50374A"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6660DBD"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5429EF2A"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67C9007D"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25249A45" w14:textId="77777777" w:rsidR="00CF30DC" w:rsidRDefault="00207E0E">
            <w:pPr>
              <w:rPr>
                <w:rFonts w:ascii="仿宋_GB2312" w:eastAsia="仿宋_GB2312" w:hAnsi="仿宋"/>
                <w:sz w:val="24"/>
              </w:rPr>
            </w:pPr>
            <w:r>
              <w:rPr>
                <w:rFonts w:ascii="仿宋_GB2312" w:eastAsia="仿宋_GB2312" w:hAnsi="仿宋" w:hint="eastAsia"/>
                <w:sz w:val="24"/>
              </w:rPr>
              <w:t>2.0</w:t>
            </w:r>
            <w:r>
              <w:rPr>
                <w:rFonts w:ascii="仿宋_GB2312" w:eastAsia="仿宋_GB2312" w:hAnsi="仿宋" w:hint="eastAsia"/>
                <w:sz w:val="24"/>
              </w:rPr>
              <w:t>％</w:t>
            </w:r>
            <w:r>
              <w:rPr>
                <w:rFonts w:ascii="仿宋_GB2312" w:eastAsia="仿宋_GB2312" w:hAnsi="仿宋" w:hint="eastAsia"/>
                <w:sz w:val="24"/>
              </w:rPr>
              <w:t>&lt;</w:t>
            </w: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_GB2312" w:cs="仿宋_GB2312" w:hint="eastAsia"/>
                <w:sz w:val="24"/>
              </w:rPr>
              <w:t>≤</w:t>
            </w:r>
            <w:r>
              <w:rPr>
                <w:rFonts w:ascii="仿宋_GB2312" w:eastAsia="仿宋_GB2312" w:hAnsi="仿宋" w:hint="eastAsia"/>
                <w:sz w:val="24"/>
              </w:rPr>
              <w:t>2.5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083F2143"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78EBB2CC" w14:textId="77777777" w:rsidR="00CF30DC" w:rsidRDefault="00207E0E">
            <w:pPr>
              <w:rPr>
                <w:rFonts w:ascii="仿宋_GB2312" w:eastAsia="仿宋_GB2312" w:hAnsi="仿宋"/>
                <w:sz w:val="24"/>
              </w:rPr>
            </w:pPr>
            <w:r>
              <w:rPr>
                <w:rFonts w:ascii="仿宋_GB2312" w:eastAsia="仿宋_GB2312" w:hAnsi="仿宋" w:hint="eastAsia"/>
                <w:sz w:val="24"/>
              </w:rPr>
              <w:t>扣</w:t>
            </w:r>
            <w:r>
              <w:rPr>
                <w:rFonts w:ascii="仿宋_GB2312" w:eastAsia="仿宋_GB2312" w:hAnsi="仿宋" w:hint="eastAsia"/>
                <w:sz w:val="24"/>
              </w:rPr>
              <w:t>20</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05372370"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2F5745BF"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21B83DB" w14:textId="77777777" w:rsidR="00CF30DC" w:rsidRDefault="00CF30DC">
            <w:pPr>
              <w:rPr>
                <w:rFonts w:ascii="仿宋_GB2312" w:eastAsia="仿宋_GB2312" w:hAnsi="仿宋"/>
                <w:sz w:val="24"/>
              </w:rPr>
            </w:pPr>
          </w:p>
        </w:tc>
      </w:tr>
      <w:tr w:rsidR="00CF30DC" w14:paraId="561CA891" w14:textId="77777777">
        <w:trPr>
          <w:trHeight w:val="322"/>
          <w:jc w:val="center"/>
        </w:trPr>
        <w:tc>
          <w:tcPr>
            <w:tcW w:w="441" w:type="dxa"/>
            <w:vMerge/>
            <w:tcMar>
              <w:top w:w="0" w:type="dxa"/>
              <w:left w:w="51" w:type="dxa"/>
              <w:bottom w:w="0" w:type="dxa"/>
              <w:right w:w="51" w:type="dxa"/>
            </w:tcMar>
            <w:vAlign w:val="center"/>
          </w:tcPr>
          <w:p w14:paraId="3865BDB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22B9D8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4E45FBAF"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6DD54DA6"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2B10DAC8" w14:textId="77777777" w:rsidR="00CF30DC" w:rsidRDefault="00207E0E">
            <w:pPr>
              <w:rPr>
                <w:rFonts w:ascii="仿宋_GB2312" w:eastAsia="仿宋_GB2312" w:hAnsi="仿宋"/>
                <w:sz w:val="24"/>
              </w:rPr>
            </w:pPr>
            <w:r>
              <w:rPr>
                <w:rFonts w:ascii="仿宋" w:eastAsia="仿宋" w:hAnsi="仿宋" w:cs="仿宋" w:hint="eastAsia"/>
                <w:sz w:val="24"/>
              </w:rPr>
              <w:t>|</w:t>
            </w:r>
            <w:r>
              <w:rPr>
                <w:rFonts w:ascii="仿宋_GB2312" w:eastAsia="仿宋_GB2312" w:hAnsi="仿宋_GB2312" w:cs="仿宋_GB2312" w:hint="eastAsia"/>
                <w:sz w:val="24"/>
              </w:rPr>
              <w:t>相对</w:t>
            </w:r>
            <w:r>
              <w:rPr>
                <w:rFonts w:ascii="仿宋_GB2312" w:eastAsia="仿宋_GB2312" w:hAnsi="仿宋" w:hint="eastAsia"/>
                <w:sz w:val="24"/>
              </w:rPr>
              <w:t>误差</w:t>
            </w:r>
            <w:r>
              <w:rPr>
                <w:rFonts w:ascii="仿宋" w:eastAsia="仿宋" w:hAnsi="仿宋" w:cs="仿宋" w:hint="eastAsia"/>
                <w:sz w:val="24"/>
              </w:rPr>
              <w:t>|</w:t>
            </w:r>
            <w:r>
              <w:rPr>
                <w:rFonts w:ascii="仿宋_GB2312" w:eastAsia="仿宋_GB2312" w:hAnsi="仿宋" w:hint="eastAsia"/>
                <w:sz w:val="24"/>
              </w:rPr>
              <w:t>＞</w:t>
            </w:r>
            <w:r>
              <w:rPr>
                <w:rFonts w:ascii="仿宋_GB2312" w:eastAsia="仿宋_GB2312" w:hAnsi="仿宋" w:hint="eastAsia"/>
                <w:sz w:val="24"/>
              </w:rPr>
              <w:t>2.5</w:t>
            </w:r>
            <w:r>
              <w:rPr>
                <w:rFonts w:ascii="仿宋_GB2312" w:eastAsia="仿宋_GB2312" w:hAnsi="仿宋" w:hint="eastAsia"/>
                <w:sz w:val="24"/>
              </w:rPr>
              <w:t>％</w:t>
            </w:r>
          </w:p>
        </w:tc>
        <w:tc>
          <w:tcPr>
            <w:tcW w:w="672" w:type="dxa"/>
            <w:tcMar>
              <w:top w:w="0" w:type="dxa"/>
              <w:left w:w="51" w:type="dxa"/>
              <w:bottom w:w="0" w:type="dxa"/>
              <w:right w:w="51" w:type="dxa"/>
            </w:tcMar>
            <w:vAlign w:val="center"/>
          </w:tcPr>
          <w:p w14:paraId="40A5FFB3" w14:textId="77777777" w:rsidR="00CF30DC" w:rsidRDefault="00CF30DC">
            <w:pPr>
              <w:rPr>
                <w:rFonts w:ascii="仿宋_GB2312" w:eastAsia="仿宋_GB2312" w:hAnsi="仿宋"/>
                <w:kern w:val="0"/>
                <w:sz w:val="24"/>
              </w:rPr>
            </w:pPr>
          </w:p>
        </w:tc>
        <w:tc>
          <w:tcPr>
            <w:tcW w:w="940" w:type="dxa"/>
            <w:tcMar>
              <w:top w:w="0" w:type="dxa"/>
              <w:left w:w="51" w:type="dxa"/>
              <w:bottom w:w="0" w:type="dxa"/>
              <w:right w:w="51" w:type="dxa"/>
            </w:tcMar>
            <w:vAlign w:val="center"/>
          </w:tcPr>
          <w:p w14:paraId="3B4F5616" w14:textId="77777777" w:rsidR="00CF30DC" w:rsidRDefault="00207E0E">
            <w:pPr>
              <w:rPr>
                <w:rFonts w:ascii="仿宋_GB2312" w:eastAsia="仿宋_GB2312" w:hAnsi="仿宋"/>
                <w:kern w:val="0"/>
                <w:sz w:val="24"/>
              </w:rPr>
            </w:pPr>
            <w:r>
              <w:rPr>
                <w:rFonts w:ascii="仿宋_GB2312" w:eastAsia="仿宋_GB2312" w:hAnsi="仿宋" w:hint="eastAsia"/>
                <w:sz w:val="24"/>
              </w:rPr>
              <w:t>扣</w:t>
            </w:r>
            <w:r>
              <w:rPr>
                <w:rFonts w:ascii="仿宋_GB2312" w:eastAsia="仿宋_GB2312" w:hAnsi="仿宋" w:hint="eastAsia"/>
                <w:sz w:val="24"/>
              </w:rPr>
              <w:t>25</w:t>
            </w:r>
            <w:r>
              <w:rPr>
                <w:rFonts w:ascii="仿宋_GB2312" w:eastAsia="仿宋_GB2312" w:hAnsi="仿宋" w:hint="eastAsia"/>
                <w:sz w:val="24"/>
              </w:rPr>
              <w:t>分</w:t>
            </w:r>
          </w:p>
        </w:tc>
        <w:tc>
          <w:tcPr>
            <w:tcW w:w="630" w:type="dxa"/>
            <w:tcMar>
              <w:top w:w="0" w:type="dxa"/>
              <w:left w:w="51" w:type="dxa"/>
              <w:bottom w:w="0" w:type="dxa"/>
              <w:right w:w="51" w:type="dxa"/>
            </w:tcMar>
            <w:vAlign w:val="center"/>
          </w:tcPr>
          <w:p w14:paraId="6DA65E95"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22877D1B"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2D73BC4" w14:textId="77777777" w:rsidR="00CF30DC" w:rsidRDefault="00CF30DC">
            <w:pPr>
              <w:rPr>
                <w:rFonts w:ascii="仿宋_GB2312" w:eastAsia="仿宋_GB2312" w:hAnsi="仿宋"/>
                <w:sz w:val="24"/>
              </w:rPr>
            </w:pPr>
          </w:p>
        </w:tc>
      </w:tr>
      <w:tr w:rsidR="00CF30DC" w14:paraId="275DD9AA" w14:textId="77777777">
        <w:trPr>
          <w:trHeight w:val="322"/>
          <w:jc w:val="center"/>
        </w:trPr>
        <w:tc>
          <w:tcPr>
            <w:tcW w:w="441" w:type="dxa"/>
            <w:vMerge w:val="restart"/>
            <w:tcMar>
              <w:top w:w="0" w:type="dxa"/>
              <w:left w:w="51" w:type="dxa"/>
              <w:bottom w:w="0" w:type="dxa"/>
              <w:right w:w="51" w:type="dxa"/>
            </w:tcMar>
            <w:vAlign w:val="center"/>
          </w:tcPr>
          <w:p w14:paraId="247B9EC4" w14:textId="77777777" w:rsidR="00CF30DC" w:rsidRDefault="00207E0E">
            <w:pPr>
              <w:rPr>
                <w:rFonts w:ascii="仿宋_GB2312" w:eastAsia="仿宋_GB2312" w:hAnsi="仿宋"/>
                <w:sz w:val="24"/>
              </w:rPr>
            </w:pPr>
            <w:r>
              <w:rPr>
                <w:rFonts w:ascii="仿宋_GB2312" w:eastAsia="仿宋_GB2312" w:hAnsi="仿宋" w:hint="eastAsia"/>
                <w:sz w:val="24"/>
              </w:rPr>
              <w:t>四</w:t>
            </w:r>
          </w:p>
        </w:tc>
        <w:tc>
          <w:tcPr>
            <w:tcW w:w="950" w:type="dxa"/>
            <w:vMerge w:val="restart"/>
            <w:tcMar>
              <w:top w:w="0" w:type="dxa"/>
              <w:left w:w="51" w:type="dxa"/>
              <w:bottom w:w="0" w:type="dxa"/>
              <w:right w:w="51" w:type="dxa"/>
            </w:tcMar>
            <w:vAlign w:val="center"/>
          </w:tcPr>
          <w:p w14:paraId="358681BF" w14:textId="77777777" w:rsidR="00CF30DC" w:rsidRDefault="00207E0E">
            <w:pPr>
              <w:jc w:val="center"/>
              <w:rPr>
                <w:rFonts w:ascii="仿宋_GB2312" w:eastAsia="仿宋_GB2312" w:hAnsi="仿宋"/>
                <w:sz w:val="24"/>
              </w:rPr>
            </w:pPr>
            <w:r>
              <w:rPr>
                <w:rFonts w:ascii="仿宋_GB2312" w:eastAsia="仿宋_GB2312" w:hAnsi="仿宋" w:hint="eastAsia"/>
                <w:sz w:val="24"/>
              </w:rPr>
              <w:t>实验</w:t>
            </w:r>
          </w:p>
          <w:p w14:paraId="042C4D3D" w14:textId="77777777" w:rsidR="00CF30DC" w:rsidRDefault="00207E0E">
            <w:pPr>
              <w:jc w:val="center"/>
              <w:rPr>
                <w:rFonts w:ascii="仿宋_GB2312" w:eastAsia="仿宋_GB2312" w:hAnsi="仿宋"/>
                <w:sz w:val="24"/>
              </w:rPr>
            </w:pPr>
            <w:r>
              <w:rPr>
                <w:rFonts w:ascii="仿宋_GB2312" w:eastAsia="仿宋_GB2312" w:hAnsi="仿宋" w:hint="eastAsia"/>
                <w:sz w:val="24"/>
              </w:rPr>
              <w:t>报告</w:t>
            </w:r>
          </w:p>
          <w:p w14:paraId="329BD043"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18</w:t>
            </w:r>
            <w:r>
              <w:rPr>
                <w:rFonts w:ascii="仿宋_GB2312" w:eastAsia="仿宋_GB2312" w:hAnsi="仿宋" w:hint="eastAsia"/>
                <w:sz w:val="24"/>
              </w:rPr>
              <w:t>分</w:t>
            </w:r>
            <w:r>
              <w:rPr>
                <w:rFonts w:ascii="仿宋_GB2312" w:eastAsia="仿宋_GB2312" w:hAnsi="仿宋" w:hint="eastAsia"/>
                <w:sz w:val="24"/>
              </w:rPr>
              <w:t>)</w:t>
            </w:r>
          </w:p>
        </w:tc>
        <w:tc>
          <w:tcPr>
            <w:tcW w:w="1286" w:type="dxa"/>
            <w:vMerge w:val="restart"/>
            <w:tcMar>
              <w:top w:w="0" w:type="dxa"/>
              <w:left w:w="51" w:type="dxa"/>
              <w:bottom w:w="0" w:type="dxa"/>
              <w:right w:w="51" w:type="dxa"/>
            </w:tcMar>
            <w:vAlign w:val="center"/>
          </w:tcPr>
          <w:p w14:paraId="1E916F89" w14:textId="77777777" w:rsidR="00CF30DC" w:rsidRDefault="00207E0E">
            <w:pPr>
              <w:jc w:val="center"/>
              <w:rPr>
                <w:rFonts w:ascii="仿宋_GB2312" w:eastAsia="仿宋_GB2312" w:hAnsi="仿宋"/>
                <w:sz w:val="24"/>
              </w:rPr>
            </w:pPr>
            <w:r>
              <w:rPr>
                <w:rFonts w:ascii="仿宋_GB2312" w:eastAsia="仿宋_GB2312" w:hAnsi="仿宋" w:hint="eastAsia"/>
                <w:sz w:val="24"/>
              </w:rPr>
              <w:t>报告内容（</w:t>
            </w:r>
            <w:r>
              <w:rPr>
                <w:rFonts w:ascii="仿宋_GB2312" w:eastAsia="仿宋_GB2312" w:hAnsi="仿宋" w:hint="eastAsia"/>
                <w:sz w:val="24"/>
              </w:rPr>
              <w:t>13</w:t>
            </w:r>
            <w:r>
              <w:rPr>
                <w:rFonts w:ascii="仿宋_GB2312" w:eastAsia="仿宋_GB2312" w:hAnsi="仿宋" w:hint="eastAsia"/>
                <w:sz w:val="24"/>
              </w:rPr>
              <w:t>分）</w:t>
            </w:r>
          </w:p>
        </w:tc>
        <w:tc>
          <w:tcPr>
            <w:tcW w:w="1231" w:type="dxa"/>
            <w:vMerge w:val="restart"/>
            <w:tcMar>
              <w:top w:w="0" w:type="dxa"/>
              <w:left w:w="51" w:type="dxa"/>
              <w:bottom w:w="0" w:type="dxa"/>
              <w:right w:w="51" w:type="dxa"/>
            </w:tcMar>
            <w:vAlign w:val="center"/>
          </w:tcPr>
          <w:p w14:paraId="4C70A267" w14:textId="77777777" w:rsidR="00CF30DC" w:rsidRDefault="00207E0E">
            <w:pPr>
              <w:jc w:val="center"/>
              <w:rPr>
                <w:rFonts w:ascii="仿宋_GB2312" w:eastAsia="仿宋_GB2312" w:hAnsi="仿宋"/>
                <w:sz w:val="24"/>
              </w:rPr>
            </w:pPr>
            <w:r>
              <w:rPr>
                <w:rFonts w:ascii="仿宋_GB2312" w:eastAsia="仿宋_GB2312" w:hAnsi="仿宋" w:hint="eastAsia"/>
                <w:sz w:val="24"/>
              </w:rPr>
              <w:t>HSE</w:t>
            </w:r>
            <w:r>
              <w:rPr>
                <w:rFonts w:ascii="仿宋_GB2312" w:eastAsia="仿宋_GB2312" w:hAnsi="仿宋" w:hint="eastAsia"/>
                <w:sz w:val="24"/>
              </w:rPr>
              <w:t>描述</w:t>
            </w:r>
          </w:p>
          <w:p w14:paraId="181315C6"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3</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2F3703EE" w14:textId="77777777" w:rsidR="00CF30DC" w:rsidRDefault="00207E0E">
            <w:pPr>
              <w:rPr>
                <w:rFonts w:ascii="仿宋_GB2312" w:eastAsia="仿宋_GB2312" w:hAnsi="仿宋"/>
                <w:sz w:val="24"/>
              </w:rPr>
            </w:pPr>
            <w:r>
              <w:rPr>
                <w:rFonts w:ascii="仿宋_GB2312" w:eastAsia="仿宋_GB2312" w:hAnsi="仿宋" w:hint="eastAsia"/>
                <w:sz w:val="24"/>
              </w:rPr>
              <w:t>药品、试剂描述是否准确</w:t>
            </w:r>
          </w:p>
        </w:tc>
        <w:tc>
          <w:tcPr>
            <w:tcW w:w="672" w:type="dxa"/>
            <w:tcMar>
              <w:top w:w="0" w:type="dxa"/>
              <w:left w:w="51" w:type="dxa"/>
              <w:bottom w:w="0" w:type="dxa"/>
              <w:right w:w="51" w:type="dxa"/>
            </w:tcMar>
            <w:vAlign w:val="center"/>
          </w:tcPr>
          <w:p w14:paraId="6C9E815F"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7D6176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0B4C372A"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05ED05F3"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109FDE3" w14:textId="77777777" w:rsidR="00CF30DC" w:rsidRDefault="00CF30DC">
            <w:pPr>
              <w:rPr>
                <w:rFonts w:ascii="仿宋_GB2312" w:eastAsia="仿宋_GB2312" w:hAnsi="仿宋"/>
                <w:sz w:val="24"/>
              </w:rPr>
            </w:pPr>
          </w:p>
        </w:tc>
      </w:tr>
      <w:tr w:rsidR="00CF30DC" w14:paraId="53CE8586" w14:textId="77777777">
        <w:trPr>
          <w:trHeight w:val="322"/>
          <w:jc w:val="center"/>
        </w:trPr>
        <w:tc>
          <w:tcPr>
            <w:tcW w:w="441" w:type="dxa"/>
            <w:vMerge/>
            <w:tcMar>
              <w:top w:w="0" w:type="dxa"/>
              <w:left w:w="51" w:type="dxa"/>
              <w:bottom w:w="0" w:type="dxa"/>
              <w:right w:w="51" w:type="dxa"/>
            </w:tcMar>
            <w:vAlign w:val="center"/>
          </w:tcPr>
          <w:p w14:paraId="56740D52"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D2FF654"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7409D1CC"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37C284C8"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3C6CC84B" w14:textId="77777777" w:rsidR="00CF30DC" w:rsidRDefault="00207E0E">
            <w:pPr>
              <w:rPr>
                <w:rFonts w:ascii="仿宋_GB2312" w:eastAsia="仿宋_GB2312" w:hAnsi="仿宋"/>
                <w:sz w:val="24"/>
              </w:rPr>
            </w:pPr>
            <w:r>
              <w:rPr>
                <w:rFonts w:ascii="仿宋_GB2312" w:eastAsia="仿宋_GB2312" w:hAnsi="仿宋" w:hint="eastAsia"/>
                <w:sz w:val="24"/>
              </w:rPr>
              <w:t>设备及用电安全描述是否准确</w:t>
            </w:r>
          </w:p>
        </w:tc>
        <w:tc>
          <w:tcPr>
            <w:tcW w:w="672" w:type="dxa"/>
            <w:tcMar>
              <w:top w:w="0" w:type="dxa"/>
              <w:left w:w="51" w:type="dxa"/>
              <w:bottom w:w="0" w:type="dxa"/>
              <w:right w:w="51" w:type="dxa"/>
            </w:tcMar>
            <w:vAlign w:val="center"/>
          </w:tcPr>
          <w:p w14:paraId="344CC4B5"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002316F8"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5D34D8F2"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4F73A63D"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22BD50B9" w14:textId="77777777" w:rsidR="00CF30DC" w:rsidRDefault="00CF30DC">
            <w:pPr>
              <w:rPr>
                <w:rFonts w:ascii="仿宋_GB2312" w:eastAsia="仿宋_GB2312" w:hAnsi="仿宋"/>
                <w:sz w:val="24"/>
              </w:rPr>
            </w:pPr>
          </w:p>
        </w:tc>
      </w:tr>
      <w:tr w:rsidR="00CF30DC" w14:paraId="4197E115" w14:textId="77777777">
        <w:trPr>
          <w:trHeight w:val="322"/>
          <w:jc w:val="center"/>
        </w:trPr>
        <w:tc>
          <w:tcPr>
            <w:tcW w:w="441" w:type="dxa"/>
            <w:vMerge/>
            <w:tcMar>
              <w:top w:w="0" w:type="dxa"/>
              <w:left w:w="51" w:type="dxa"/>
              <w:bottom w:w="0" w:type="dxa"/>
              <w:right w:w="51" w:type="dxa"/>
            </w:tcMar>
            <w:vAlign w:val="center"/>
          </w:tcPr>
          <w:p w14:paraId="34E547FD"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5B07746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48085AF2"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0395C81D"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242ABDFA" w14:textId="77777777" w:rsidR="00CF30DC" w:rsidRDefault="00207E0E">
            <w:pPr>
              <w:rPr>
                <w:rFonts w:ascii="仿宋_GB2312" w:eastAsia="仿宋_GB2312" w:hAnsi="仿宋"/>
                <w:sz w:val="24"/>
              </w:rPr>
            </w:pPr>
            <w:r>
              <w:rPr>
                <w:rFonts w:ascii="仿宋_GB2312" w:eastAsia="仿宋_GB2312" w:hAnsi="仿宋" w:hint="eastAsia"/>
                <w:sz w:val="24"/>
              </w:rPr>
              <w:t>环境保护描述是否准确</w:t>
            </w:r>
          </w:p>
        </w:tc>
        <w:tc>
          <w:tcPr>
            <w:tcW w:w="672" w:type="dxa"/>
            <w:tcMar>
              <w:top w:w="0" w:type="dxa"/>
              <w:left w:w="51" w:type="dxa"/>
              <w:bottom w:w="0" w:type="dxa"/>
              <w:right w:w="51" w:type="dxa"/>
            </w:tcMar>
            <w:vAlign w:val="center"/>
          </w:tcPr>
          <w:p w14:paraId="16C6F790"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6A141DAF"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20C3C2A1" w14:textId="77777777" w:rsidR="00CF30DC" w:rsidRDefault="00CF30DC">
            <w:pPr>
              <w:rPr>
                <w:rFonts w:ascii="仿宋_GB2312" w:eastAsia="仿宋_GB2312" w:hAnsi="仿宋"/>
                <w:sz w:val="24"/>
              </w:rPr>
            </w:pPr>
          </w:p>
        </w:tc>
        <w:tc>
          <w:tcPr>
            <w:tcW w:w="610" w:type="dxa"/>
            <w:tcMar>
              <w:top w:w="0" w:type="dxa"/>
              <w:left w:w="51" w:type="dxa"/>
              <w:bottom w:w="0" w:type="dxa"/>
              <w:right w:w="51" w:type="dxa"/>
            </w:tcMar>
            <w:vAlign w:val="center"/>
          </w:tcPr>
          <w:p w14:paraId="110E5E3A"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F419256" w14:textId="77777777" w:rsidR="00CF30DC" w:rsidRDefault="00CF30DC">
            <w:pPr>
              <w:rPr>
                <w:rFonts w:ascii="仿宋_GB2312" w:eastAsia="仿宋_GB2312" w:hAnsi="仿宋"/>
                <w:sz w:val="24"/>
              </w:rPr>
            </w:pPr>
          </w:p>
        </w:tc>
      </w:tr>
      <w:tr w:rsidR="00CF30DC" w14:paraId="042F18AF" w14:textId="77777777">
        <w:trPr>
          <w:trHeight w:val="322"/>
          <w:jc w:val="center"/>
        </w:trPr>
        <w:tc>
          <w:tcPr>
            <w:tcW w:w="441" w:type="dxa"/>
            <w:vMerge/>
            <w:tcMar>
              <w:top w:w="0" w:type="dxa"/>
              <w:left w:w="51" w:type="dxa"/>
              <w:bottom w:w="0" w:type="dxa"/>
              <w:right w:w="51" w:type="dxa"/>
            </w:tcMar>
            <w:vAlign w:val="center"/>
          </w:tcPr>
          <w:p w14:paraId="7AA2B592"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F1CA52A"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18F9114E" w14:textId="77777777" w:rsidR="00CF30DC" w:rsidRDefault="00CF30DC">
            <w:pPr>
              <w:jc w:val="center"/>
              <w:rPr>
                <w:rFonts w:ascii="仿宋_GB2312" w:eastAsia="仿宋_GB2312" w:hAnsi="仿宋"/>
                <w:sz w:val="24"/>
              </w:rPr>
            </w:pPr>
          </w:p>
        </w:tc>
        <w:tc>
          <w:tcPr>
            <w:tcW w:w="1231" w:type="dxa"/>
            <w:vMerge w:val="restart"/>
            <w:tcMar>
              <w:top w:w="0" w:type="dxa"/>
              <w:left w:w="51" w:type="dxa"/>
              <w:bottom w:w="0" w:type="dxa"/>
              <w:right w:w="51" w:type="dxa"/>
            </w:tcMar>
            <w:vAlign w:val="center"/>
          </w:tcPr>
          <w:p w14:paraId="26199708" w14:textId="77777777" w:rsidR="00CF30DC" w:rsidRDefault="00207E0E">
            <w:pPr>
              <w:jc w:val="center"/>
              <w:rPr>
                <w:rFonts w:ascii="仿宋_GB2312" w:eastAsia="仿宋_GB2312" w:hAnsi="仿宋"/>
                <w:sz w:val="24"/>
              </w:rPr>
            </w:pPr>
            <w:r>
              <w:rPr>
                <w:rFonts w:ascii="仿宋_GB2312" w:eastAsia="仿宋_GB2312" w:hAnsi="仿宋" w:hint="eastAsia"/>
                <w:sz w:val="24"/>
              </w:rPr>
              <w:t>实验数</w:t>
            </w:r>
          </w:p>
          <w:p w14:paraId="3EC3E280" w14:textId="77777777" w:rsidR="00CF30DC" w:rsidRDefault="00207E0E">
            <w:pPr>
              <w:jc w:val="center"/>
              <w:rPr>
                <w:rFonts w:ascii="仿宋_GB2312" w:eastAsia="仿宋_GB2312" w:hAnsi="仿宋"/>
                <w:sz w:val="24"/>
              </w:rPr>
            </w:pPr>
            <w:r>
              <w:rPr>
                <w:rFonts w:ascii="仿宋_GB2312" w:eastAsia="仿宋_GB2312" w:hAnsi="仿宋" w:hint="eastAsia"/>
                <w:sz w:val="24"/>
              </w:rPr>
              <w:t>据处理</w:t>
            </w:r>
          </w:p>
          <w:p w14:paraId="7BD5251C"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8</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3AFD907E" w14:textId="77777777" w:rsidR="00CF30DC" w:rsidRDefault="00207E0E">
            <w:pPr>
              <w:rPr>
                <w:rFonts w:ascii="仿宋_GB2312" w:eastAsia="仿宋_GB2312" w:hAnsi="仿宋"/>
                <w:sz w:val="24"/>
              </w:rPr>
            </w:pPr>
            <w:r>
              <w:rPr>
                <w:rFonts w:ascii="仿宋_GB2312" w:eastAsia="仿宋_GB2312" w:hAnsi="仿宋" w:hint="eastAsia"/>
                <w:sz w:val="24"/>
              </w:rPr>
              <w:t>最大吸收波长的选择是否正确</w:t>
            </w:r>
          </w:p>
        </w:tc>
        <w:tc>
          <w:tcPr>
            <w:tcW w:w="672" w:type="dxa"/>
            <w:tcMar>
              <w:top w:w="0" w:type="dxa"/>
              <w:left w:w="51" w:type="dxa"/>
              <w:bottom w:w="0" w:type="dxa"/>
              <w:right w:w="51" w:type="dxa"/>
            </w:tcMar>
            <w:vAlign w:val="center"/>
          </w:tcPr>
          <w:p w14:paraId="2C9D0C37"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FEA56AD"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7C0BE344"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6F1A9F49"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B5DAFD3" w14:textId="77777777" w:rsidR="00CF30DC" w:rsidRDefault="00CF30DC">
            <w:pPr>
              <w:rPr>
                <w:rFonts w:ascii="仿宋_GB2312" w:eastAsia="仿宋_GB2312" w:hAnsi="仿宋"/>
                <w:sz w:val="24"/>
              </w:rPr>
            </w:pPr>
          </w:p>
        </w:tc>
      </w:tr>
      <w:tr w:rsidR="00CF30DC" w14:paraId="588D3768" w14:textId="77777777">
        <w:trPr>
          <w:trHeight w:val="322"/>
          <w:jc w:val="center"/>
        </w:trPr>
        <w:tc>
          <w:tcPr>
            <w:tcW w:w="441" w:type="dxa"/>
            <w:vMerge/>
            <w:tcMar>
              <w:top w:w="0" w:type="dxa"/>
              <w:left w:w="51" w:type="dxa"/>
              <w:bottom w:w="0" w:type="dxa"/>
              <w:right w:w="51" w:type="dxa"/>
            </w:tcMar>
            <w:vAlign w:val="center"/>
          </w:tcPr>
          <w:p w14:paraId="1DD29BC3"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33AE456F"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3FAA72A4"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08FCC3B7"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63ECF78E" w14:textId="77777777" w:rsidR="00CF30DC" w:rsidRDefault="00207E0E">
            <w:pPr>
              <w:rPr>
                <w:rFonts w:ascii="仿宋_GB2312" w:eastAsia="仿宋_GB2312" w:hAnsi="仿宋"/>
                <w:sz w:val="24"/>
              </w:rPr>
            </w:pPr>
            <w:r>
              <w:rPr>
                <w:rFonts w:ascii="仿宋_GB2312" w:eastAsia="仿宋_GB2312" w:hAnsi="仿宋" w:hint="eastAsia"/>
                <w:sz w:val="24"/>
              </w:rPr>
              <w:t>标准曲线的表达是否正确</w:t>
            </w:r>
          </w:p>
        </w:tc>
        <w:tc>
          <w:tcPr>
            <w:tcW w:w="672" w:type="dxa"/>
            <w:tcMar>
              <w:top w:w="0" w:type="dxa"/>
              <w:left w:w="51" w:type="dxa"/>
              <w:bottom w:w="0" w:type="dxa"/>
              <w:right w:w="51" w:type="dxa"/>
            </w:tcMar>
            <w:vAlign w:val="center"/>
          </w:tcPr>
          <w:p w14:paraId="14E1E5A5"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933A35D"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0D0EF803"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124D3AA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37D09913" w14:textId="77777777" w:rsidR="00CF30DC" w:rsidRDefault="00CF30DC">
            <w:pPr>
              <w:rPr>
                <w:rFonts w:ascii="仿宋_GB2312" w:eastAsia="仿宋_GB2312" w:hAnsi="仿宋"/>
                <w:sz w:val="24"/>
              </w:rPr>
            </w:pPr>
          </w:p>
        </w:tc>
      </w:tr>
      <w:tr w:rsidR="00CF30DC" w14:paraId="11EBDE04" w14:textId="77777777">
        <w:trPr>
          <w:trHeight w:val="410"/>
          <w:jc w:val="center"/>
        </w:trPr>
        <w:tc>
          <w:tcPr>
            <w:tcW w:w="441" w:type="dxa"/>
            <w:vMerge/>
            <w:tcMar>
              <w:top w:w="0" w:type="dxa"/>
              <w:left w:w="51" w:type="dxa"/>
              <w:bottom w:w="0" w:type="dxa"/>
              <w:right w:w="51" w:type="dxa"/>
            </w:tcMar>
            <w:vAlign w:val="center"/>
          </w:tcPr>
          <w:p w14:paraId="3C9371E4"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F84FAE3"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2B99C61C"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4551EC86"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72EBAE0A" w14:textId="77777777" w:rsidR="00CF30DC" w:rsidRDefault="00207E0E">
            <w:pPr>
              <w:rPr>
                <w:rFonts w:ascii="仿宋_GB2312" w:eastAsia="仿宋_GB2312" w:hAnsi="仿宋"/>
                <w:sz w:val="24"/>
              </w:rPr>
            </w:pPr>
            <w:r>
              <w:rPr>
                <w:rFonts w:ascii="仿宋_GB2312" w:eastAsia="仿宋_GB2312" w:hAnsi="仿宋" w:hint="eastAsia"/>
                <w:sz w:val="24"/>
              </w:rPr>
              <w:t>铁的含量计算是否正确</w:t>
            </w:r>
          </w:p>
        </w:tc>
        <w:tc>
          <w:tcPr>
            <w:tcW w:w="672" w:type="dxa"/>
            <w:tcMar>
              <w:top w:w="0" w:type="dxa"/>
              <w:left w:w="51" w:type="dxa"/>
              <w:bottom w:w="0" w:type="dxa"/>
              <w:right w:w="51" w:type="dxa"/>
            </w:tcMar>
            <w:vAlign w:val="center"/>
          </w:tcPr>
          <w:p w14:paraId="56809BE9"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1EEA113D"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14A4119A"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7543FC83"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4C3B16F0" w14:textId="77777777" w:rsidR="00CF30DC" w:rsidRDefault="00CF30DC">
            <w:pPr>
              <w:rPr>
                <w:rFonts w:ascii="仿宋_GB2312" w:eastAsia="仿宋_GB2312" w:hAnsi="仿宋"/>
                <w:sz w:val="24"/>
              </w:rPr>
            </w:pPr>
          </w:p>
        </w:tc>
      </w:tr>
      <w:tr w:rsidR="00CF30DC" w14:paraId="1F091BF9" w14:textId="77777777">
        <w:trPr>
          <w:trHeight w:val="384"/>
          <w:jc w:val="center"/>
        </w:trPr>
        <w:tc>
          <w:tcPr>
            <w:tcW w:w="441" w:type="dxa"/>
            <w:vMerge/>
            <w:tcMar>
              <w:top w:w="0" w:type="dxa"/>
              <w:left w:w="51" w:type="dxa"/>
              <w:bottom w:w="0" w:type="dxa"/>
              <w:right w:w="51" w:type="dxa"/>
            </w:tcMar>
            <w:vAlign w:val="center"/>
          </w:tcPr>
          <w:p w14:paraId="20B0F75A"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400DFE81"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73E9674A"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5C2C6636" w14:textId="77777777" w:rsidR="00CF30DC" w:rsidRDefault="00CF30DC">
            <w:pPr>
              <w:jc w:val="center"/>
              <w:rPr>
                <w:rFonts w:ascii="仿宋_GB2312" w:eastAsia="仿宋_GB2312" w:hAnsi="仿宋"/>
                <w:sz w:val="24"/>
              </w:rPr>
            </w:pPr>
          </w:p>
        </w:tc>
        <w:tc>
          <w:tcPr>
            <w:tcW w:w="2953" w:type="dxa"/>
            <w:tcMar>
              <w:top w:w="0" w:type="dxa"/>
              <w:left w:w="51" w:type="dxa"/>
              <w:bottom w:w="0" w:type="dxa"/>
              <w:right w:w="51" w:type="dxa"/>
            </w:tcMar>
            <w:vAlign w:val="center"/>
          </w:tcPr>
          <w:p w14:paraId="2E5A07D9" w14:textId="77777777" w:rsidR="00CF30DC" w:rsidRDefault="00207E0E">
            <w:pPr>
              <w:rPr>
                <w:rFonts w:ascii="仿宋_GB2312" w:eastAsia="仿宋_GB2312" w:hAnsi="仿宋"/>
                <w:sz w:val="24"/>
              </w:rPr>
            </w:pPr>
            <w:r>
              <w:rPr>
                <w:rFonts w:ascii="仿宋_GB2312" w:eastAsia="仿宋_GB2312" w:hAnsi="仿宋" w:hint="eastAsia"/>
                <w:sz w:val="24"/>
              </w:rPr>
              <w:t>平行实验极差计算是否正确</w:t>
            </w:r>
          </w:p>
        </w:tc>
        <w:tc>
          <w:tcPr>
            <w:tcW w:w="672" w:type="dxa"/>
            <w:tcMar>
              <w:top w:w="0" w:type="dxa"/>
              <w:left w:w="51" w:type="dxa"/>
              <w:bottom w:w="0" w:type="dxa"/>
              <w:right w:w="51" w:type="dxa"/>
            </w:tcMar>
            <w:vAlign w:val="center"/>
          </w:tcPr>
          <w:p w14:paraId="4EEBEEB1"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4C30D47E"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0854B799"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3514298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18AA5D7" w14:textId="77777777" w:rsidR="00CF30DC" w:rsidRDefault="00CF30DC">
            <w:pPr>
              <w:rPr>
                <w:rFonts w:ascii="仿宋_GB2312" w:eastAsia="仿宋_GB2312" w:hAnsi="仿宋"/>
                <w:sz w:val="24"/>
              </w:rPr>
            </w:pPr>
          </w:p>
        </w:tc>
      </w:tr>
      <w:tr w:rsidR="00CF30DC" w14:paraId="3EC14EB3" w14:textId="77777777">
        <w:trPr>
          <w:trHeight w:val="624"/>
          <w:jc w:val="center"/>
        </w:trPr>
        <w:tc>
          <w:tcPr>
            <w:tcW w:w="441" w:type="dxa"/>
            <w:vMerge/>
            <w:tcMar>
              <w:top w:w="0" w:type="dxa"/>
              <w:left w:w="51" w:type="dxa"/>
              <w:bottom w:w="0" w:type="dxa"/>
              <w:right w:w="51" w:type="dxa"/>
            </w:tcMar>
            <w:vAlign w:val="center"/>
          </w:tcPr>
          <w:p w14:paraId="3B82E464"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2780AE5D"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0EADFE0E" w14:textId="77777777" w:rsidR="00CF30DC" w:rsidRDefault="00CF30DC">
            <w:pPr>
              <w:jc w:val="center"/>
              <w:rPr>
                <w:rFonts w:ascii="仿宋_GB2312" w:eastAsia="仿宋_GB2312" w:hAnsi="仿宋"/>
                <w:sz w:val="24"/>
              </w:rPr>
            </w:pPr>
          </w:p>
        </w:tc>
        <w:tc>
          <w:tcPr>
            <w:tcW w:w="1231" w:type="dxa"/>
            <w:tcMar>
              <w:top w:w="0" w:type="dxa"/>
              <w:left w:w="51" w:type="dxa"/>
              <w:bottom w:w="0" w:type="dxa"/>
              <w:right w:w="51" w:type="dxa"/>
            </w:tcMar>
            <w:vAlign w:val="center"/>
          </w:tcPr>
          <w:p w14:paraId="43F81183" w14:textId="77777777" w:rsidR="00CF30DC" w:rsidRDefault="00207E0E">
            <w:pPr>
              <w:jc w:val="center"/>
              <w:rPr>
                <w:rFonts w:ascii="仿宋_GB2312" w:eastAsia="仿宋_GB2312" w:hAnsi="仿宋"/>
                <w:sz w:val="24"/>
              </w:rPr>
            </w:pPr>
            <w:r>
              <w:rPr>
                <w:rFonts w:ascii="仿宋_GB2312" w:eastAsia="仿宋_GB2312" w:hAnsi="仿宋" w:hint="eastAsia"/>
                <w:sz w:val="24"/>
              </w:rPr>
              <w:t>结论表达（</w:t>
            </w:r>
            <w:r>
              <w:rPr>
                <w:rFonts w:ascii="仿宋_GB2312" w:eastAsia="仿宋_GB2312" w:hAnsi="仿宋" w:hint="eastAsia"/>
                <w:sz w:val="24"/>
              </w:rPr>
              <w:t>2</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1EC4B1CC" w14:textId="77777777" w:rsidR="00CF30DC" w:rsidRDefault="00207E0E">
            <w:pPr>
              <w:rPr>
                <w:rFonts w:ascii="仿宋_GB2312" w:eastAsia="仿宋_GB2312" w:hAnsi="仿宋"/>
                <w:sz w:val="24"/>
              </w:rPr>
            </w:pPr>
            <w:r>
              <w:rPr>
                <w:rFonts w:ascii="仿宋_GB2312" w:eastAsia="仿宋_GB2312" w:hAnsi="仿宋" w:hint="eastAsia"/>
                <w:sz w:val="24"/>
              </w:rPr>
              <w:t>铁的含量及平行实验的极差表达是否正确</w:t>
            </w:r>
          </w:p>
        </w:tc>
        <w:tc>
          <w:tcPr>
            <w:tcW w:w="672" w:type="dxa"/>
            <w:tcMar>
              <w:top w:w="0" w:type="dxa"/>
              <w:left w:w="51" w:type="dxa"/>
              <w:bottom w:w="0" w:type="dxa"/>
              <w:right w:w="51" w:type="dxa"/>
            </w:tcMar>
            <w:vAlign w:val="center"/>
          </w:tcPr>
          <w:p w14:paraId="7AE5A577"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709B593"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2A879F3F" w14:textId="77777777" w:rsidR="00CF30DC" w:rsidRDefault="00CF30DC">
            <w:pPr>
              <w:rPr>
                <w:rFonts w:ascii="仿宋_GB2312" w:eastAsia="仿宋_GB2312" w:hAnsi="仿宋"/>
                <w:sz w:val="24"/>
              </w:rPr>
            </w:pPr>
          </w:p>
        </w:tc>
        <w:tc>
          <w:tcPr>
            <w:tcW w:w="610" w:type="dxa"/>
            <w:tcMar>
              <w:top w:w="0" w:type="dxa"/>
              <w:left w:w="51" w:type="dxa"/>
              <w:bottom w:w="0" w:type="dxa"/>
              <w:right w:w="51" w:type="dxa"/>
            </w:tcMar>
            <w:vAlign w:val="center"/>
          </w:tcPr>
          <w:p w14:paraId="2FF4FB5F"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645C29ED" w14:textId="77777777" w:rsidR="00CF30DC" w:rsidRDefault="00CF30DC">
            <w:pPr>
              <w:rPr>
                <w:rFonts w:ascii="仿宋_GB2312" w:eastAsia="仿宋_GB2312" w:hAnsi="仿宋"/>
                <w:sz w:val="24"/>
              </w:rPr>
            </w:pPr>
          </w:p>
        </w:tc>
      </w:tr>
      <w:tr w:rsidR="00CF30DC" w14:paraId="034D64EF" w14:textId="77777777">
        <w:trPr>
          <w:trHeight w:val="476"/>
          <w:jc w:val="center"/>
        </w:trPr>
        <w:tc>
          <w:tcPr>
            <w:tcW w:w="441" w:type="dxa"/>
            <w:vMerge/>
            <w:tcMar>
              <w:top w:w="0" w:type="dxa"/>
              <w:left w:w="51" w:type="dxa"/>
              <w:bottom w:w="0" w:type="dxa"/>
              <w:right w:w="51" w:type="dxa"/>
            </w:tcMar>
            <w:vAlign w:val="center"/>
          </w:tcPr>
          <w:p w14:paraId="18F50E8F"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C3C3C26" w14:textId="77777777" w:rsidR="00CF30DC" w:rsidRDefault="00CF30DC">
            <w:pPr>
              <w:rPr>
                <w:rFonts w:ascii="仿宋_GB2312" w:eastAsia="仿宋_GB2312" w:hAnsi="仿宋"/>
                <w:sz w:val="24"/>
              </w:rPr>
            </w:pPr>
          </w:p>
        </w:tc>
        <w:tc>
          <w:tcPr>
            <w:tcW w:w="1286" w:type="dxa"/>
            <w:vMerge w:val="restart"/>
            <w:tcMar>
              <w:top w:w="0" w:type="dxa"/>
              <w:left w:w="51" w:type="dxa"/>
              <w:bottom w:w="0" w:type="dxa"/>
              <w:right w:w="51" w:type="dxa"/>
            </w:tcMar>
            <w:vAlign w:val="center"/>
          </w:tcPr>
          <w:p w14:paraId="7DDC3A1E" w14:textId="77777777" w:rsidR="00CF30DC" w:rsidRDefault="00207E0E">
            <w:pPr>
              <w:jc w:val="center"/>
              <w:rPr>
                <w:rFonts w:ascii="仿宋_GB2312" w:eastAsia="仿宋_GB2312" w:hAnsi="仿宋"/>
                <w:sz w:val="24"/>
              </w:rPr>
            </w:pPr>
            <w:r>
              <w:rPr>
                <w:rFonts w:ascii="仿宋_GB2312" w:eastAsia="仿宋_GB2312" w:hAnsi="仿宋" w:hint="eastAsia"/>
                <w:sz w:val="24"/>
              </w:rPr>
              <w:t>报告表达</w:t>
            </w:r>
          </w:p>
          <w:p w14:paraId="04AE9992"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5</w:t>
            </w:r>
            <w:r>
              <w:rPr>
                <w:rFonts w:ascii="仿宋_GB2312" w:eastAsia="仿宋_GB2312" w:hAnsi="仿宋" w:hint="eastAsia"/>
                <w:sz w:val="24"/>
              </w:rPr>
              <w:t>分）</w:t>
            </w:r>
          </w:p>
        </w:tc>
        <w:tc>
          <w:tcPr>
            <w:tcW w:w="1231" w:type="dxa"/>
            <w:tcMar>
              <w:top w:w="0" w:type="dxa"/>
              <w:left w:w="51" w:type="dxa"/>
              <w:bottom w:w="0" w:type="dxa"/>
              <w:right w:w="51" w:type="dxa"/>
            </w:tcMar>
            <w:vAlign w:val="center"/>
          </w:tcPr>
          <w:p w14:paraId="39463581" w14:textId="77777777" w:rsidR="00CF30DC" w:rsidRDefault="00207E0E">
            <w:pPr>
              <w:jc w:val="center"/>
              <w:rPr>
                <w:rFonts w:ascii="仿宋_GB2312" w:eastAsia="仿宋_GB2312" w:hAnsi="仿宋"/>
                <w:sz w:val="24"/>
              </w:rPr>
            </w:pPr>
            <w:r>
              <w:rPr>
                <w:rFonts w:ascii="仿宋_GB2312" w:eastAsia="仿宋_GB2312" w:hAnsi="仿宋" w:hint="eastAsia"/>
                <w:sz w:val="24"/>
              </w:rPr>
              <w:t>有效数字（</w:t>
            </w:r>
            <w:r>
              <w:rPr>
                <w:rFonts w:ascii="仿宋_GB2312" w:eastAsia="仿宋_GB2312" w:hAnsi="仿宋" w:hint="eastAsia"/>
                <w:sz w:val="24"/>
              </w:rPr>
              <w:t>2</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557F69EF" w14:textId="77777777" w:rsidR="00CF30DC" w:rsidRDefault="00207E0E">
            <w:pPr>
              <w:rPr>
                <w:rFonts w:ascii="仿宋_GB2312" w:eastAsia="仿宋_GB2312" w:hAnsi="仿宋"/>
                <w:sz w:val="24"/>
              </w:rPr>
            </w:pPr>
            <w:r>
              <w:rPr>
                <w:rFonts w:ascii="仿宋_GB2312" w:eastAsia="仿宋_GB2312" w:hAnsi="仿宋" w:hint="eastAsia"/>
                <w:sz w:val="24"/>
              </w:rPr>
              <w:t>有效数字处理及保留是否正确</w:t>
            </w:r>
          </w:p>
        </w:tc>
        <w:tc>
          <w:tcPr>
            <w:tcW w:w="672" w:type="dxa"/>
            <w:tcMar>
              <w:top w:w="0" w:type="dxa"/>
              <w:left w:w="51" w:type="dxa"/>
              <w:bottom w:w="0" w:type="dxa"/>
              <w:right w:w="51" w:type="dxa"/>
            </w:tcMar>
            <w:vAlign w:val="center"/>
          </w:tcPr>
          <w:p w14:paraId="140FC806"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C794B9F"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1456EA81" w14:textId="77777777" w:rsidR="00CF30DC" w:rsidRDefault="00CF30DC">
            <w:pPr>
              <w:rPr>
                <w:rFonts w:ascii="仿宋_GB2312" w:eastAsia="仿宋_GB2312" w:hAnsi="仿宋"/>
                <w:sz w:val="24"/>
              </w:rPr>
            </w:pPr>
          </w:p>
        </w:tc>
        <w:tc>
          <w:tcPr>
            <w:tcW w:w="610" w:type="dxa"/>
            <w:tcMar>
              <w:top w:w="0" w:type="dxa"/>
              <w:left w:w="51" w:type="dxa"/>
              <w:bottom w:w="0" w:type="dxa"/>
              <w:right w:w="51" w:type="dxa"/>
            </w:tcMar>
            <w:vAlign w:val="center"/>
          </w:tcPr>
          <w:p w14:paraId="656F253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73F46ED9" w14:textId="77777777" w:rsidR="00CF30DC" w:rsidRDefault="00CF30DC">
            <w:pPr>
              <w:rPr>
                <w:rFonts w:ascii="仿宋_GB2312" w:eastAsia="仿宋_GB2312" w:hAnsi="仿宋"/>
                <w:sz w:val="24"/>
              </w:rPr>
            </w:pPr>
          </w:p>
        </w:tc>
      </w:tr>
      <w:tr w:rsidR="00CF30DC" w14:paraId="338AA1A6" w14:textId="77777777">
        <w:trPr>
          <w:trHeight w:val="284"/>
          <w:jc w:val="center"/>
        </w:trPr>
        <w:tc>
          <w:tcPr>
            <w:tcW w:w="441" w:type="dxa"/>
            <w:vMerge/>
            <w:tcMar>
              <w:top w:w="0" w:type="dxa"/>
              <w:left w:w="51" w:type="dxa"/>
              <w:bottom w:w="0" w:type="dxa"/>
              <w:right w:w="51" w:type="dxa"/>
            </w:tcMar>
            <w:vAlign w:val="center"/>
          </w:tcPr>
          <w:p w14:paraId="4B25E01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712C633"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764A55F6" w14:textId="77777777" w:rsidR="00CF30DC" w:rsidRDefault="00CF30DC">
            <w:pPr>
              <w:jc w:val="center"/>
              <w:rPr>
                <w:rFonts w:ascii="仿宋_GB2312" w:eastAsia="仿宋_GB2312" w:hAnsi="仿宋"/>
                <w:sz w:val="24"/>
              </w:rPr>
            </w:pPr>
          </w:p>
        </w:tc>
        <w:tc>
          <w:tcPr>
            <w:tcW w:w="1231" w:type="dxa"/>
            <w:vMerge w:val="restart"/>
            <w:tcMar>
              <w:top w:w="0" w:type="dxa"/>
              <w:left w:w="51" w:type="dxa"/>
              <w:bottom w:w="0" w:type="dxa"/>
              <w:right w:w="51" w:type="dxa"/>
            </w:tcMar>
            <w:vAlign w:val="center"/>
          </w:tcPr>
          <w:p w14:paraId="1CD0AA7E" w14:textId="77777777" w:rsidR="00CF30DC" w:rsidRDefault="00207E0E">
            <w:pPr>
              <w:rPr>
                <w:rFonts w:ascii="仿宋_GB2312" w:eastAsia="仿宋_GB2312" w:hAnsi="仿宋"/>
                <w:sz w:val="24"/>
              </w:rPr>
            </w:pPr>
            <w:r>
              <w:rPr>
                <w:rFonts w:ascii="仿宋_GB2312" w:eastAsia="仿宋_GB2312" w:hAnsi="仿宋" w:hint="eastAsia"/>
                <w:sz w:val="24"/>
              </w:rPr>
              <w:t>记录规范（</w:t>
            </w:r>
            <w:r>
              <w:rPr>
                <w:rFonts w:ascii="仿宋_GB2312" w:eastAsia="仿宋_GB2312" w:hAnsi="仿宋" w:hint="eastAsia"/>
                <w:sz w:val="24"/>
              </w:rPr>
              <w:t>3</w:t>
            </w:r>
            <w:r>
              <w:rPr>
                <w:rFonts w:ascii="仿宋_GB2312" w:eastAsia="仿宋_GB2312" w:hAnsi="仿宋" w:hint="eastAsia"/>
                <w:sz w:val="24"/>
              </w:rPr>
              <w:t>分）</w:t>
            </w:r>
          </w:p>
        </w:tc>
        <w:tc>
          <w:tcPr>
            <w:tcW w:w="2953" w:type="dxa"/>
            <w:tcMar>
              <w:top w:w="0" w:type="dxa"/>
              <w:left w:w="51" w:type="dxa"/>
              <w:bottom w:w="0" w:type="dxa"/>
              <w:right w:w="51" w:type="dxa"/>
            </w:tcMar>
            <w:vAlign w:val="center"/>
          </w:tcPr>
          <w:p w14:paraId="0C295B73" w14:textId="77777777" w:rsidR="00CF30DC" w:rsidRDefault="00207E0E">
            <w:pPr>
              <w:rPr>
                <w:rFonts w:ascii="仿宋_GB2312" w:eastAsia="仿宋_GB2312" w:hAnsi="仿宋"/>
                <w:sz w:val="24"/>
              </w:rPr>
            </w:pPr>
            <w:r>
              <w:rPr>
                <w:rFonts w:ascii="仿宋_GB2312" w:eastAsia="仿宋_GB2312" w:hAnsi="仿宋" w:hint="eastAsia"/>
                <w:sz w:val="24"/>
              </w:rPr>
              <w:t>是否使用给定计量单位</w:t>
            </w:r>
          </w:p>
        </w:tc>
        <w:tc>
          <w:tcPr>
            <w:tcW w:w="672" w:type="dxa"/>
            <w:tcMar>
              <w:top w:w="0" w:type="dxa"/>
              <w:left w:w="51" w:type="dxa"/>
              <w:bottom w:w="0" w:type="dxa"/>
              <w:right w:w="51" w:type="dxa"/>
            </w:tcMar>
            <w:vAlign w:val="center"/>
          </w:tcPr>
          <w:p w14:paraId="29A5FCAE"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5FDB7800"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01977B36" w14:textId="77777777" w:rsidR="00CF30DC" w:rsidRDefault="00CF30DC">
            <w:pPr>
              <w:rPr>
                <w:rFonts w:ascii="仿宋_GB2312" w:eastAsia="仿宋_GB2312" w:hAnsi="仿宋"/>
                <w:sz w:val="24"/>
              </w:rPr>
            </w:pPr>
          </w:p>
        </w:tc>
        <w:tc>
          <w:tcPr>
            <w:tcW w:w="610" w:type="dxa"/>
            <w:vMerge w:val="restart"/>
            <w:tcMar>
              <w:top w:w="0" w:type="dxa"/>
              <w:left w:w="51" w:type="dxa"/>
              <w:bottom w:w="0" w:type="dxa"/>
              <w:right w:w="51" w:type="dxa"/>
            </w:tcMar>
            <w:vAlign w:val="center"/>
          </w:tcPr>
          <w:p w14:paraId="2B5E669D"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5F935E04" w14:textId="77777777" w:rsidR="00CF30DC" w:rsidRDefault="00CF30DC">
            <w:pPr>
              <w:rPr>
                <w:rFonts w:ascii="仿宋_GB2312" w:eastAsia="仿宋_GB2312" w:hAnsi="仿宋"/>
                <w:sz w:val="24"/>
              </w:rPr>
            </w:pPr>
          </w:p>
        </w:tc>
      </w:tr>
      <w:tr w:rsidR="00CF30DC" w14:paraId="777B333A" w14:textId="77777777">
        <w:trPr>
          <w:trHeight w:val="247"/>
          <w:jc w:val="center"/>
        </w:trPr>
        <w:tc>
          <w:tcPr>
            <w:tcW w:w="441" w:type="dxa"/>
            <w:vMerge/>
            <w:tcMar>
              <w:top w:w="0" w:type="dxa"/>
              <w:left w:w="51" w:type="dxa"/>
              <w:bottom w:w="0" w:type="dxa"/>
              <w:right w:w="51" w:type="dxa"/>
            </w:tcMar>
            <w:vAlign w:val="center"/>
          </w:tcPr>
          <w:p w14:paraId="68682589"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E74D680"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6355F59E" w14:textId="77777777" w:rsidR="00CF30DC" w:rsidRDefault="00CF30DC">
            <w:pPr>
              <w:jc w:val="center"/>
              <w:rPr>
                <w:rFonts w:ascii="仿宋_GB2312" w:eastAsia="仿宋_GB2312" w:hAnsi="仿宋"/>
                <w:sz w:val="24"/>
              </w:rPr>
            </w:pPr>
          </w:p>
        </w:tc>
        <w:tc>
          <w:tcPr>
            <w:tcW w:w="1231" w:type="dxa"/>
            <w:vMerge/>
            <w:tcMar>
              <w:top w:w="0" w:type="dxa"/>
              <w:left w:w="51" w:type="dxa"/>
              <w:bottom w:w="0" w:type="dxa"/>
              <w:right w:w="51" w:type="dxa"/>
            </w:tcMar>
            <w:vAlign w:val="center"/>
          </w:tcPr>
          <w:p w14:paraId="73BC97D2" w14:textId="77777777" w:rsidR="00CF30DC" w:rsidRDefault="00CF30DC">
            <w:pPr>
              <w:rPr>
                <w:rFonts w:ascii="仿宋_GB2312" w:eastAsia="仿宋_GB2312" w:hAnsi="仿宋"/>
                <w:sz w:val="24"/>
              </w:rPr>
            </w:pPr>
          </w:p>
        </w:tc>
        <w:tc>
          <w:tcPr>
            <w:tcW w:w="2953" w:type="dxa"/>
            <w:tcMar>
              <w:top w:w="0" w:type="dxa"/>
              <w:left w:w="51" w:type="dxa"/>
              <w:bottom w:w="0" w:type="dxa"/>
              <w:right w:w="51" w:type="dxa"/>
            </w:tcMar>
            <w:vAlign w:val="center"/>
          </w:tcPr>
          <w:p w14:paraId="251942EF" w14:textId="77777777" w:rsidR="00CF30DC" w:rsidRDefault="00207E0E">
            <w:pPr>
              <w:rPr>
                <w:rFonts w:ascii="仿宋_GB2312" w:eastAsia="仿宋_GB2312" w:hAnsi="仿宋"/>
                <w:sz w:val="24"/>
              </w:rPr>
            </w:pPr>
            <w:r>
              <w:rPr>
                <w:rFonts w:ascii="仿宋_GB2312" w:eastAsia="仿宋_GB2312" w:hAnsi="仿宋" w:hint="eastAsia"/>
                <w:sz w:val="24"/>
              </w:rPr>
              <w:t>记录是否有涂改现象</w:t>
            </w:r>
          </w:p>
        </w:tc>
        <w:tc>
          <w:tcPr>
            <w:tcW w:w="672" w:type="dxa"/>
            <w:tcMar>
              <w:top w:w="0" w:type="dxa"/>
              <w:left w:w="51" w:type="dxa"/>
              <w:bottom w:w="0" w:type="dxa"/>
              <w:right w:w="51" w:type="dxa"/>
            </w:tcMar>
            <w:vAlign w:val="center"/>
          </w:tcPr>
          <w:p w14:paraId="5529972D" w14:textId="77777777" w:rsidR="00CF30DC" w:rsidRDefault="00CF30DC">
            <w:pPr>
              <w:rPr>
                <w:rFonts w:ascii="仿宋_GB2312" w:eastAsia="仿宋_GB2312" w:hAnsi="仿宋"/>
                <w:sz w:val="24"/>
              </w:rPr>
            </w:pPr>
          </w:p>
        </w:tc>
        <w:tc>
          <w:tcPr>
            <w:tcW w:w="940" w:type="dxa"/>
            <w:tcMar>
              <w:top w:w="0" w:type="dxa"/>
              <w:left w:w="51" w:type="dxa"/>
              <w:bottom w:w="0" w:type="dxa"/>
              <w:right w:w="51" w:type="dxa"/>
            </w:tcMar>
            <w:vAlign w:val="center"/>
          </w:tcPr>
          <w:p w14:paraId="379976B6" w14:textId="77777777" w:rsidR="00CF30DC" w:rsidRDefault="00207E0E">
            <w:pPr>
              <w:jc w:val="center"/>
              <w:rPr>
                <w:rFonts w:ascii="仿宋_GB2312" w:eastAsia="仿宋_GB2312" w:hAnsi="仿宋"/>
                <w:sz w:val="24"/>
              </w:rPr>
            </w:pPr>
            <w:r>
              <w:rPr>
                <w:rFonts w:ascii="仿宋_GB2312" w:eastAsia="仿宋_GB2312" w:hAnsi="仿宋" w:hint="eastAsia"/>
                <w:sz w:val="24"/>
              </w:rPr>
              <w:t>2</w:t>
            </w:r>
          </w:p>
        </w:tc>
        <w:tc>
          <w:tcPr>
            <w:tcW w:w="630" w:type="dxa"/>
            <w:tcMar>
              <w:top w:w="0" w:type="dxa"/>
              <w:left w:w="51" w:type="dxa"/>
              <w:bottom w:w="0" w:type="dxa"/>
              <w:right w:w="51" w:type="dxa"/>
            </w:tcMar>
            <w:vAlign w:val="center"/>
          </w:tcPr>
          <w:p w14:paraId="156BE409" w14:textId="77777777" w:rsidR="00CF30DC" w:rsidRDefault="00CF30DC">
            <w:pPr>
              <w:rPr>
                <w:rFonts w:ascii="仿宋_GB2312" w:eastAsia="仿宋_GB2312" w:hAnsi="仿宋"/>
                <w:sz w:val="24"/>
              </w:rPr>
            </w:pPr>
          </w:p>
        </w:tc>
        <w:tc>
          <w:tcPr>
            <w:tcW w:w="610" w:type="dxa"/>
            <w:vMerge/>
            <w:tcMar>
              <w:top w:w="0" w:type="dxa"/>
              <w:left w:w="51" w:type="dxa"/>
              <w:bottom w:w="0" w:type="dxa"/>
              <w:right w:w="51" w:type="dxa"/>
            </w:tcMar>
            <w:vAlign w:val="center"/>
          </w:tcPr>
          <w:p w14:paraId="6717DE6C" w14:textId="77777777" w:rsidR="00CF30DC" w:rsidRDefault="00CF30DC">
            <w:pPr>
              <w:rPr>
                <w:rFonts w:ascii="仿宋_GB2312" w:eastAsia="仿宋_GB2312" w:hAnsi="仿宋"/>
                <w:sz w:val="24"/>
              </w:rPr>
            </w:pPr>
          </w:p>
        </w:tc>
        <w:tc>
          <w:tcPr>
            <w:tcW w:w="1051" w:type="dxa"/>
            <w:tcMar>
              <w:top w:w="0" w:type="dxa"/>
              <w:left w:w="51" w:type="dxa"/>
              <w:bottom w:w="0" w:type="dxa"/>
              <w:right w:w="51" w:type="dxa"/>
            </w:tcMar>
            <w:vAlign w:val="center"/>
          </w:tcPr>
          <w:p w14:paraId="19BCB512" w14:textId="77777777" w:rsidR="00CF30DC" w:rsidRDefault="00CF30DC">
            <w:pPr>
              <w:rPr>
                <w:rFonts w:ascii="仿宋_GB2312" w:eastAsia="仿宋_GB2312" w:hAnsi="仿宋"/>
                <w:sz w:val="24"/>
              </w:rPr>
            </w:pPr>
          </w:p>
        </w:tc>
      </w:tr>
      <w:tr w:rsidR="00CF30DC" w14:paraId="7DEA281E" w14:textId="77777777">
        <w:trPr>
          <w:trHeight w:val="322"/>
          <w:jc w:val="center"/>
        </w:trPr>
        <w:tc>
          <w:tcPr>
            <w:tcW w:w="441" w:type="dxa"/>
            <w:vMerge w:val="restart"/>
            <w:tcMar>
              <w:top w:w="0" w:type="dxa"/>
              <w:left w:w="51" w:type="dxa"/>
              <w:bottom w:w="0" w:type="dxa"/>
              <w:right w:w="51" w:type="dxa"/>
            </w:tcMar>
            <w:vAlign w:val="center"/>
          </w:tcPr>
          <w:p w14:paraId="4C69210B" w14:textId="77777777" w:rsidR="00CF30DC" w:rsidRDefault="00207E0E">
            <w:pPr>
              <w:rPr>
                <w:rFonts w:ascii="仿宋_GB2312" w:eastAsia="仿宋_GB2312" w:hAnsi="仿宋"/>
                <w:sz w:val="24"/>
              </w:rPr>
            </w:pPr>
            <w:r>
              <w:rPr>
                <w:rFonts w:ascii="仿宋_GB2312" w:eastAsia="仿宋_GB2312" w:hAnsi="仿宋" w:hint="eastAsia"/>
                <w:sz w:val="24"/>
              </w:rPr>
              <w:t>五</w:t>
            </w:r>
          </w:p>
        </w:tc>
        <w:tc>
          <w:tcPr>
            <w:tcW w:w="950" w:type="dxa"/>
            <w:vMerge w:val="restart"/>
            <w:tcMar>
              <w:top w:w="0" w:type="dxa"/>
              <w:left w:w="51" w:type="dxa"/>
              <w:bottom w:w="0" w:type="dxa"/>
              <w:right w:w="51" w:type="dxa"/>
            </w:tcMar>
            <w:vAlign w:val="center"/>
          </w:tcPr>
          <w:p w14:paraId="78258F44" w14:textId="77777777" w:rsidR="00CF30DC" w:rsidRDefault="00207E0E">
            <w:pPr>
              <w:jc w:val="center"/>
              <w:rPr>
                <w:rFonts w:ascii="仿宋_GB2312" w:eastAsia="仿宋_GB2312" w:hAnsi="仿宋"/>
                <w:sz w:val="24"/>
              </w:rPr>
            </w:pPr>
            <w:r>
              <w:rPr>
                <w:rFonts w:ascii="仿宋_GB2312" w:eastAsia="仿宋_GB2312" w:hAnsi="仿宋" w:hint="eastAsia"/>
                <w:sz w:val="24"/>
              </w:rPr>
              <w:t>结束实验管理（</w:t>
            </w:r>
            <w:r>
              <w:rPr>
                <w:rFonts w:ascii="仿宋_GB2312" w:eastAsia="仿宋_GB2312" w:hAnsi="仿宋" w:hint="eastAsia"/>
                <w:sz w:val="24"/>
              </w:rPr>
              <w:t>4</w:t>
            </w:r>
            <w:r>
              <w:rPr>
                <w:rFonts w:ascii="仿宋_GB2312" w:eastAsia="仿宋_GB2312" w:hAnsi="仿宋" w:hint="eastAsia"/>
                <w:sz w:val="24"/>
              </w:rPr>
              <w:t>分）</w:t>
            </w:r>
          </w:p>
        </w:tc>
        <w:tc>
          <w:tcPr>
            <w:tcW w:w="1286" w:type="dxa"/>
            <w:vMerge w:val="restart"/>
            <w:tcMar>
              <w:top w:w="0" w:type="dxa"/>
              <w:left w:w="51" w:type="dxa"/>
              <w:bottom w:w="0" w:type="dxa"/>
              <w:right w:w="51" w:type="dxa"/>
            </w:tcMar>
            <w:vAlign w:val="center"/>
          </w:tcPr>
          <w:p w14:paraId="53F60F99" w14:textId="77777777" w:rsidR="00CF30DC" w:rsidRDefault="00207E0E">
            <w:pPr>
              <w:jc w:val="center"/>
              <w:rPr>
                <w:rFonts w:ascii="仿宋_GB2312" w:eastAsia="仿宋_GB2312" w:hAnsi="仿宋"/>
                <w:sz w:val="24"/>
              </w:rPr>
            </w:pPr>
            <w:r>
              <w:rPr>
                <w:rFonts w:ascii="仿宋_GB2312" w:eastAsia="仿宋_GB2312" w:hAnsi="仿宋" w:hint="eastAsia"/>
                <w:sz w:val="24"/>
              </w:rPr>
              <w:t>整理</w:t>
            </w:r>
          </w:p>
          <w:p w14:paraId="21C15001" w14:textId="77777777" w:rsidR="00CF30DC" w:rsidRDefault="00207E0E">
            <w:pPr>
              <w:jc w:val="center"/>
              <w:rPr>
                <w:rFonts w:ascii="仿宋_GB2312" w:eastAsia="仿宋_GB2312" w:hAnsi="仿宋"/>
                <w:sz w:val="24"/>
              </w:rPr>
            </w:pPr>
            <w:r>
              <w:rPr>
                <w:rFonts w:ascii="仿宋_GB2312" w:eastAsia="仿宋_GB2312" w:hAnsi="仿宋" w:hint="eastAsia"/>
                <w:sz w:val="24"/>
              </w:rPr>
              <w:t>实验台</w:t>
            </w:r>
          </w:p>
          <w:p w14:paraId="1026EDAA"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3</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4078482F" w14:textId="77777777" w:rsidR="00CF30DC" w:rsidRDefault="00207E0E">
            <w:pPr>
              <w:rPr>
                <w:rFonts w:ascii="仿宋_GB2312" w:eastAsia="仿宋_GB2312" w:hAnsi="仿宋"/>
                <w:b/>
                <w:sz w:val="24"/>
              </w:rPr>
            </w:pPr>
            <w:r>
              <w:rPr>
                <w:rFonts w:ascii="仿宋_GB2312" w:eastAsia="仿宋_GB2312" w:hAnsi="仿宋" w:hint="eastAsia"/>
                <w:sz w:val="24"/>
              </w:rPr>
              <w:t>是否及时关闭仪器、设备、电源</w:t>
            </w:r>
          </w:p>
        </w:tc>
        <w:tc>
          <w:tcPr>
            <w:tcW w:w="672" w:type="dxa"/>
            <w:tcMar>
              <w:top w:w="0" w:type="dxa"/>
              <w:left w:w="51" w:type="dxa"/>
              <w:bottom w:w="0" w:type="dxa"/>
              <w:right w:w="51" w:type="dxa"/>
            </w:tcMar>
            <w:vAlign w:val="center"/>
          </w:tcPr>
          <w:p w14:paraId="6175FA1B" w14:textId="77777777" w:rsidR="00CF30DC" w:rsidRDefault="00CF30DC">
            <w:pPr>
              <w:rPr>
                <w:rFonts w:ascii="仿宋_GB2312" w:eastAsia="仿宋_GB2312" w:hAnsi="仿宋"/>
                <w:b/>
                <w:sz w:val="24"/>
              </w:rPr>
            </w:pPr>
          </w:p>
        </w:tc>
        <w:tc>
          <w:tcPr>
            <w:tcW w:w="940" w:type="dxa"/>
            <w:tcMar>
              <w:top w:w="0" w:type="dxa"/>
              <w:left w:w="51" w:type="dxa"/>
              <w:bottom w:w="0" w:type="dxa"/>
              <w:right w:w="51" w:type="dxa"/>
            </w:tcMar>
            <w:vAlign w:val="center"/>
          </w:tcPr>
          <w:p w14:paraId="0608BF25"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1899A00C" w14:textId="77777777" w:rsidR="00CF30DC" w:rsidRDefault="00CF30DC">
            <w:pPr>
              <w:rPr>
                <w:rFonts w:ascii="仿宋_GB2312" w:eastAsia="仿宋_GB2312" w:hAnsi="仿宋"/>
                <w:b/>
                <w:sz w:val="24"/>
              </w:rPr>
            </w:pPr>
          </w:p>
        </w:tc>
        <w:tc>
          <w:tcPr>
            <w:tcW w:w="610" w:type="dxa"/>
            <w:tcMar>
              <w:top w:w="0" w:type="dxa"/>
              <w:left w:w="51" w:type="dxa"/>
              <w:bottom w:w="0" w:type="dxa"/>
              <w:right w:w="51" w:type="dxa"/>
            </w:tcMar>
            <w:vAlign w:val="center"/>
          </w:tcPr>
          <w:p w14:paraId="589DA946" w14:textId="77777777" w:rsidR="00CF30DC" w:rsidRDefault="00CF30DC">
            <w:pPr>
              <w:rPr>
                <w:rFonts w:ascii="仿宋_GB2312" w:eastAsia="仿宋_GB2312" w:hAnsi="仿宋"/>
                <w:b/>
                <w:sz w:val="24"/>
              </w:rPr>
            </w:pPr>
          </w:p>
        </w:tc>
        <w:tc>
          <w:tcPr>
            <w:tcW w:w="1051" w:type="dxa"/>
            <w:tcMar>
              <w:top w:w="0" w:type="dxa"/>
              <w:left w:w="51" w:type="dxa"/>
              <w:bottom w:w="0" w:type="dxa"/>
              <w:right w:w="51" w:type="dxa"/>
            </w:tcMar>
            <w:vAlign w:val="center"/>
          </w:tcPr>
          <w:p w14:paraId="3373D61F" w14:textId="77777777" w:rsidR="00CF30DC" w:rsidRDefault="00CF30DC">
            <w:pPr>
              <w:rPr>
                <w:rFonts w:ascii="仿宋_GB2312" w:eastAsia="仿宋_GB2312" w:hAnsi="仿宋"/>
                <w:b/>
                <w:sz w:val="24"/>
              </w:rPr>
            </w:pPr>
          </w:p>
        </w:tc>
      </w:tr>
      <w:tr w:rsidR="00CF30DC" w14:paraId="0B02CAA8" w14:textId="77777777">
        <w:trPr>
          <w:trHeight w:val="322"/>
          <w:jc w:val="center"/>
        </w:trPr>
        <w:tc>
          <w:tcPr>
            <w:tcW w:w="441" w:type="dxa"/>
            <w:vMerge/>
            <w:tcMar>
              <w:top w:w="0" w:type="dxa"/>
              <w:left w:w="51" w:type="dxa"/>
              <w:bottom w:w="0" w:type="dxa"/>
              <w:right w:w="51" w:type="dxa"/>
            </w:tcMar>
            <w:vAlign w:val="center"/>
          </w:tcPr>
          <w:p w14:paraId="1B12045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1D3CE70E"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4478C413"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6806EB63" w14:textId="77777777" w:rsidR="00CF30DC" w:rsidRDefault="00207E0E">
            <w:pPr>
              <w:rPr>
                <w:rFonts w:ascii="仿宋_GB2312" w:eastAsia="仿宋_GB2312" w:hAnsi="仿宋"/>
                <w:b/>
                <w:sz w:val="24"/>
              </w:rPr>
            </w:pPr>
            <w:r>
              <w:rPr>
                <w:rFonts w:ascii="仿宋_GB2312" w:eastAsia="仿宋_GB2312" w:hAnsi="仿宋" w:hint="eastAsia"/>
                <w:sz w:val="24"/>
              </w:rPr>
              <w:t>玻璃仪器清洗是否干净</w:t>
            </w:r>
          </w:p>
        </w:tc>
        <w:tc>
          <w:tcPr>
            <w:tcW w:w="672" w:type="dxa"/>
            <w:tcMar>
              <w:top w:w="0" w:type="dxa"/>
              <w:left w:w="51" w:type="dxa"/>
              <w:bottom w:w="0" w:type="dxa"/>
              <w:right w:w="51" w:type="dxa"/>
            </w:tcMar>
            <w:vAlign w:val="center"/>
          </w:tcPr>
          <w:p w14:paraId="6C8110AD" w14:textId="77777777" w:rsidR="00CF30DC" w:rsidRDefault="00CF30DC">
            <w:pPr>
              <w:rPr>
                <w:rFonts w:ascii="仿宋_GB2312" w:eastAsia="仿宋_GB2312" w:hAnsi="仿宋"/>
                <w:b/>
                <w:sz w:val="24"/>
              </w:rPr>
            </w:pPr>
          </w:p>
        </w:tc>
        <w:tc>
          <w:tcPr>
            <w:tcW w:w="940" w:type="dxa"/>
            <w:tcMar>
              <w:top w:w="0" w:type="dxa"/>
              <w:left w:w="51" w:type="dxa"/>
              <w:bottom w:w="0" w:type="dxa"/>
              <w:right w:w="51" w:type="dxa"/>
            </w:tcMar>
            <w:vAlign w:val="center"/>
          </w:tcPr>
          <w:p w14:paraId="2E69A347"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25A999F6" w14:textId="77777777" w:rsidR="00CF30DC" w:rsidRDefault="00CF30DC">
            <w:pPr>
              <w:rPr>
                <w:rFonts w:ascii="仿宋_GB2312" w:eastAsia="仿宋_GB2312" w:hAnsi="仿宋"/>
                <w:b/>
                <w:sz w:val="24"/>
              </w:rPr>
            </w:pPr>
          </w:p>
        </w:tc>
        <w:tc>
          <w:tcPr>
            <w:tcW w:w="610" w:type="dxa"/>
            <w:tcMar>
              <w:top w:w="0" w:type="dxa"/>
              <w:left w:w="51" w:type="dxa"/>
              <w:bottom w:w="0" w:type="dxa"/>
              <w:right w:w="51" w:type="dxa"/>
            </w:tcMar>
            <w:vAlign w:val="center"/>
          </w:tcPr>
          <w:p w14:paraId="76842A8F" w14:textId="77777777" w:rsidR="00CF30DC" w:rsidRDefault="00CF30DC">
            <w:pPr>
              <w:rPr>
                <w:rFonts w:ascii="仿宋_GB2312" w:eastAsia="仿宋_GB2312" w:hAnsi="仿宋"/>
                <w:b/>
                <w:sz w:val="24"/>
              </w:rPr>
            </w:pPr>
          </w:p>
        </w:tc>
        <w:tc>
          <w:tcPr>
            <w:tcW w:w="1051" w:type="dxa"/>
            <w:tcMar>
              <w:top w:w="0" w:type="dxa"/>
              <w:left w:w="51" w:type="dxa"/>
              <w:bottom w:w="0" w:type="dxa"/>
              <w:right w:w="51" w:type="dxa"/>
            </w:tcMar>
            <w:vAlign w:val="center"/>
          </w:tcPr>
          <w:p w14:paraId="4761B8FE" w14:textId="77777777" w:rsidR="00CF30DC" w:rsidRDefault="00CF30DC">
            <w:pPr>
              <w:rPr>
                <w:rFonts w:ascii="仿宋_GB2312" w:eastAsia="仿宋_GB2312" w:hAnsi="仿宋"/>
                <w:b/>
                <w:sz w:val="24"/>
              </w:rPr>
            </w:pPr>
          </w:p>
        </w:tc>
      </w:tr>
      <w:tr w:rsidR="00CF30DC" w14:paraId="701C126E" w14:textId="77777777">
        <w:trPr>
          <w:trHeight w:val="322"/>
          <w:jc w:val="center"/>
        </w:trPr>
        <w:tc>
          <w:tcPr>
            <w:tcW w:w="441" w:type="dxa"/>
            <w:vMerge/>
            <w:tcMar>
              <w:top w:w="0" w:type="dxa"/>
              <w:left w:w="51" w:type="dxa"/>
              <w:bottom w:w="0" w:type="dxa"/>
              <w:right w:w="51" w:type="dxa"/>
            </w:tcMar>
            <w:vAlign w:val="center"/>
          </w:tcPr>
          <w:p w14:paraId="05255578"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044C862F" w14:textId="77777777" w:rsidR="00CF30DC" w:rsidRDefault="00CF30DC">
            <w:pPr>
              <w:rPr>
                <w:rFonts w:ascii="仿宋_GB2312" w:eastAsia="仿宋_GB2312" w:hAnsi="仿宋"/>
                <w:sz w:val="24"/>
              </w:rPr>
            </w:pPr>
          </w:p>
        </w:tc>
        <w:tc>
          <w:tcPr>
            <w:tcW w:w="1286" w:type="dxa"/>
            <w:vMerge/>
            <w:tcMar>
              <w:top w:w="0" w:type="dxa"/>
              <w:left w:w="51" w:type="dxa"/>
              <w:bottom w:w="0" w:type="dxa"/>
              <w:right w:w="51" w:type="dxa"/>
            </w:tcMar>
            <w:vAlign w:val="center"/>
          </w:tcPr>
          <w:p w14:paraId="06C46549" w14:textId="77777777" w:rsidR="00CF30DC" w:rsidRDefault="00CF30DC">
            <w:pPr>
              <w:jc w:val="center"/>
              <w:rPr>
                <w:rFonts w:ascii="仿宋_GB2312" w:eastAsia="仿宋_GB2312" w:hAnsi="仿宋"/>
                <w:sz w:val="24"/>
              </w:rPr>
            </w:pPr>
          </w:p>
        </w:tc>
        <w:tc>
          <w:tcPr>
            <w:tcW w:w="4184" w:type="dxa"/>
            <w:gridSpan w:val="2"/>
            <w:tcMar>
              <w:top w:w="0" w:type="dxa"/>
              <w:left w:w="51" w:type="dxa"/>
              <w:bottom w:w="0" w:type="dxa"/>
              <w:right w:w="51" w:type="dxa"/>
            </w:tcMar>
            <w:vAlign w:val="center"/>
          </w:tcPr>
          <w:p w14:paraId="376E5B71" w14:textId="77777777" w:rsidR="00CF30DC" w:rsidRDefault="00207E0E">
            <w:pPr>
              <w:rPr>
                <w:rFonts w:ascii="仿宋_GB2312" w:eastAsia="仿宋_GB2312" w:hAnsi="仿宋"/>
                <w:b/>
                <w:sz w:val="24"/>
              </w:rPr>
            </w:pPr>
            <w:r>
              <w:rPr>
                <w:rFonts w:ascii="仿宋_GB2312" w:eastAsia="仿宋_GB2312" w:hAnsi="仿宋" w:hint="eastAsia"/>
                <w:sz w:val="24"/>
              </w:rPr>
              <w:t>实验台面是否恢复原状</w:t>
            </w:r>
          </w:p>
        </w:tc>
        <w:tc>
          <w:tcPr>
            <w:tcW w:w="672" w:type="dxa"/>
            <w:tcMar>
              <w:top w:w="0" w:type="dxa"/>
              <w:left w:w="51" w:type="dxa"/>
              <w:bottom w:w="0" w:type="dxa"/>
              <w:right w:w="51" w:type="dxa"/>
            </w:tcMar>
            <w:vAlign w:val="center"/>
          </w:tcPr>
          <w:p w14:paraId="1FB6C130" w14:textId="77777777" w:rsidR="00CF30DC" w:rsidRDefault="00CF30DC">
            <w:pPr>
              <w:rPr>
                <w:rFonts w:ascii="仿宋_GB2312" w:eastAsia="仿宋_GB2312" w:hAnsi="仿宋"/>
                <w:b/>
                <w:sz w:val="24"/>
              </w:rPr>
            </w:pPr>
          </w:p>
        </w:tc>
        <w:tc>
          <w:tcPr>
            <w:tcW w:w="940" w:type="dxa"/>
            <w:tcMar>
              <w:top w:w="0" w:type="dxa"/>
              <w:left w:w="51" w:type="dxa"/>
              <w:bottom w:w="0" w:type="dxa"/>
              <w:right w:w="51" w:type="dxa"/>
            </w:tcMar>
            <w:vAlign w:val="center"/>
          </w:tcPr>
          <w:p w14:paraId="411E1EB0"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3B8C0E05" w14:textId="77777777" w:rsidR="00CF30DC" w:rsidRDefault="00CF30DC">
            <w:pPr>
              <w:rPr>
                <w:rFonts w:ascii="仿宋_GB2312" w:eastAsia="仿宋_GB2312" w:hAnsi="仿宋"/>
                <w:b/>
                <w:sz w:val="24"/>
              </w:rPr>
            </w:pPr>
          </w:p>
        </w:tc>
        <w:tc>
          <w:tcPr>
            <w:tcW w:w="610" w:type="dxa"/>
            <w:tcMar>
              <w:top w:w="0" w:type="dxa"/>
              <w:left w:w="51" w:type="dxa"/>
              <w:bottom w:w="0" w:type="dxa"/>
              <w:right w:w="51" w:type="dxa"/>
            </w:tcMar>
            <w:vAlign w:val="center"/>
          </w:tcPr>
          <w:p w14:paraId="0702A59E" w14:textId="77777777" w:rsidR="00CF30DC" w:rsidRDefault="00CF30DC">
            <w:pPr>
              <w:rPr>
                <w:rFonts w:ascii="仿宋_GB2312" w:eastAsia="仿宋_GB2312" w:hAnsi="仿宋"/>
                <w:b/>
                <w:sz w:val="24"/>
              </w:rPr>
            </w:pPr>
          </w:p>
        </w:tc>
        <w:tc>
          <w:tcPr>
            <w:tcW w:w="1051" w:type="dxa"/>
            <w:tcMar>
              <w:top w:w="0" w:type="dxa"/>
              <w:left w:w="51" w:type="dxa"/>
              <w:bottom w:w="0" w:type="dxa"/>
              <w:right w:w="51" w:type="dxa"/>
            </w:tcMar>
            <w:vAlign w:val="center"/>
          </w:tcPr>
          <w:p w14:paraId="0B986309" w14:textId="77777777" w:rsidR="00CF30DC" w:rsidRDefault="00CF30DC">
            <w:pPr>
              <w:rPr>
                <w:rFonts w:ascii="仿宋_GB2312" w:eastAsia="仿宋_GB2312" w:hAnsi="仿宋"/>
                <w:b/>
                <w:sz w:val="24"/>
              </w:rPr>
            </w:pPr>
          </w:p>
        </w:tc>
      </w:tr>
      <w:tr w:rsidR="00CF30DC" w14:paraId="7C3FA8D6" w14:textId="77777777">
        <w:trPr>
          <w:trHeight w:val="322"/>
          <w:jc w:val="center"/>
        </w:trPr>
        <w:tc>
          <w:tcPr>
            <w:tcW w:w="441" w:type="dxa"/>
            <w:vMerge/>
            <w:tcMar>
              <w:top w:w="0" w:type="dxa"/>
              <w:left w:w="51" w:type="dxa"/>
              <w:bottom w:w="0" w:type="dxa"/>
              <w:right w:w="51" w:type="dxa"/>
            </w:tcMar>
            <w:vAlign w:val="center"/>
          </w:tcPr>
          <w:p w14:paraId="7FFBEEB5" w14:textId="77777777" w:rsidR="00CF30DC" w:rsidRDefault="00CF30DC">
            <w:pPr>
              <w:rPr>
                <w:rFonts w:ascii="仿宋_GB2312" w:eastAsia="仿宋_GB2312" w:hAnsi="仿宋"/>
                <w:sz w:val="24"/>
              </w:rPr>
            </w:pPr>
          </w:p>
        </w:tc>
        <w:tc>
          <w:tcPr>
            <w:tcW w:w="950" w:type="dxa"/>
            <w:vMerge/>
            <w:tcMar>
              <w:top w:w="0" w:type="dxa"/>
              <w:left w:w="51" w:type="dxa"/>
              <w:bottom w:w="0" w:type="dxa"/>
              <w:right w:w="51" w:type="dxa"/>
            </w:tcMar>
            <w:vAlign w:val="center"/>
          </w:tcPr>
          <w:p w14:paraId="7F01938E" w14:textId="77777777" w:rsidR="00CF30DC" w:rsidRDefault="00CF30DC">
            <w:pPr>
              <w:rPr>
                <w:rFonts w:ascii="仿宋_GB2312" w:eastAsia="仿宋_GB2312" w:hAnsi="仿宋"/>
                <w:sz w:val="24"/>
              </w:rPr>
            </w:pPr>
          </w:p>
        </w:tc>
        <w:tc>
          <w:tcPr>
            <w:tcW w:w="1286" w:type="dxa"/>
            <w:tcMar>
              <w:top w:w="0" w:type="dxa"/>
              <w:left w:w="51" w:type="dxa"/>
              <w:bottom w:w="0" w:type="dxa"/>
              <w:right w:w="51" w:type="dxa"/>
            </w:tcMar>
            <w:vAlign w:val="center"/>
          </w:tcPr>
          <w:p w14:paraId="7A86ADE3" w14:textId="77777777" w:rsidR="00CF30DC" w:rsidRDefault="00207E0E">
            <w:pPr>
              <w:jc w:val="center"/>
              <w:rPr>
                <w:rFonts w:ascii="仿宋_GB2312" w:eastAsia="仿宋_GB2312" w:hAnsi="仿宋"/>
                <w:sz w:val="24"/>
              </w:rPr>
            </w:pPr>
            <w:r>
              <w:rPr>
                <w:rFonts w:ascii="仿宋_GB2312" w:eastAsia="仿宋_GB2312" w:hAnsi="仿宋" w:hint="eastAsia"/>
                <w:sz w:val="24"/>
              </w:rPr>
              <w:t>环境保护</w:t>
            </w:r>
          </w:p>
          <w:p w14:paraId="1BC9CEAF" w14:textId="77777777" w:rsidR="00CF30DC" w:rsidRDefault="00207E0E">
            <w:pPr>
              <w:jc w:val="center"/>
              <w:rPr>
                <w:rFonts w:ascii="仿宋_GB2312" w:eastAsia="仿宋_GB2312" w:hAnsi="仿宋"/>
                <w:sz w:val="24"/>
              </w:rPr>
            </w:pPr>
            <w:r>
              <w:rPr>
                <w:rFonts w:ascii="仿宋_GB2312" w:eastAsia="仿宋_GB2312" w:hAnsi="仿宋" w:hint="eastAsia"/>
                <w:sz w:val="24"/>
              </w:rPr>
              <w:t>（</w:t>
            </w:r>
            <w:r>
              <w:rPr>
                <w:rFonts w:ascii="仿宋_GB2312" w:eastAsia="仿宋_GB2312" w:hAnsi="仿宋" w:hint="eastAsia"/>
                <w:sz w:val="24"/>
              </w:rPr>
              <w:t>1</w:t>
            </w:r>
            <w:r>
              <w:rPr>
                <w:rFonts w:ascii="仿宋_GB2312" w:eastAsia="仿宋_GB2312" w:hAnsi="仿宋" w:hint="eastAsia"/>
                <w:sz w:val="24"/>
              </w:rPr>
              <w:t>分）</w:t>
            </w:r>
          </w:p>
        </w:tc>
        <w:tc>
          <w:tcPr>
            <w:tcW w:w="4184" w:type="dxa"/>
            <w:gridSpan w:val="2"/>
            <w:tcMar>
              <w:top w:w="0" w:type="dxa"/>
              <w:left w:w="51" w:type="dxa"/>
              <w:bottom w:w="0" w:type="dxa"/>
              <w:right w:w="51" w:type="dxa"/>
            </w:tcMar>
            <w:vAlign w:val="center"/>
          </w:tcPr>
          <w:p w14:paraId="280AD4BC" w14:textId="77777777" w:rsidR="00CF30DC" w:rsidRDefault="00207E0E">
            <w:pPr>
              <w:rPr>
                <w:rFonts w:ascii="仿宋_GB2312" w:eastAsia="仿宋_GB2312" w:hAnsi="仿宋"/>
                <w:b/>
                <w:sz w:val="24"/>
              </w:rPr>
            </w:pPr>
            <w:r>
              <w:rPr>
                <w:rFonts w:ascii="仿宋_GB2312" w:eastAsia="仿宋_GB2312" w:hAnsi="仿宋" w:hint="eastAsia"/>
                <w:kern w:val="0"/>
                <w:sz w:val="24"/>
              </w:rPr>
              <w:t>废液、废固、废弃物是否正确处置</w:t>
            </w:r>
          </w:p>
        </w:tc>
        <w:tc>
          <w:tcPr>
            <w:tcW w:w="672" w:type="dxa"/>
            <w:tcMar>
              <w:top w:w="0" w:type="dxa"/>
              <w:left w:w="51" w:type="dxa"/>
              <w:bottom w:w="0" w:type="dxa"/>
              <w:right w:w="51" w:type="dxa"/>
            </w:tcMar>
            <w:vAlign w:val="center"/>
          </w:tcPr>
          <w:p w14:paraId="428FFCE0" w14:textId="77777777" w:rsidR="00CF30DC" w:rsidRDefault="00CF30DC">
            <w:pPr>
              <w:rPr>
                <w:rFonts w:ascii="仿宋_GB2312" w:eastAsia="仿宋_GB2312" w:hAnsi="仿宋"/>
                <w:b/>
                <w:sz w:val="24"/>
              </w:rPr>
            </w:pPr>
          </w:p>
        </w:tc>
        <w:tc>
          <w:tcPr>
            <w:tcW w:w="940" w:type="dxa"/>
            <w:tcMar>
              <w:top w:w="0" w:type="dxa"/>
              <w:left w:w="51" w:type="dxa"/>
              <w:bottom w:w="0" w:type="dxa"/>
              <w:right w:w="51" w:type="dxa"/>
            </w:tcMar>
            <w:vAlign w:val="center"/>
          </w:tcPr>
          <w:p w14:paraId="28E4E947" w14:textId="77777777" w:rsidR="00CF30DC" w:rsidRDefault="00207E0E">
            <w:pPr>
              <w:jc w:val="center"/>
              <w:rPr>
                <w:rFonts w:ascii="仿宋_GB2312" w:eastAsia="仿宋_GB2312" w:hAnsi="仿宋"/>
                <w:sz w:val="24"/>
              </w:rPr>
            </w:pPr>
            <w:r>
              <w:rPr>
                <w:rFonts w:ascii="仿宋_GB2312" w:eastAsia="仿宋_GB2312" w:hAnsi="仿宋" w:hint="eastAsia"/>
                <w:sz w:val="24"/>
              </w:rPr>
              <w:t>1</w:t>
            </w:r>
          </w:p>
        </w:tc>
        <w:tc>
          <w:tcPr>
            <w:tcW w:w="630" w:type="dxa"/>
            <w:tcMar>
              <w:top w:w="0" w:type="dxa"/>
              <w:left w:w="51" w:type="dxa"/>
              <w:bottom w:w="0" w:type="dxa"/>
              <w:right w:w="51" w:type="dxa"/>
            </w:tcMar>
            <w:vAlign w:val="center"/>
          </w:tcPr>
          <w:p w14:paraId="70D622B4" w14:textId="77777777" w:rsidR="00CF30DC" w:rsidRDefault="00CF30DC">
            <w:pPr>
              <w:rPr>
                <w:rFonts w:ascii="仿宋_GB2312" w:eastAsia="仿宋_GB2312" w:hAnsi="仿宋"/>
                <w:b/>
                <w:sz w:val="24"/>
              </w:rPr>
            </w:pPr>
          </w:p>
        </w:tc>
        <w:tc>
          <w:tcPr>
            <w:tcW w:w="610" w:type="dxa"/>
            <w:tcMar>
              <w:top w:w="0" w:type="dxa"/>
              <w:left w:w="51" w:type="dxa"/>
              <w:bottom w:w="0" w:type="dxa"/>
              <w:right w:w="51" w:type="dxa"/>
            </w:tcMar>
            <w:vAlign w:val="center"/>
          </w:tcPr>
          <w:p w14:paraId="61FE5264" w14:textId="77777777" w:rsidR="00CF30DC" w:rsidRDefault="00CF30DC">
            <w:pPr>
              <w:rPr>
                <w:rFonts w:ascii="仿宋_GB2312" w:eastAsia="仿宋_GB2312" w:hAnsi="仿宋"/>
                <w:b/>
                <w:sz w:val="24"/>
              </w:rPr>
            </w:pPr>
          </w:p>
        </w:tc>
        <w:tc>
          <w:tcPr>
            <w:tcW w:w="1051" w:type="dxa"/>
            <w:tcMar>
              <w:top w:w="0" w:type="dxa"/>
              <w:left w:w="51" w:type="dxa"/>
              <w:bottom w:w="0" w:type="dxa"/>
              <w:right w:w="51" w:type="dxa"/>
            </w:tcMar>
            <w:vAlign w:val="center"/>
          </w:tcPr>
          <w:p w14:paraId="74ABC208" w14:textId="77777777" w:rsidR="00CF30DC" w:rsidRDefault="00CF30DC">
            <w:pPr>
              <w:rPr>
                <w:rFonts w:ascii="仿宋_GB2312" w:eastAsia="仿宋_GB2312" w:hAnsi="仿宋"/>
                <w:b/>
                <w:sz w:val="24"/>
              </w:rPr>
            </w:pPr>
          </w:p>
        </w:tc>
      </w:tr>
      <w:tr w:rsidR="00CF30DC" w14:paraId="214F553E" w14:textId="77777777">
        <w:trPr>
          <w:trHeight w:val="561"/>
          <w:jc w:val="center"/>
        </w:trPr>
        <w:tc>
          <w:tcPr>
            <w:tcW w:w="1391" w:type="dxa"/>
            <w:gridSpan w:val="2"/>
            <w:tcMar>
              <w:top w:w="0" w:type="dxa"/>
              <w:left w:w="51" w:type="dxa"/>
              <w:bottom w:w="0" w:type="dxa"/>
              <w:right w:w="51" w:type="dxa"/>
            </w:tcMar>
            <w:vAlign w:val="center"/>
          </w:tcPr>
          <w:p w14:paraId="313D045E" w14:textId="77777777" w:rsidR="00CF30DC" w:rsidRDefault="00207E0E">
            <w:pPr>
              <w:rPr>
                <w:rFonts w:ascii="仿宋_GB2312" w:eastAsia="仿宋_GB2312" w:hAnsi="仿宋"/>
                <w:sz w:val="24"/>
              </w:rPr>
            </w:pPr>
            <w:r>
              <w:rPr>
                <w:rFonts w:ascii="仿宋_GB2312" w:eastAsia="仿宋_GB2312" w:hAnsi="仿宋" w:hint="eastAsia"/>
                <w:sz w:val="24"/>
              </w:rPr>
              <w:t>合计</w:t>
            </w:r>
          </w:p>
        </w:tc>
        <w:tc>
          <w:tcPr>
            <w:tcW w:w="9373" w:type="dxa"/>
            <w:gridSpan w:val="8"/>
            <w:tcMar>
              <w:top w:w="0" w:type="dxa"/>
              <w:left w:w="51" w:type="dxa"/>
              <w:bottom w:w="0" w:type="dxa"/>
              <w:right w:w="51" w:type="dxa"/>
            </w:tcMar>
            <w:vAlign w:val="center"/>
          </w:tcPr>
          <w:p w14:paraId="0CDD4FE9" w14:textId="77777777" w:rsidR="00CF30DC" w:rsidRDefault="00CF30DC">
            <w:pPr>
              <w:rPr>
                <w:rFonts w:ascii="仿宋_GB2312" w:eastAsia="仿宋_GB2312" w:hAnsi="仿宋"/>
                <w:sz w:val="24"/>
              </w:rPr>
            </w:pPr>
          </w:p>
        </w:tc>
      </w:tr>
    </w:tbl>
    <w:p w14:paraId="7B85FCD1" w14:textId="77777777" w:rsidR="00CF30DC" w:rsidRDefault="00CF30DC">
      <w:pPr>
        <w:spacing w:afterLines="50" w:after="156"/>
        <w:jc w:val="left"/>
        <w:rPr>
          <w:rFonts w:ascii="仿宋_GB2312" w:eastAsia="仿宋_GB2312"/>
          <w:sz w:val="22"/>
          <w:szCs w:val="28"/>
        </w:rPr>
      </w:pPr>
    </w:p>
    <w:p w14:paraId="5E40E133" w14:textId="77777777" w:rsidR="00CF30DC" w:rsidRDefault="00207E0E">
      <w:pPr>
        <w:jc w:val="left"/>
        <w:rPr>
          <w:rFonts w:ascii="仿宋_GB2312" w:eastAsia="仿宋_GB2312"/>
          <w:sz w:val="28"/>
          <w:szCs w:val="28"/>
        </w:rPr>
      </w:pPr>
      <w:r>
        <w:rPr>
          <w:rFonts w:ascii="仿宋_GB2312" w:eastAsia="仿宋_GB2312" w:hint="eastAsia"/>
          <w:sz w:val="28"/>
          <w:szCs w:val="28"/>
        </w:rPr>
        <w:t>第一裁判：</w:t>
      </w:r>
      <w:r>
        <w:rPr>
          <w:rFonts w:ascii="仿宋_GB2312" w:eastAsia="仿宋_GB2312" w:hint="eastAsia"/>
          <w:sz w:val="28"/>
          <w:szCs w:val="28"/>
        </w:rPr>
        <w:t xml:space="preserve">  ___________    </w:t>
      </w:r>
      <w:r>
        <w:rPr>
          <w:rFonts w:ascii="仿宋_GB2312" w:eastAsia="仿宋_GB2312" w:hint="eastAsia"/>
          <w:sz w:val="28"/>
          <w:szCs w:val="28"/>
        </w:rPr>
        <w:t xml:space="preserve">      </w:t>
      </w:r>
      <w:r>
        <w:rPr>
          <w:rFonts w:ascii="仿宋_GB2312" w:eastAsia="仿宋_GB2312" w:hint="eastAsia"/>
          <w:sz w:val="28"/>
          <w:szCs w:val="28"/>
        </w:rPr>
        <w:t>第二裁判：</w:t>
      </w:r>
      <w:r>
        <w:rPr>
          <w:rFonts w:ascii="仿宋_GB2312" w:eastAsia="仿宋_GB2312" w:hint="eastAsia"/>
          <w:sz w:val="28"/>
          <w:szCs w:val="28"/>
        </w:rPr>
        <w:t xml:space="preserve"> ___________    </w:t>
      </w:r>
    </w:p>
    <w:p w14:paraId="7A0C445B" w14:textId="77777777" w:rsidR="00CF30DC" w:rsidRDefault="00207E0E">
      <w:pPr>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总裁判长：</w:t>
      </w:r>
      <w:r>
        <w:rPr>
          <w:rFonts w:ascii="仿宋_GB2312" w:eastAsia="仿宋_GB2312" w:hint="eastAsia"/>
          <w:sz w:val="28"/>
          <w:szCs w:val="28"/>
        </w:rPr>
        <w:t xml:space="preserve"> </w:t>
      </w:r>
      <w:r>
        <w:rPr>
          <w:rFonts w:ascii="仿宋_GB2312" w:eastAsia="仿宋_GB2312" w:hint="eastAsia"/>
          <w:sz w:val="28"/>
          <w:szCs w:val="28"/>
        </w:rPr>
        <w:t>___________</w:t>
      </w:r>
    </w:p>
    <w:p w14:paraId="43A7474D" w14:textId="77777777" w:rsidR="00CF30DC" w:rsidRDefault="00207E0E">
      <w:pPr>
        <w:jc w:val="center"/>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p>
    <w:p w14:paraId="036732B6" w14:textId="77777777" w:rsidR="00CF30DC" w:rsidRDefault="00207E0E">
      <w:pPr>
        <w:spacing w:line="460" w:lineRule="exact"/>
        <w:ind w:firstLineChars="200" w:firstLine="560"/>
        <w:rPr>
          <w:rFonts w:ascii="楷体" w:eastAsia="楷体" w:hAnsi="楷体" w:cs="黑体"/>
          <w:sz w:val="28"/>
          <w:szCs w:val="28"/>
        </w:rPr>
      </w:pPr>
      <w:r>
        <w:rPr>
          <w:rFonts w:ascii="楷体" w:eastAsia="楷体" w:hAnsi="楷体" w:cs="黑体" w:hint="eastAsia"/>
          <w:sz w:val="28"/>
          <w:szCs w:val="28"/>
        </w:rPr>
        <w:t>（四）技术规范</w:t>
      </w:r>
    </w:p>
    <w:p w14:paraId="29112C83" w14:textId="77777777" w:rsidR="00CF30DC" w:rsidRDefault="00207E0E">
      <w:pPr>
        <w:adjustRightInd w:val="0"/>
        <w:snapToGrid w:val="0"/>
        <w:spacing w:line="4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竞赛项目依据行业、职业技术标准：</w:t>
      </w:r>
      <w:r>
        <w:rPr>
          <w:rFonts w:ascii="仿宋_GB2312" w:eastAsia="仿宋_GB2312" w:hAnsi="仿宋" w:cs="仿宋" w:hint="eastAsia"/>
          <w:sz w:val="28"/>
          <w:szCs w:val="28"/>
        </w:rPr>
        <w:t>GB/T601-2016</w:t>
      </w:r>
      <w:r>
        <w:rPr>
          <w:rFonts w:ascii="仿宋_GB2312" w:eastAsia="仿宋_GB2312" w:hAnsi="仿宋" w:cs="仿宋" w:hint="eastAsia"/>
          <w:sz w:val="28"/>
          <w:szCs w:val="28"/>
        </w:rPr>
        <w:t>化学试剂标准滴定溶液的制备；</w:t>
      </w:r>
      <w:r>
        <w:rPr>
          <w:rFonts w:ascii="仿宋_GB2312" w:eastAsia="仿宋_GB2312" w:hAnsi="仿宋" w:cs="仿宋" w:hint="eastAsia"/>
          <w:sz w:val="28"/>
          <w:szCs w:val="28"/>
        </w:rPr>
        <w:t>JJG196-2006</w:t>
      </w:r>
      <w:r>
        <w:rPr>
          <w:rFonts w:ascii="仿宋_GB2312" w:eastAsia="仿宋_GB2312" w:hAnsi="仿宋" w:cs="仿宋" w:hint="eastAsia"/>
          <w:sz w:val="28"/>
          <w:szCs w:val="28"/>
        </w:rPr>
        <w:t>常用玻璃仪器量程检定规程；</w:t>
      </w:r>
      <w:r>
        <w:rPr>
          <w:rFonts w:ascii="仿宋_GB2312" w:eastAsia="仿宋_GB2312" w:hAnsi="仿宋" w:cs="仿宋" w:hint="eastAsia"/>
          <w:sz w:val="28"/>
          <w:szCs w:val="28"/>
        </w:rPr>
        <w:t>GB/T603-2002</w:t>
      </w:r>
      <w:r>
        <w:rPr>
          <w:rFonts w:ascii="仿宋_GB2312" w:eastAsia="仿宋_GB2312" w:hAnsi="仿宋" w:cs="仿宋" w:hint="eastAsia"/>
          <w:sz w:val="28"/>
          <w:szCs w:val="28"/>
        </w:rPr>
        <w:t>试验方法中所用制剂及制品的制备；</w:t>
      </w:r>
      <w:r>
        <w:rPr>
          <w:rFonts w:ascii="仿宋_GB2312" w:eastAsia="仿宋_GB2312" w:hAnsi="仿宋" w:cs="仿宋" w:hint="eastAsia"/>
          <w:sz w:val="28"/>
          <w:szCs w:val="28"/>
        </w:rPr>
        <w:t>GB/T6730.5-2007</w:t>
      </w:r>
      <w:r>
        <w:rPr>
          <w:rFonts w:ascii="仿宋_GB2312" w:eastAsia="仿宋_GB2312" w:hAnsi="仿宋" w:cs="仿宋" w:hint="eastAsia"/>
          <w:sz w:val="28"/>
          <w:szCs w:val="28"/>
        </w:rPr>
        <w:t xml:space="preserve"> </w:t>
      </w:r>
      <w:r>
        <w:rPr>
          <w:rFonts w:ascii="仿宋_GB2312" w:eastAsia="仿宋_GB2312" w:hAnsi="仿宋" w:cs="仿宋" w:hint="eastAsia"/>
          <w:sz w:val="28"/>
          <w:szCs w:val="28"/>
        </w:rPr>
        <w:t>铁矿石全铁含量的测定三氯化钛还原法；</w:t>
      </w:r>
      <w:r>
        <w:rPr>
          <w:rFonts w:ascii="仿宋_GB2312" w:eastAsia="仿宋_GB2312" w:hAnsi="仿宋" w:cs="仿宋" w:hint="eastAsia"/>
          <w:sz w:val="28"/>
          <w:szCs w:val="28"/>
        </w:rPr>
        <w:t xml:space="preserve">GB/T3049-2006 </w:t>
      </w:r>
      <w:r>
        <w:rPr>
          <w:rFonts w:ascii="仿宋_GB2312" w:eastAsia="仿宋_GB2312" w:hAnsi="仿宋" w:cs="仿宋" w:hint="eastAsia"/>
          <w:sz w:val="28"/>
          <w:szCs w:val="28"/>
        </w:rPr>
        <w:t>工业用化工产品铁含量测定的通用方法</w:t>
      </w:r>
      <w:r>
        <w:rPr>
          <w:rFonts w:ascii="仿宋_GB2312" w:eastAsia="仿宋_GB2312" w:hAnsi="仿宋" w:cs="仿宋" w:hint="eastAsia"/>
          <w:sz w:val="28"/>
          <w:szCs w:val="28"/>
        </w:rPr>
        <w:t>1,10-</w:t>
      </w:r>
      <w:r>
        <w:rPr>
          <w:rFonts w:ascii="仿宋_GB2312" w:eastAsia="仿宋_GB2312" w:hAnsi="仿宋" w:cs="仿宋" w:hint="eastAsia"/>
          <w:sz w:val="28"/>
          <w:szCs w:val="28"/>
        </w:rPr>
        <w:t>菲</w:t>
      </w:r>
      <w:r>
        <w:rPr>
          <w:rFonts w:ascii="仿宋_GB2312" w:eastAsia="仿宋_GB2312" w:hAnsi="仿宋" w:cs="仿宋" w:hint="eastAsia"/>
          <w:sz w:val="28"/>
          <w:szCs w:val="28"/>
        </w:rPr>
        <w:t>啰</w:t>
      </w:r>
      <w:r>
        <w:rPr>
          <w:rFonts w:ascii="仿宋_GB2312" w:eastAsia="仿宋_GB2312" w:hAnsi="仿宋_GB2312" w:cs="仿宋_GB2312" w:hint="eastAsia"/>
          <w:sz w:val="28"/>
          <w:szCs w:val="28"/>
        </w:rPr>
        <w:t>啉分光光度法。</w:t>
      </w:r>
    </w:p>
    <w:p w14:paraId="12E56081" w14:textId="77777777" w:rsidR="00CF30DC" w:rsidRDefault="00207E0E">
      <w:pPr>
        <w:spacing w:line="460" w:lineRule="exact"/>
        <w:ind w:firstLineChars="200" w:firstLine="560"/>
        <w:rPr>
          <w:rFonts w:ascii="黑体" w:eastAsia="黑体" w:hAnsi="黑体" w:cs="黑体"/>
          <w:bCs/>
          <w:sz w:val="28"/>
          <w:szCs w:val="28"/>
        </w:rPr>
      </w:pPr>
      <w:r>
        <w:rPr>
          <w:rFonts w:ascii="黑体" w:eastAsia="黑体" w:hAnsi="黑体" w:cs="黑体" w:hint="eastAsia"/>
          <w:bCs/>
          <w:sz w:val="28"/>
          <w:szCs w:val="28"/>
        </w:rPr>
        <w:lastRenderedPageBreak/>
        <w:t>九、申诉与仲裁</w:t>
      </w:r>
    </w:p>
    <w:p w14:paraId="04B3F036" w14:textId="77777777" w:rsidR="00CF30DC" w:rsidRDefault="00207E0E">
      <w:pPr>
        <w:autoSpaceDE w:val="0"/>
        <w:autoSpaceDN w:val="0"/>
        <w:adjustRightInd w:val="0"/>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本赛项在比赛过程中若出现有失公正或有关人员违规等现象，代表队领队可在比赛结束后</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小时之内向仲裁组提出书面申诉。</w:t>
      </w:r>
    </w:p>
    <w:p w14:paraId="0612F5B4" w14:textId="77777777" w:rsidR="00CF30DC" w:rsidRDefault="00207E0E">
      <w:pPr>
        <w:autoSpaceDE w:val="0"/>
        <w:autoSpaceDN w:val="0"/>
        <w:adjustRightInd w:val="0"/>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书面申诉应对申诉事件的现象、发生时间、涉及人员、申诉依据等进行充分、实事求是的叙述，并由领队亲笔签名。非书面申诉不予受理。</w:t>
      </w:r>
    </w:p>
    <w:p w14:paraId="2068A2B4" w14:textId="77777777" w:rsidR="00CF30DC" w:rsidRDefault="00207E0E">
      <w:pPr>
        <w:autoSpaceDE w:val="0"/>
        <w:autoSpaceDN w:val="0"/>
        <w:adjustRightInd w:val="0"/>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赛项仲裁工作组在接到申诉后的</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小时内组织复议，并及时反馈复议结果。</w:t>
      </w:r>
    </w:p>
    <w:p w14:paraId="6936A296" w14:textId="77777777" w:rsidR="00CF30DC" w:rsidRDefault="00207E0E">
      <w:pPr>
        <w:autoSpaceDE w:val="0"/>
        <w:autoSpaceDN w:val="0"/>
        <w:adjustRightInd w:val="0"/>
        <w:spacing w:line="46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申诉方对复议结果仍有异议，可由领队向仲裁委员会</w:t>
      </w:r>
      <w:r>
        <w:rPr>
          <w:rFonts w:ascii="仿宋_GB2312" w:eastAsia="仿宋_GB2312" w:hAnsi="仿宋_GB2312" w:cs="仿宋_GB2312" w:hint="eastAsia"/>
          <w:sz w:val="28"/>
          <w:szCs w:val="28"/>
        </w:rPr>
        <w:t>提出申诉。仲裁委员会的仲裁结果为最终结果。</w:t>
      </w:r>
    </w:p>
    <w:p w14:paraId="70085478" w14:textId="77777777" w:rsidR="00CF30DC" w:rsidRDefault="00207E0E">
      <w:pPr>
        <w:widowControl/>
        <w:jc w:val="left"/>
        <w:rPr>
          <w:rFonts w:ascii="仿宋_GB2312" w:eastAsia="仿宋_GB2312" w:hAnsi="仿宋"/>
          <w:sz w:val="24"/>
        </w:rPr>
      </w:pPr>
      <w:r>
        <w:rPr>
          <w:rFonts w:ascii="仿宋_GB2312" w:eastAsia="仿宋_GB2312" w:hAnsi="仿宋" w:hint="eastAsia"/>
          <w:sz w:val="24"/>
        </w:rPr>
        <w:br w:type="page"/>
      </w:r>
    </w:p>
    <w:p w14:paraId="0A9D62BA" w14:textId="2A67F88D" w:rsidR="00CF30DC" w:rsidRDefault="00207E0E">
      <w:pPr>
        <w:adjustRightInd w:val="0"/>
        <w:snapToGrid w:val="0"/>
        <w:spacing w:line="360" w:lineRule="auto"/>
        <w:rPr>
          <w:rFonts w:ascii="黑体" w:eastAsia="黑体" w:hAnsi="黑体"/>
          <w:sz w:val="32"/>
          <w:szCs w:val="32"/>
        </w:rPr>
      </w:pPr>
      <w:r>
        <w:rPr>
          <w:rFonts w:ascii="黑体" w:eastAsia="黑体" w:hAnsi="黑体" w:hint="eastAsia"/>
          <w:sz w:val="32"/>
          <w:szCs w:val="32"/>
        </w:rPr>
        <w:lastRenderedPageBreak/>
        <w:t>附件</w:t>
      </w:r>
      <w:r w:rsidR="00C262B2">
        <w:rPr>
          <w:rFonts w:ascii="黑体" w:eastAsia="黑体" w:hAnsi="黑体"/>
          <w:sz w:val="32"/>
          <w:szCs w:val="32"/>
        </w:rPr>
        <w:t>1</w:t>
      </w:r>
    </w:p>
    <w:p w14:paraId="52E13909" w14:textId="77777777" w:rsidR="00CF30DC" w:rsidRDefault="00207E0E">
      <w:pPr>
        <w:spacing w:line="360" w:lineRule="auto"/>
        <w:ind w:left="2249" w:hangingChars="700" w:hanging="2249"/>
        <w:jc w:val="center"/>
        <w:rPr>
          <w:rFonts w:ascii="宋体" w:hAnsi="宋体"/>
          <w:b/>
          <w:bCs/>
          <w:sz w:val="32"/>
          <w:szCs w:val="32"/>
        </w:rPr>
      </w:pPr>
      <w:r>
        <w:rPr>
          <w:rFonts w:ascii="仿宋" w:eastAsia="仿宋" w:hAnsi="仿宋" w:cs="仿宋" w:hint="eastAsia"/>
          <w:b/>
          <w:bCs/>
          <w:sz w:val="32"/>
          <w:szCs w:val="32"/>
        </w:rPr>
        <w:t>任务</w:t>
      </w:r>
      <w:r>
        <w:rPr>
          <w:rFonts w:ascii="仿宋" w:eastAsia="仿宋" w:hAnsi="仿宋" w:cs="仿宋" w:hint="eastAsia"/>
          <w:b/>
          <w:bCs/>
          <w:sz w:val="32"/>
          <w:szCs w:val="32"/>
        </w:rPr>
        <w:t>一：氧化还原滴定法测定铁试样溶液（</w:t>
      </w:r>
      <w:r>
        <w:rPr>
          <w:rFonts w:ascii="仿宋" w:eastAsia="仿宋" w:hAnsi="仿宋" w:cs="仿宋" w:hint="eastAsia"/>
          <w:b/>
          <w:bCs/>
          <w:sz w:val="32"/>
          <w:szCs w:val="32"/>
        </w:rPr>
        <w:t>I</w:t>
      </w:r>
      <w:r>
        <w:rPr>
          <w:rFonts w:ascii="仿宋" w:eastAsia="仿宋" w:hAnsi="仿宋" w:cs="仿宋" w:hint="eastAsia"/>
          <w:b/>
          <w:bCs/>
          <w:sz w:val="32"/>
          <w:szCs w:val="32"/>
        </w:rPr>
        <w:t>）中铁的含量</w:t>
      </w:r>
    </w:p>
    <w:p w14:paraId="2555E257"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一、</w:t>
      </w:r>
      <w:r>
        <w:rPr>
          <w:rFonts w:ascii="仿宋" w:eastAsia="仿宋" w:hAnsi="仿宋" w:cs="仿宋" w:hint="eastAsia"/>
          <w:b/>
          <w:bCs/>
          <w:sz w:val="28"/>
          <w:szCs w:val="28"/>
        </w:rPr>
        <w:t>HSE</w:t>
      </w:r>
      <w:r>
        <w:rPr>
          <w:rFonts w:ascii="仿宋" w:eastAsia="仿宋" w:hAnsi="仿宋" w:cs="仿宋" w:hint="eastAsia"/>
          <w:b/>
          <w:bCs/>
          <w:sz w:val="28"/>
          <w:szCs w:val="28"/>
        </w:rPr>
        <w:t>要求</w:t>
      </w:r>
    </w:p>
    <w:p w14:paraId="6AD8F5CD" w14:textId="77777777" w:rsidR="00CF30DC" w:rsidRDefault="00207E0E">
      <w:pPr>
        <w:snapToGrid w:val="0"/>
        <w:spacing w:line="460" w:lineRule="exact"/>
        <w:ind w:firstLineChars="200" w:firstLine="560"/>
        <w:jc w:val="left"/>
        <w:rPr>
          <w:rFonts w:ascii="仿宋" w:eastAsia="仿宋" w:hAnsi="仿宋" w:cs="仿宋"/>
          <w:bCs/>
          <w:sz w:val="28"/>
          <w:szCs w:val="28"/>
        </w:rPr>
      </w:pPr>
      <w:r>
        <w:rPr>
          <w:rFonts w:ascii="仿宋" w:eastAsia="仿宋" w:hAnsi="仿宋" w:cs="仿宋" w:hint="eastAsia"/>
          <w:bCs/>
          <w:sz w:val="28"/>
          <w:szCs w:val="28"/>
        </w:rPr>
        <w:t>请按照行业规范</w:t>
      </w:r>
      <w:r>
        <w:rPr>
          <w:rFonts w:ascii="仿宋" w:eastAsia="仿宋" w:hAnsi="仿宋" w:cs="仿宋" w:hint="eastAsia"/>
          <w:bCs/>
          <w:sz w:val="28"/>
          <w:szCs w:val="28"/>
        </w:rPr>
        <w:t>,</w:t>
      </w:r>
      <w:r>
        <w:rPr>
          <w:rFonts w:ascii="仿宋" w:eastAsia="仿宋" w:hAnsi="仿宋" w:cs="仿宋" w:hint="eastAsia"/>
          <w:bCs/>
          <w:sz w:val="28"/>
          <w:szCs w:val="28"/>
        </w:rPr>
        <w:t>说明本实验中应注意的可能对本人及他人造成伤害的因素及防护措施。</w:t>
      </w:r>
    </w:p>
    <w:p w14:paraId="205A9D48"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二、选手应完成的工作</w:t>
      </w:r>
    </w:p>
    <w:p w14:paraId="4F508489" w14:textId="77777777" w:rsidR="00CF30DC" w:rsidRDefault="00207E0E">
      <w:pPr>
        <w:spacing w:line="460" w:lineRule="exact"/>
        <w:ind w:leftChars="250" w:left="1785" w:hangingChars="450" w:hanging="1260"/>
        <w:jc w:val="left"/>
        <w:rPr>
          <w:rFonts w:ascii="仿宋" w:eastAsia="仿宋" w:hAnsi="仿宋" w:cs="仿宋"/>
          <w:bCs/>
          <w:sz w:val="28"/>
          <w:szCs w:val="28"/>
        </w:rPr>
      </w:pPr>
      <w:r>
        <w:rPr>
          <w:rFonts w:ascii="仿宋" w:eastAsia="仿宋" w:hAnsi="仿宋" w:cs="仿宋" w:hint="eastAsia"/>
          <w:bCs/>
          <w:sz w:val="28"/>
          <w:szCs w:val="28"/>
        </w:rPr>
        <w:t>1.</w:t>
      </w:r>
      <w:r>
        <w:rPr>
          <w:rFonts w:ascii="仿宋" w:eastAsia="仿宋" w:hAnsi="仿宋" w:cs="仿宋" w:hint="eastAsia"/>
          <w:bCs/>
          <w:sz w:val="28"/>
          <w:szCs w:val="28"/>
        </w:rPr>
        <w:t>配制重铬酸钾标准滴定溶液；</w:t>
      </w:r>
    </w:p>
    <w:p w14:paraId="5EF94A25" w14:textId="77777777" w:rsidR="00CF30DC" w:rsidRDefault="00207E0E">
      <w:pPr>
        <w:spacing w:line="460" w:lineRule="exact"/>
        <w:ind w:leftChars="250" w:left="1785" w:hangingChars="450" w:hanging="1260"/>
        <w:jc w:val="left"/>
        <w:rPr>
          <w:rFonts w:ascii="仿宋" w:eastAsia="仿宋" w:hAnsi="仿宋" w:cs="仿宋"/>
          <w:bCs/>
          <w:sz w:val="28"/>
          <w:szCs w:val="28"/>
        </w:rPr>
      </w:pPr>
      <w:r>
        <w:rPr>
          <w:rFonts w:ascii="仿宋" w:eastAsia="仿宋" w:hAnsi="仿宋" w:cs="仿宋" w:hint="eastAsia"/>
          <w:bCs/>
          <w:sz w:val="28"/>
          <w:szCs w:val="28"/>
        </w:rPr>
        <w:t>2.</w:t>
      </w:r>
      <w:r>
        <w:rPr>
          <w:rFonts w:ascii="仿宋" w:eastAsia="仿宋" w:hAnsi="仿宋" w:cs="仿宋" w:hint="eastAsia"/>
          <w:bCs/>
          <w:sz w:val="28"/>
          <w:szCs w:val="28"/>
        </w:rPr>
        <w:t>测定</w:t>
      </w:r>
      <w:r>
        <w:rPr>
          <w:rFonts w:ascii="仿宋" w:eastAsia="仿宋" w:hAnsi="仿宋" w:cs="仿宋" w:hint="eastAsia"/>
          <w:sz w:val="28"/>
          <w:szCs w:val="28"/>
        </w:rPr>
        <w:t>铁试样溶液（</w:t>
      </w:r>
      <w:r>
        <w:rPr>
          <w:rFonts w:ascii="仿宋" w:eastAsia="仿宋" w:hAnsi="仿宋" w:cs="仿宋" w:hint="eastAsia"/>
          <w:sz w:val="28"/>
          <w:szCs w:val="28"/>
        </w:rPr>
        <w:t>I</w:t>
      </w:r>
      <w:r>
        <w:rPr>
          <w:rFonts w:ascii="仿宋" w:eastAsia="仿宋" w:hAnsi="仿宋" w:cs="仿宋" w:hint="eastAsia"/>
          <w:sz w:val="28"/>
          <w:szCs w:val="28"/>
        </w:rPr>
        <w:t>）</w:t>
      </w:r>
      <w:r>
        <w:rPr>
          <w:rFonts w:ascii="仿宋" w:eastAsia="仿宋" w:hAnsi="仿宋" w:cs="仿宋" w:hint="eastAsia"/>
          <w:bCs/>
          <w:sz w:val="28"/>
          <w:szCs w:val="28"/>
        </w:rPr>
        <w:t>中铁的含量；</w:t>
      </w:r>
    </w:p>
    <w:p w14:paraId="1C9E4722" w14:textId="77777777" w:rsidR="00CF30DC" w:rsidRDefault="00207E0E">
      <w:pPr>
        <w:spacing w:line="460" w:lineRule="exact"/>
        <w:ind w:leftChars="250" w:left="1785" w:hangingChars="450" w:hanging="1260"/>
        <w:jc w:val="left"/>
        <w:rPr>
          <w:rFonts w:ascii="仿宋" w:eastAsia="仿宋" w:hAnsi="仿宋" w:cs="仿宋"/>
          <w:bCs/>
          <w:sz w:val="28"/>
          <w:szCs w:val="28"/>
        </w:rPr>
      </w:pPr>
      <w:r>
        <w:rPr>
          <w:rFonts w:ascii="仿宋" w:eastAsia="仿宋" w:hAnsi="仿宋" w:cs="仿宋" w:hint="eastAsia"/>
          <w:bCs/>
          <w:sz w:val="28"/>
          <w:szCs w:val="28"/>
        </w:rPr>
        <w:t>3.</w:t>
      </w:r>
      <w:r>
        <w:rPr>
          <w:rFonts w:ascii="仿宋" w:eastAsia="仿宋" w:hAnsi="仿宋" w:cs="仿宋" w:hint="eastAsia"/>
          <w:bCs/>
          <w:sz w:val="28"/>
          <w:szCs w:val="28"/>
        </w:rPr>
        <w:t>完成报告。</w:t>
      </w:r>
    </w:p>
    <w:p w14:paraId="7F1BA715"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三</w:t>
      </w:r>
      <w:r>
        <w:rPr>
          <w:rFonts w:ascii="仿宋" w:eastAsia="仿宋" w:hAnsi="仿宋" w:cs="仿宋" w:hint="eastAsia"/>
          <w:b/>
          <w:bCs/>
          <w:sz w:val="28"/>
          <w:szCs w:val="28"/>
        </w:rPr>
        <w:t>、设备、溶液与试剂</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85"/>
        <w:gridCol w:w="2977"/>
      </w:tblGrid>
      <w:tr w:rsidR="00CF30DC" w14:paraId="06612556" w14:textId="77777777">
        <w:trPr>
          <w:trHeight w:val="25"/>
        </w:trPr>
        <w:tc>
          <w:tcPr>
            <w:tcW w:w="2943" w:type="dxa"/>
            <w:shd w:val="clear" w:color="auto" w:fill="auto"/>
          </w:tcPr>
          <w:p w14:paraId="62E5D89F"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分析天平</w:t>
            </w:r>
            <w:r>
              <w:rPr>
                <w:rFonts w:ascii="仿宋" w:eastAsia="仿宋" w:hAnsi="仿宋" w:cs="仿宋" w:hint="eastAsia"/>
                <w:bCs/>
                <w:sz w:val="24"/>
              </w:rPr>
              <w:t>,</w:t>
            </w:r>
            <w:r>
              <w:rPr>
                <w:rFonts w:ascii="仿宋" w:eastAsia="仿宋" w:hAnsi="仿宋" w:cs="仿宋" w:hint="eastAsia"/>
                <w:bCs/>
                <w:sz w:val="24"/>
              </w:rPr>
              <w:t>精确到</w:t>
            </w:r>
            <w:r>
              <w:rPr>
                <w:rFonts w:ascii="仿宋" w:eastAsia="仿宋" w:hAnsi="仿宋" w:cs="仿宋" w:hint="eastAsia"/>
                <w:bCs/>
                <w:sz w:val="24"/>
              </w:rPr>
              <w:t>0.1mg</w:t>
            </w:r>
            <w:r>
              <w:rPr>
                <w:rFonts w:ascii="仿宋" w:eastAsia="仿宋" w:hAnsi="仿宋" w:cs="仿宋" w:hint="eastAsia"/>
                <w:bCs/>
                <w:sz w:val="24"/>
              </w:rPr>
              <w:t>；</w:t>
            </w:r>
          </w:p>
          <w:p w14:paraId="26B43FAD"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加热装置；</w:t>
            </w:r>
          </w:p>
          <w:p w14:paraId="6BFBA99C"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实验辅助设备。</w:t>
            </w:r>
          </w:p>
        </w:tc>
        <w:tc>
          <w:tcPr>
            <w:tcW w:w="2585" w:type="dxa"/>
            <w:shd w:val="clear" w:color="auto" w:fill="auto"/>
          </w:tcPr>
          <w:p w14:paraId="30A6B6BD"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50mL</w:t>
            </w:r>
            <w:r>
              <w:rPr>
                <w:rFonts w:ascii="仿宋" w:eastAsia="仿宋" w:hAnsi="仿宋" w:cs="仿宋" w:hint="eastAsia"/>
                <w:bCs/>
                <w:sz w:val="24"/>
              </w:rPr>
              <w:t>滴定管；</w:t>
            </w:r>
          </w:p>
          <w:p w14:paraId="06BD4E40"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各种规格移液管；</w:t>
            </w:r>
          </w:p>
          <w:p w14:paraId="276F9BB5"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各种规格容量瓶；</w:t>
            </w:r>
          </w:p>
          <w:p w14:paraId="7FB539E7"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烧杯；</w:t>
            </w:r>
          </w:p>
          <w:p w14:paraId="667B5A3D"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量筒；</w:t>
            </w:r>
          </w:p>
          <w:p w14:paraId="2541B1CD"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锥形瓶；</w:t>
            </w:r>
          </w:p>
          <w:p w14:paraId="644EBE91"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洗瓶、滴管、洗耳球、标签纸、移液管架。</w:t>
            </w:r>
          </w:p>
          <w:p w14:paraId="3BF1AA40" w14:textId="77777777" w:rsidR="00CF30DC" w:rsidRDefault="00CF30DC">
            <w:pPr>
              <w:spacing w:line="276" w:lineRule="auto"/>
              <w:rPr>
                <w:rFonts w:ascii="仿宋" w:eastAsia="仿宋" w:hAnsi="仿宋" w:cs="仿宋"/>
                <w:bCs/>
                <w:sz w:val="24"/>
              </w:rPr>
            </w:pPr>
          </w:p>
        </w:tc>
        <w:tc>
          <w:tcPr>
            <w:tcW w:w="2977" w:type="dxa"/>
            <w:shd w:val="clear" w:color="auto" w:fill="auto"/>
          </w:tcPr>
          <w:p w14:paraId="411D3077"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K</w:t>
            </w:r>
            <w:r>
              <w:rPr>
                <w:rFonts w:ascii="仿宋" w:eastAsia="仿宋" w:hAnsi="仿宋" w:cs="仿宋" w:hint="eastAsia"/>
                <w:bCs/>
                <w:sz w:val="24"/>
                <w:vertAlign w:val="subscript"/>
              </w:rPr>
              <w:t>2</w:t>
            </w:r>
            <w:r>
              <w:rPr>
                <w:rFonts w:ascii="仿宋" w:eastAsia="仿宋" w:hAnsi="仿宋" w:cs="仿宋" w:hint="eastAsia"/>
                <w:bCs/>
                <w:sz w:val="24"/>
              </w:rPr>
              <w:t>Cr</w:t>
            </w:r>
            <w:r>
              <w:rPr>
                <w:rFonts w:ascii="仿宋" w:eastAsia="仿宋" w:hAnsi="仿宋" w:cs="仿宋" w:hint="eastAsia"/>
                <w:bCs/>
                <w:sz w:val="24"/>
                <w:vertAlign w:val="subscript"/>
              </w:rPr>
              <w:t>2</w:t>
            </w:r>
            <w:r>
              <w:rPr>
                <w:rFonts w:ascii="仿宋" w:eastAsia="仿宋" w:hAnsi="仿宋" w:cs="仿宋" w:hint="eastAsia"/>
                <w:bCs/>
                <w:sz w:val="24"/>
              </w:rPr>
              <w:t>O</w:t>
            </w:r>
            <w:r>
              <w:rPr>
                <w:rFonts w:ascii="仿宋" w:eastAsia="仿宋" w:hAnsi="仿宋" w:cs="仿宋" w:hint="eastAsia"/>
                <w:bCs/>
                <w:sz w:val="24"/>
                <w:vertAlign w:val="subscript"/>
              </w:rPr>
              <w:t>7</w:t>
            </w:r>
            <w:r>
              <w:rPr>
                <w:rFonts w:ascii="仿宋" w:eastAsia="仿宋" w:hAnsi="仿宋" w:cs="仿宋" w:hint="eastAsia"/>
                <w:bCs/>
                <w:sz w:val="24"/>
              </w:rPr>
              <w:t>，基准物质；</w:t>
            </w:r>
          </w:p>
          <w:p w14:paraId="17D92F8E"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稀</w:t>
            </w:r>
            <w:r>
              <w:rPr>
                <w:rFonts w:ascii="仿宋" w:eastAsia="仿宋" w:hAnsi="仿宋" w:cs="仿宋" w:hint="eastAsia"/>
                <w:bCs/>
                <w:sz w:val="24"/>
              </w:rPr>
              <w:t>K</w:t>
            </w:r>
            <w:r>
              <w:rPr>
                <w:rFonts w:ascii="仿宋" w:eastAsia="仿宋" w:hAnsi="仿宋" w:cs="仿宋" w:hint="eastAsia"/>
                <w:bCs/>
                <w:sz w:val="24"/>
                <w:vertAlign w:val="subscript"/>
              </w:rPr>
              <w:t>2</w:t>
            </w:r>
            <w:r>
              <w:rPr>
                <w:rFonts w:ascii="仿宋" w:eastAsia="仿宋" w:hAnsi="仿宋" w:cs="仿宋" w:hint="eastAsia"/>
                <w:bCs/>
                <w:sz w:val="24"/>
              </w:rPr>
              <w:t>Cr</w:t>
            </w:r>
            <w:r>
              <w:rPr>
                <w:rFonts w:ascii="仿宋" w:eastAsia="仿宋" w:hAnsi="仿宋" w:cs="仿宋" w:hint="eastAsia"/>
                <w:bCs/>
                <w:sz w:val="24"/>
                <w:vertAlign w:val="subscript"/>
              </w:rPr>
              <w:t>2</w:t>
            </w:r>
            <w:r>
              <w:rPr>
                <w:rFonts w:ascii="仿宋" w:eastAsia="仿宋" w:hAnsi="仿宋" w:cs="仿宋" w:hint="eastAsia"/>
                <w:bCs/>
                <w:sz w:val="24"/>
              </w:rPr>
              <w:t>O</w:t>
            </w:r>
            <w:r>
              <w:rPr>
                <w:rFonts w:ascii="仿宋" w:eastAsia="仿宋" w:hAnsi="仿宋" w:cs="仿宋" w:hint="eastAsia"/>
                <w:bCs/>
                <w:sz w:val="24"/>
                <w:vertAlign w:val="subscript"/>
              </w:rPr>
              <w:t>7</w:t>
            </w:r>
            <w:r>
              <w:rPr>
                <w:rFonts w:ascii="仿宋" w:eastAsia="仿宋" w:hAnsi="仿宋" w:cs="仿宋" w:hint="eastAsia"/>
                <w:bCs/>
                <w:sz w:val="24"/>
              </w:rPr>
              <w:t>溶液；</w:t>
            </w:r>
          </w:p>
          <w:p w14:paraId="02022AC3" w14:textId="77777777" w:rsidR="00CF30DC" w:rsidRDefault="00207E0E">
            <w:pPr>
              <w:spacing w:line="276" w:lineRule="auto"/>
              <w:rPr>
                <w:rFonts w:ascii="仿宋" w:eastAsia="仿宋" w:hAnsi="仿宋" w:cs="仿宋"/>
                <w:bCs/>
                <w:sz w:val="24"/>
              </w:rPr>
            </w:pPr>
            <w:r>
              <w:rPr>
                <w:rFonts w:ascii="仿宋" w:eastAsia="仿宋" w:hAnsi="仿宋" w:cs="仿宋" w:hint="eastAsia"/>
                <w:sz w:val="24"/>
              </w:rPr>
              <w:t>铁试样溶液（</w:t>
            </w:r>
            <w:r>
              <w:rPr>
                <w:rFonts w:ascii="仿宋" w:eastAsia="仿宋" w:hAnsi="仿宋" w:cs="仿宋" w:hint="eastAsia"/>
                <w:sz w:val="24"/>
              </w:rPr>
              <w:t>I</w:t>
            </w:r>
            <w:r>
              <w:rPr>
                <w:rFonts w:ascii="仿宋" w:eastAsia="仿宋" w:hAnsi="仿宋" w:cs="仿宋" w:hint="eastAsia"/>
                <w:sz w:val="24"/>
              </w:rPr>
              <w:t>）</w:t>
            </w:r>
            <w:r>
              <w:rPr>
                <w:rFonts w:ascii="仿宋" w:eastAsia="仿宋" w:hAnsi="仿宋" w:cs="仿宋" w:hint="eastAsia"/>
                <w:bCs/>
                <w:sz w:val="24"/>
              </w:rPr>
              <w:t>；</w:t>
            </w:r>
          </w:p>
          <w:p w14:paraId="282F3BF4" w14:textId="77777777" w:rsidR="00CF30DC" w:rsidRDefault="00207E0E">
            <w:pPr>
              <w:spacing w:line="276" w:lineRule="auto"/>
              <w:rPr>
                <w:rFonts w:ascii="仿宋" w:eastAsia="仿宋" w:hAnsi="仿宋" w:cs="仿宋"/>
                <w:bCs/>
                <w:sz w:val="24"/>
              </w:rPr>
            </w:pPr>
            <w:r>
              <w:rPr>
                <w:rFonts w:ascii="仿宋" w:eastAsia="仿宋" w:hAnsi="仿宋" w:cs="仿宋" w:hint="eastAsia"/>
                <w:sz w:val="24"/>
              </w:rPr>
              <w:t>二苯胺磺酸钠</w:t>
            </w:r>
            <w:r>
              <w:rPr>
                <w:rFonts w:ascii="仿宋" w:eastAsia="仿宋" w:hAnsi="仿宋" w:cs="仿宋" w:hint="eastAsia"/>
                <w:sz w:val="24"/>
              </w:rPr>
              <w:t>,</w:t>
            </w:r>
            <w:r>
              <w:rPr>
                <w:rFonts w:ascii="仿宋" w:eastAsia="仿宋" w:hAnsi="仿宋" w:cs="仿宋" w:hint="eastAsia"/>
                <w:bCs/>
                <w:sz w:val="24"/>
              </w:rPr>
              <w:t xml:space="preserve"> 0.2%</w:t>
            </w:r>
            <w:r>
              <w:rPr>
                <w:rFonts w:ascii="仿宋" w:eastAsia="仿宋" w:hAnsi="仿宋" w:cs="仿宋" w:hint="eastAsia"/>
                <w:bCs/>
                <w:sz w:val="24"/>
              </w:rPr>
              <w:t>；</w:t>
            </w:r>
          </w:p>
          <w:p w14:paraId="371BD390" w14:textId="77777777" w:rsidR="00CF30DC" w:rsidRDefault="00207E0E">
            <w:pPr>
              <w:spacing w:line="276" w:lineRule="auto"/>
              <w:rPr>
                <w:rFonts w:ascii="仿宋" w:eastAsia="仿宋" w:hAnsi="仿宋" w:cs="仿宋"/>
                <w:bCs/>
                <w:sz w:val="24"/>
              </w:rPr>
            </w:pPr>
            <w:r>
              <w:rPr>
                <w:rFonts w:ascii="仿宋" w:eastAsia="仿宋" w:hAnsi="仿宋" w:cs="仿宋" w:hint="eastAsia"/>
                <w:sz w:val="24"/>
              </w:rPr>
              <w:t>钨酸钠</w:t>
            </w:r>
            <w:r>
              <w:rPr>
                <w:rFonts w:ascii="仿宋" w:eastAsia="仿宋" w:hAnsi="仿宋" w:cs="仿宋" w:hint="eastAsia"/>
                <w:sz w:val="24"/>
              </w:rPr>
              <w:t>，</w:t>
            </w:r>
            <w:r>
              <w:rPr>
                <w:rFonts w:ascii="仿宋" w:eastAsia="仿宋" w:hAnsi="仿宋" w:cs="仿宋" w:hint="eastAsia"/>
                <w:sz w:val="24"/>
              </w:rPr>
              <w:t>25%</w:t>
            </w:r>
            <w:r>
              <w:rPr>
                <w:rFonts w:ascii="仿宋" w:eastAsia="仿宋" w:hAnsi="仿宋" w:cs="仿宋" w:hint="eastAsia"/>
                <w:bCs/>
                <w:sz w:val="24"/>
              </w:rPr>
              <w:t>；</w:t>
            </w:r>
          </w:p>
          <w:p w14:paraId="41901693"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HCl</w:t>
            </w:r>
            <w:r>
              <w:rPr>
                <w:rFonts w:ascii="仿宋" w:eastAsia="仿宋" w:hAnsi="仿宋" w:cs="仿宋" w:hint="eastAsia"/>
                <w:bCs/>
                <w:sz w:val="24"/>
              </w:rPr>
              <w:t>酸，（</w:t>
            </w:r>
            <w:r>
              <w:rPr>
                <w:rFonts w:ascii="仿宋" w:eastAsia="仿宋" w:hAnsi="仿宋" w:cs="仿宋" w:hint="eastAsia"/>
                <w:bCs/>
                <w:sz w:val="24"/>
              </w:rPr>
              <w:t>1</w:t>
            </w:r>
            <w:r>
              <w:rPr>
                <w:rFonts w:ascii="仿宋" w:eastAsia="仿宋" w:hAnsi="仿宋" w:cs="仿宋" w:hint="eastAsia"/>
                <w:bCs/>
                <w:sz w:val="24"/>
              </w:rPr>
              <w:t>：</w:t>
            </w:r>
            <w:r>
              <w:rPr>
                <w:rFonts w:ascii="仿宋" w:eastAsia="仿宋" w:hAnsi="仿宋" w:cs="仿宋" w:hint="eastAsia"/>
                <w:bCs/>
                <w:sz w:val="24"/>
              </w:rPr>
              <w:t>1</w:t>
            </w:r>
            <w:r>
              <w:rPr>
                <w:rFonts w:ascii="仿宋" w:eastAsia="仿宋" w:hAnsi="仿宋" w:cs="仿宋" w:hint="eastAsia"/>
                <w:bCs/>
                <w:sz w:val="24"/>
              </w:rPr>
              <w:t>，</w:t>
            </w:r>
            <w:r>
              <w:rPr>
                <w:rFonts w:ascii="仿宋" w:eastAsia="仿宋" w:hAnsi="仿宋" w:cs="仿宋" w:hint="eastAsia"/>
                <w:bCs/>
                <w:sz w:val="24"/>
              </w:rPr>
              <w:t>V/V</w:t>
            </w:r>
            <w:r>
              <w:rPr>
                <w:rFonts w:ascii="仿宋" w:eastAsia="仿宋" w:hAnsi="仿宋" w:cs="仿宋" w:hint="eastAsia"/>
                <w:bCs/>
                <w:sz w:val="24"/>
              </w:rPr>
              <w:t>）；</w:t>
            </w:r>
          </w:p>
          <w:p w14:paraId="4FBEE862"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(S+P)</w:t>
            </w:r>
            <w:r>
              <w:rPr>
                <w:rFonts w:ascii="仿宋" w:eastAsia="仿宋" w:hAnsi="仿宋" w:cs="仿宋" w:hint="eastAsia"/>
                <w:bCs/>
                <w:sz w:val="24"/>
              </w:rPr>
              <w:t>混酸，（浓硫酸：浓磷酸：水</w:t>
            </w:r>
            <w:r>
              <w:rPr>
                <w:rFonts w:ascii="仿宋" w:eastAsia="仿宋" w:hAnsi="仿宋" w:cs="仿宋" w:hint="eastAsia"/>
                <w:bCs/>
                <w:sz w:val="24"/>
              </w:rPr>
              <w:t>=2</w:t>
            </w:r>
            <w:r>
              <w:rPr>
                <w:rFonts w:ascii="仿宋" w:eastAsia="仿宋" w:hAnsi="仿宋" w:cs="仿宋" w:hint="eastAsia"/>
                <w:bCs/>
                <w:sz w:val="24"/>
              </w:rPr>
              <w:t>：</w:t>
            </w:r>
            <w:r>
              <w:rPr>
                <w:rFonts w:ascii="仿宋" w:eastAsia="仿宋" w:hAnsi="仿宋" w:cs="仿宋" w:hint="eastAsia"/>
                <w:bCs/>
                <w:sz w:val="24"/>
              </w:rPr>
              <w:t>3</w:t>
            </w:r>
            <w:r>
              <w:rPr>
                <w:rFonts w:ascii="仿宋" w:eastAsia="仿宋" w:hAnsi="仿宋" w:cs="仿宋" w:hint="eastAsia"/>
                <w:bCs/>
                <w:sz w:val="24"/>
              </w:rPr>
              <w:t>：</w:t>
            </w:r>
            <w:r>
              <w:rPr>
                <w:rFonts w:ascii="仿宋" w:eastAsia="仿宋" w:hAnsi="仿宋" w:cs="仿宋" w:hint="eastAsia"/>
                <w:bCs/>
                <w:sz w:val="24"/>
              </w:rPr>
              <w:t>5</w:t>
            </w:r>
            <w:r>
              <w:rPr>
                <w:rFonts w:ascii="仿宋" w:eastAsia="仿宋" w:hAnsi="仿宋" w:cs="仿宋" w:hint="eastAsia"/>
                <w:bCs/>
                <w:sz w:val="24"/>
              </w:rPr>
              <w:t>，</w:t>
            </w:r>
            <w:r>
              <w:rPr>
                <w:rFonts w:ascii="仿宋" w:eastAsia="仿宋" w:hAnsi="仿宋" w:cs="仿宋" w:hint="eastAsia"/>
                <w:bCs/>
                <w:sz w:val="24"/>
              </w:rPr>
              <w:t>V/V</w:t>
            </w:r>
            <w:r>
              <w:rPr>
                <w:rFonts w:ascii="仿宋" w:eastAsia="仿宋" w:hAnsi="仿宋" w:cs="仿宋" w:hint="eastAsia"/>
                <w:bCs/>
                <w:sz w:val="24"/>
              </w:rPr>
              <w:t>）；</w:t>
            </w:r>
          </w:p>
          <w:p w14:paraId="69E5CF6A"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SnCl</w:t>
            </w:r>
            <w:r>
              <w:rPr>
                <w:rFonts w:ascii="仿宋" w:eastAsia="仿宋" w:hAnsi="仿宋" w:cs="仿宋" w:hint="eastAsia"/>
                <w:bCs/>
                <w:sz w:val="24"/>
                <w:vertAlign w:val="subscript"/>
              </w:rPr>
              <w:t>2</w:t>
            </w:r>
            <w:r>
              <w:rPr>
                <w:rFonts w:ascii="仿宋" w:eastAsia="仿宋" w:hAnsi="仿宋" w:cs="仿宋" w:hint="eastAsia"/>
                <w:bCs/>
                <w:color w:val="FF0000"/>
                <w:sz w:val="24"/>
              </w:rPr>
              <w:t>，</w:t>
            </w:r>
            <w:r>
              <w:rPr>
                <w:rFonts w:ascii="仿宋" w:eastAsia="仿宋" w:hAnsi="仿宋" w:cs="仿宋" w:hint="eastAsia"/>
                <w:bCs/>
                <w:sz w:val="24"/>
              </w:rPr>
              <w:t>10%</w:t>
            </w:r>
            <w:r>
              <w:rPr>
                <w:rFonts w:ascii="仿宋" w:eastAsia="仿宋" w:hAnsi="仿宋" w:cs="仿宋" w:hint="eastAsia"/>
                <w:bCs/>
                <w:sz w:val="24"/>
              </w:rPr>
              <w:t>；</w:t>
            </w:r>
          </w:p>
          <w:p w14:paraId="30531137"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TiCl</w:t>
            </w:r>
            <w:r>
              <w:rPr>
                <w:rFonts w:ascii="仿宋" w:eastAsia="仿宋" w:hAnsi="仿宋" w:cs="仿宋" w:hint="eastAsia"/>
                <w:bCs/>
                <w:sz w:val="24"/>
                <w:vertAlign w:val="subscript"/>
              </w:rPr>
              <w:t>3</w:t>
            </w:r>
            <w:r>
              <w:rPr>
                <w:rFonts w:ascii="仿宋" w:eastAsia="仿宋" w:hAnsi="仿宋" w:cs="仿宋" w:hint="eastAsia"/>
                <w:bCs/>
                <w:color w:val="FF0000"/>
                <w:sz w:val="24"/>
              </w:rPr>
              <w:t>，</w:t>
            </w:r>
            <w:r>
              <w:rPr>
                <w:rFonts w:ascii="仿宋" w:eastAsia="仿宋" w:hAnsi="仿宋" w:cs="仿宋" w:hint="eastAsia"/>
                <w:bCs/>
                <w:sz w:val="24"/>
              </w:rPr>
              <w:t>2%</w:t>
            </w:r>
            <w:r>
              <w:rPr>
                <w:rFonts w:ascii="仿宋" w:eastAsia="仿宋" w:hAnsi="仿宋" w:cs="仿宋" w:hint="eastAsia"/>
                <w:bCs/>
                <w:sz w:val="24"/>
              </w:rPr>
              <w:t>；</w:t>
            </w:r>
          </w:p>
          <w:p w14:paraId="7DC8408C" w14:textId="77777777" w:rsidR="00CF30DC" w:rsidRDefault="00207E0E">
            <w:pPr>
              <w:spacing w:line="276" w:lineRule="auto"/>
              <w:rPr>
                <w:rFonts w:ascii="仿宋" w:eastAsia="仿宋" w:hAnsi="仿宋" w:cs="仿宋"/>
                <w:bCs/>
                <w:sz w:val="24"/>
              </w:rPr>
            </w:pPr>
            <w:r>
              <w:rPr>
                <w:rFonts w:ascii="仿宋" w:eastAsia="仿宋" w:hAnsi="仿宋" w:cs="仿宋" w:hint="eastAsia"/>
                <w:bCs/>
                <w:sz w:val="24"/>
              </w:rPr>
              <w:t>蒸馏水或去离子水。</w:t>
            </w:r>
          </w:p>
        </w:tc>
      </w:tr>
    </w:tbl>
    <w:p w14:paraId="57E20C10" w14:textId="77777777" w:rsidR="00CF30DC" w:rsidRDefault="00207E0E">
      <w:pPr>
        <w:spacing w:line="460" w:lineRule="exact"/>
        <w:jc w:val="left"/>
        <w:rPr>
          <w:rFonts w:ascii="仿宋" w:eastAsia="仿宋_GB2312" w:hAnsi="仿宋" w:cs="仿宋"/>
          <w:b/>
          <w:bCs/>
          <w:sz w:val="24"/>
        </w:rPr>
      </w:pPr>
      <w:r>
        <w:rPr>
          <w:rFonts w:ascii="仿宋" w:eastAsia="仿宋" w:hAnsi="仿宋" w:cs="仿宋" w:hint="eastAsia"/>
          <w:b/>
          <w:bCs/>
          <w:sz w:val="24"/>
        </w:rPr>
        <w:t>注：玻璃量器</w:t>
      </w:r>
      <w:r>
        <w:rPr>
          <w:rFonts w:ascii="仿宋" w:eastAsia="仿宋" w:hAnsi="仿宋" w:cs="仿宋" w:hint="eastAsia"/>
          <w:b/>
          <w:bCs/>
          <w:sz w:val="24"/>
        </w:rPr>
        <w:t>(</w:t>
      </w:r>
      <w:r>
        <w:rPr>
          <w:rFonts w:ascii="仿宋" w:eastAsia="仿宋" w:hAnsi="仿宋" w:cs="仿宋" w:hint="eastAsia"/>
          <w:b/>
          <w:bCs/>
          <w:sz w:val="24"/>
        </w:rPr>
        <w:t>滴定管、移液管、容量瓶）自带，滴定管</w:t>
      </w:r>
      <w:r>
        <w:rPr>
          <w:rFonts w:ascii="仿宋_GB2312" w:eastAsia="仿宋_GB2312" w:hAnsi="仿宋" w:cs="仿宋" w:hint="eastAsia"/>
          <w:b/>
          <w:bCs/>
          <w:sz w:val="24"/>
        </w:rPr>
        <w:t>附校正值：校正曲线和温度补正值表</w:t>
      </w:r>
      <w:r>
        <w:rPr>
          <w:rFonts w:ascii="仿宋_GB2312" w:eastAsia="仿宋_GB2312" w:hAnsi="仿宋" w:cs="仿宋" w:hint="eastAsia"/>
          <w:b/>
          <w:bCs/>
          <w:sz w:val="24"/>
        </w:rPr>
        <w:t>。</w:t>
      </w:r>
    </w:p>
    <w:p w14:paraId="15F5A805"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四</w:t>
      </w:r>
      <w:r>
        <w:rPr>
          <w:rFonts w:ascii="仿宋" w:eastAsia="仿宋" w:hAnsi="仿宋" w:cs="仿宋" w:hint="eastAsia"/>
          <w:b/>
          <w:bCs/>
          <w:sz w:val="28"/>
          <w:szCs w:val="28"/>
        </w:rPr>
        <w:t>、实验</w:t>
      </w:r>
    </w:p>
    <w:p w14:paraId="0C3B7201" w14:textId="77777777" w:rsidR="00CF30DC" w:rsidRDefault="00207E0E">
      <w:pPr>
        <w:adjustRightInd w:val="0"/>
        <w:snapToGrid w:val="0"/>
        <w:spacing w:line="460" w:lineRule="exact"/>
        <w:ind w:firstLineChars="200" w:firstLine="562"/>
        <w:rPr>
          <w:rFonts w:ascii="仿宋" w:eastAsia="仿宋" w:hAnsi="仿宋" w:cs="仿宋"/>
          <w:b/>
          <w:sz w:val="28"/>
          <w:szCs w:val="28"/>
        </w:rPr>
      </w:pPr>
      <w:r>
        <w:rPr>
          <w:rFonts w:ascii="仿宋" w:eastAsia="仿宋" w:hAnsi="仿宋" w:cs="仿宋" w:hint="eastAsia"/>
          <w:b/>
          <w:bCs/>
          <w:sz w:val="28"/>
          <w:szCs w:val="28"/>
        </w:rPr>
        <w:t>1.</w:t>
      </w:r>
      <w:r>
        <w:rPr>
          <w:rFonts w:ascii="仿宋" w:eastAsia="仿宋" w:hAnsi="仿宋" w:cs="仿宋" w:hint="eastAsia"/>
          <w:b/>
          <w:sz w:val="28"/>
          <w:szCs w:val="28"/>
        </w:rPr>
        <w:t xml:space="preserve"> </w:t>
      </w:r>
      <w:r>
        <w:rPr>
          <w:rFonts w:ascii="仿宋" w:eastAsia="仿宋" w:hAnsi="仿宋" w:cs="仿宋" w:hint="eastAsia"/>
          <w:b/>
          <w:sz w:val="28"/>
          <w:szCs w:val="28"/>
        </w:rPr>
        <w:t>配制重铬酸钾标准滴定溶液</w:t>
      </w:r>
    </w:p>
    <w:p w14:paraId="5F914DF4"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准确称取适量的干燥至恒量的重铬酸钾基准试剂，溶于水，移入</w:t>
      </w:r>
      <w:r>
        <w:rPr>
          <w:rFonts w:ascii="仿宋" w:eastAsia="仿宋" w:hAnsi="仿宋" w:cs="仿宋" w:hint="eastAsia"/>
          <w:sz w:val="28"/>
          <w:szCs w:val="28"/>
        </w:rPr>
        <w:t>250mL</w:t>
      </w:r>
      <w:r>
        <w:rPr>
          <w:rFonts w:ascii="仿宋" w:eastAsia="仿宋" w:hAnsi="仿宋" w:cs="仿宋" w:hint="eastAsia"/>
          <w:sz w:val="28"/>
          <w:szCs w:val="28"/>
        </w:rPr>
        <w:t>容量瓶中，用蒸馏水或去离子水定容。</w:t>
      </w:r>
    </w:p>
    <w:p w14:paraId="64686F51" w14:textId="77777777" w:rsidR="00CF30DC" w:rsidRDefault="00207E0E">
      <w:pPr>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样品测定</w:t>
      </w:r>
    </w:p>
    <w:p w14:paraId="158362ED"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准确移取</w:t>
      </w:r>
      <w:r>
        <w:rPr>
          <w:rFonts w:ascii="仿宋" w:eastAsia="仿宋" w:hAnsi="仿宋" w:cs="仿宋" w:hint="eastAsia"/>
          <w:sz w:val="28"/>
          <w:szCs w:val="28"/>
        </w:rPr>
        <w:t>25mL</w:t>
      </w:r>
      <w:r>
        <w:rPr>
          <w:rFonts w:ascii="仿宋" w:eastAsia="仿宋" w:hAnsi="仿宋" w:cs="仿宋" w:hint="eastAsia"/>
          <w:sz w:val="28"/>
          <w:szCs w:val="28"/>
        </w:rPr>
        <w:t>铁试样溶液（</w:t>
      </w:r>
      <w:r>
        <w:rPr>
          <w:rFonts w:ascii="仿宋" w:eastAsia="仿宋" w:hAnsi="仿宋" w:cs="仿宋" w:hint="eastAsia"/>
          <w:sz w:val="28"/>
          <w:szCs w:val="28"/>
        </w:rPr>
        <w:t>I</w:t>
      </w:r>
      <w:r>
        <w:rPr>
          <w:rFonts w:ascii="仿宋" w:eastAsia="仿宋" w:hAnsi="仿宋" w:cs="仿宋" w:hint="eastAsia"/>
          <w:sz w:val="28"/>
          <w:szCs w:val="28"/>
        </w:rPr>
        <w:t>）于</w:t>
      </w:r>
      <w:r>
        <w:rPr>
          <w:rFonts w:ascii="仿宋" w:eastAsia="仿宋" w:hAnsi="仿宋" w:cs="仿宋" w:hint="eastAsia"/>
          <w:sz w:val="28"/>
          <w:szCs w:val="28"/>
        </w:rPr>
        <w:t>250mL</w:t>
      </w:r>
      <w:r>
        <w:rPr>
          <w:rFonts w:ascii="仿宋" w:eastAsia="仿宋" w:hAnsi="仿宋" w:cs="仿宋" w:hint="eastAsia"/>
          <w:sz w:val="28"/>
          <w:szCs w:val="28"/>
        </w:rPr>
        <w:t>锥形瓶中，加</w:t>
      </w:r>
      <w:r>
        <w:rPr>
          <w:rFonts w:ascii="仿宋" w:eastAsia="仿宋" w:hAnsi="仿宋" w:cs="仿宋" w:hint="eastAsia"/>
          <w:sz w:val="28"/>
          <w:szCs w:val="28"/>
        </w:rPr>
        <w:t>12mLHCl</w:t>
      </w:r>
      <w:r>
        <w:rPr>
          <w:rFonts w:ascii="仿宋" w:eastAsia="仿宋" w:hAnsi="仿宋" w:cs="仿宋" w:hint="eastAsia"/>
          <w:sz w:val="28"/>
          <w:szCs w:val="28"/>
        </w:rPr>
        <w:t>酸（</w:t>
      </w:r>
      <w:r>
        <w:rPr>
          <w:rFonts w:ascii="仿宋" w:eastAsia="仿宋" w:hAnsi="仿宋" w:cs="仿宋" w:hint="eastAsia"/>
          <w:sz w:val="28"/>
          <w:szCs w:val="28"/>
        </w:rPr>
        <w:t>1+1</w:t>
      </w:r>
      <w:r>
        <w:rPr>
          <w:rFonts w:ascii="仿宋" w:eastAsia="仿宋" w:hAnsi="仿宋" w:cs="仿宋" w:hint="eastAsia"/>
          <w:sz w:val="28"/>
          <w:szCs w:val="28"/>
        </w:rPr>
        <w:t>，</w:t>
      </w:r>
      <w:r>
        <w:rPr>
          <w:rFonts w:ascii="仿宋" w:eastAsia="仿宋" w:hAnsi="仿宋" w:cs="仿宋" w:hint="eastAsia"/>
          <w:sz w:val="28"/>
          <w:szCs w:val="28"/>
        </w:rPr>
        <w:t>V/V</w:t>
      </w:r>
      <w:r>
        <w:rPr>
          <w:rFonts w:ascii="仿宋" w:eastAsia="仿宋" w:hAnsi="仿宋" w:cs="仿宋" w:hint="eastAsia"/>
          <w:sz w:val="28"/>
          <w:szCs w:val="28"/>
        </w:rPr>
        <w:t>），加热至沸，趁热滴加</w:t>
      </w:r>
      <w:r>
        <w:rPr>
          <w:rFonts w:ascii="仿宋" w:eastAsia="仿宋" w:hAnsi="仿宋" w:cs="仿宋" w:hint="eastAsia"/>
          <w:bCs/>
          <w:sz w:val="28"/>
          <w:szCs w:val="28"/>
        </w:rPr>
        <w:t>10% SnCl</w:t>
      </w:r>
      <w:r>
        <w:rPr>
          <w:rFonts w:ascii="仿宋" w:eastAsia="仿宋" w:hAnsi="仿宋" w:cs="仿宋" w:hint="eastAsia"/>
          <w:bCs/>
          <w:sz w:val="28"/>
          <w:szCs w:val="28"/>
          <w:vertAlign w:val="subscript"/>
        </w:rPr>
        <w:t>2</w:t>
      </w:r>
      <w:r>
        <w:rPr>
          <w:rFonts w:ascii="仿宋" w:eastAsia="仿宋" w:hAnsi="仿宋" w:cs="仿宋" w:hint="eastAsia"/>
          <w:sz w:val="28"/>
          <w:szCs w:val="28"/>
        </w:rPr>
        <w:t>溶液还原三价铁，摇动锥形瓶直到溶液保持淡黄色。加水约</w:t>
      </w:r>
      <w:r>
        <w:rPr>
          <w:rFonts w:ascii="仿宋" w:eastAsia="仿宋" w:hAnsi="仿宋" w:cs="仿宋" w:hint="eastAsia"/>
          <w:sz w:val="28"/>
          <w:szCs w:val="28"/>
        </w:rPr>
        <w:t>100mL</w:t>
      </w:r>
      <w:r>
        <w:rPr>
          <w:rFonts w:ascii="仿宋" w:eastAsia="仿宋" w:hAnsi="仿宋" w:cs="仿宋" w:hint="eastAsia"/>
          <w:sz w:val="28"/>
          <w:szCs w:val="28"/>
        </w:rPr>
        <w:t>，加</w:t>
      </w:r>
      <w:r>
        <w:rPr>
          <w:rFonts w:ascii="仿宋" w:eastAsia="仿宋" w:hAnsi="仿宋" w:cs="仿宋" w:hint="eastAsia"/>
          <w:sz w:val="28"/>
          <w:szCs w:val="28"/>
        </w:rPr>
        <w:t>25%</w:t>
      </w:r>
      <w:r>
        <w:rPr>
          <w:rFonts w:ascii="仿宋" w:eastAsia="仿宋" w:hAnsi="仿宋" w:cs="仿宋" w:hint="eastAsia"/>
          <w:sz w:val="28"/>
          <w:szCs w:val="28"/>
        </w:rPr>
        <w:t>钨酸钠指示液</w:t>
      </w:r>
      <w:r>
        <w:rPr>
          <w:rFonts w:ascii="仿宋" w:eastAsia="仿宋" w:hAnsi="仿宋" w:cs="仿宋" w:hint="eastAsia"/>
          <w:sz w:val="28"/>
          <w:szCs w:val="28"/>
        </w:rPr>
        <w:t>10</w:t>
      </w:r>
      <w:r>
        <w:rPr>
          <w:rFonts w:ascii="仿宋" w:eastAsia="仿宋" w:hAnsi="仿宋" w:cs="仿宋" w:hint="eastAsia"/>
          <w:sz w:val="28"/>
          <w:szCs w:val="28"/>
        </w:rPr>
        <w:t>滴</w:t>
      </w:r>
      <w:r>
        <w:rPr>
          <w:rFonts w:ascii="仿宋" w:eastAsia="仿宋" w:hAnsi="仿宋" w:cs="仿宋" w:hint="eastAsia"/>
          <w:sz w:val="28"/>
          <w:szCs w:val="28"/>
        </w:rPr>
        <w:t>，用</w:t>
      </w:r>
      <w:r>
        <w:rPr>
          <w:rFonts w:ascii="仿宋" w:eastAsia="仿宋" w:hAnsi="仿宋" w:cs="仿宋" w:hint="eastAsia"/>
          <w:bCs/>
          <w:sz w:val="28"/>
          <w:szCs w:val="28"/>
        </w:rPr>
        <w:t>2% TiCl</w:t>
      </w:r>
      <w:r>
        <w:rPr>
          <w:rFonts w:ascii="仿宋" w:eastAsia="仿宋" w:hAnsi="仿宋" w:cs="仿宋" w:hint="eastAsia"/>
          <w:bCs/>
          <w:sz w:val="28"/>
          <w:szCs w:val="28"/>
          <w:vertAlign w:val="subscript"/>
        </w:rPr>
        <w:t>3</w:t>
      </w:r>
      <w:r>
        <w:rPr>
          <w:rFonts w:ascii="仿宋" w:eastAsia="仿宋" w:hAnsi="仿宋" w:cs="仿宋" w:hint="eastAsia"/>
          <w:sz w:val="28"/>
          <w:szCs w:val="28"/>
        </w:rPr>
        <w:t>溶液还原至溶液呈蓝色，再滴加稀重铬酸钾溶液至钨蓝色刚好消失。冷却</w:t>
      </w:r>
      <w:r>
        <w:rPr>
          <w:rFonts w:ascii="仿宋" w:eastAsia="仿宋" w:hAnsi="仿宋" w:cs="仿宋" w:hint="eastAsia"/>
          <w:sz w:val="28"/>
          <w:szCs w:val="28"/>
        </w:rPr>
        <w:lastRenderedPageBreak/>
        <w:t>至室温，立即加</w:t>
      </w:r>
      <w:r>
        <w:rPr>
          <w:rFonts w:ascii="仿宋" w:eastAsia="仿宋" w:hAnsi="仿宋" w:cs="仿宋" w:hint="eastAsia"/>
          <w:sz w:val="28"/>
          <w:szCs w:val="28"/>
        </w:rPr>
        <w:t>30mL(S+P)</w:t>
      </w:r>
      <w:r>
        <w:rPr>
          <w:rFonts w:ascii="仿宋" w:eastAsia="仿宋" w:hAnsi="仿宋" w:cs="仿宋" w:hint="eastAsia"/>
          <w:sz w:val="28"/>
          <w:szCs w:val="28"/>
        </w:rPr>
        <w:t>混酸和</w:t>
      </w:r>
      <w:r>
        <w:rPr>
          <w:rFonts w:ascii="仿宋" w:eastAsia="仿宋" w:hAnsi="仿宋" w:cs="仿宋" w:hint="eastAsia"/>
          <w:sz w:val="28"/>
          <w:szCs w:val="28"/>
        </w:rPr>
        <w:t>15</w:t>
      </w:r>
      <w:r>
        <w:rPr>
          <w:rFonts w:ascii="仿宋" w:eastAsia="仿宋" w:hAnsi="仿宋" w:cs="仿宋" w:hint="eastAsia"/>
          <w:sz w:val="28"/>
          <w:szCs w:val="28"/>
        </w:rPr>
        <w:t>滴</w:t>
      </w:r>
      <w:r>
        <w:rPr>
          <w:rFonts w:ascii="仿宋" w:eastAsia="仿宋" w:hAnsi="仿宋" w:cs="仿宋" w:hint="eastAsia"/>
          <w:bCs/>
          <w:sz w:val="28"/>
          <w:szCs w:val="28"/>
        </w:rPr>
        <w:t>0</w:t>
      </w:r>
      <w:r>
        <w:rPr>
          <w:rFonts w:ascii="仿宋" w:eastAsia="仿宋" w:hAnsi="仿宋" w:cs="仿宋" w:hint="eastAsia"/>
          <w:bCs/>
          <w:sz w:val="28"/>
          <w:szCs w:val="28"/>
        </w:rPr>
        <w:t>.</w:t>
      </w:r>
      <w:r>
        <w:rPr>
          <w:rFonts w:ascii="仿宋" w:eastAsia="仿宋" w:hAnsi="仿宋" w:cs="仿宋" w:hint="eastAsia"/>
          <w:bCs/>
          <w:sz w:val="28"/>
          <w:szCs w:val="28"/>
        </w:rPr>
        <w:t>2%</w:t>
      </w:r>
      <w:r>
        <w:rPr>
          <w:rFonts w:ascii="仿宋" w:eastAsia="仿宋" w:hAnsi="仿宋" w:cs="仿宋" w:hint="eastAsia"/>
          <w:sz w:val="28"/>
          <w:szCs w:val="28"/>
        </w:rPr>
        <w:t>二苯胺磺酸钠指示液，用重铬酸钾标准滴定溶液滴定至溶液刚呈紫色时为终点，记录重铬酸钾标准滴定溶液消耗的体积。</w:t>
      </w:r>
    </w:p>
    <w:p w14:paraId="6C76D22C" w14:textId="77777777" w:rsidR="00CF30DC" w:rsidRDefault="00207E0E">
      <w:pPr>
        <w:snapToGrid w:val="0"/>
        <w:spacing w:line="4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平行测定</w:t>
      </w:r>
      <w:r>
        <w:rPr>
          <w:rFonts w:ascii="仿宋" w:eastAsia="仿宋" w:hAnsi="仿宋" w:cs="仿宋" w:hint="eastAsia"/>
          <w:sz w:val="28"/>
          <w:szCs w:val="28"/>
        </w:rPr>
        <w:t>2</w:t>
      </w:r>
      <w:r>
        <w:rPr>
          <w:rFonts w:ascii="仿宋" w:eastAsia="仿宋" w:hAnsi="仿宋" w:cs="仿宋" w:hint="eastAsia"/>
          <w:sz w:val="28"/>
          <w:szCs w:val="28"/>
        </w:rPr>
        <w:t>次。同时做空白试验。</w:t>
      </w:r>
    </w:p>
    <w:p w14:paraId="2569C50B"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空白试验用未知铁试样溶液（</w:t>
      </w:r>
      <w:r>
        <w:rPr>
          <w:rFonts w:ascii="仿宋" w:eastAsia="仿宋" w:hAnsi="仿宋" w:cs="仿宋" w:hint="eastAsia"/>
          <w:sz w:val="28"/>
          <w:szCs w:val="28"/>
        </w:rPr>
        <w:t>I</w:t>
      </w:r>
      <w:r>
        <w:rPr>
          <w:rFonts w:ascii="仿宋" w:eastAsia="仿宋" w:hAnsi="仿宋" w:cs="仿宋" w:hint="eastAsia"/>
          <w:sz w:val="28"/>
          <w:szCs w:val="28"/>
        </w:rPr>
        <w:t>）进行测定，取样为</w:t>
      </w:r>
      <w:r>
        <w:rPr>
          <w:rFonts w:ascii="仿宋" w:eastAsia="仿宋" w:hAnsi="仿宋" w:cs="仿宋" w:hint="eastAsia"/>
          <w:sz w:val="28"/>
          <w:szCs w:val="28"/>
        </w:rPr>
        <w:t>1mL</w:t>
      </w:r>
      <w:r>
        <w:rPr>
          <w:rFonts w:ascii="仿宋" w:eastAsia="仿宋" w:hAnsi="仿宋" w:cs="仿宋" w:hint="eastAsia"/>
          <w:sz w:val="28"/>
          <w:szCs w:val="28"/>
        </w:rPr>
        <w:t>，其余步骤同上。</w:t>
      </w:r>
    </w:p>
    <w:p w14:paraId="65B8EF91" w14:textId="77777777" w:rsidR="00CF30DC" w:rsidRDefault="00207E0E">
      <w:pPr>
        <w:adjustRightInd w:val="0"/>
        <w:snapToGrid w:val="0"/>
        <w:spacing w:line="360" w:lineRule="auto"/>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空白试验消耗的重铬酸钾标准滴定溶液的体积按下式计算：</w:t>
      </w:r>
    </w:p>
    <w:p w14:paraId="02CB6CD7" w14:textId="77777777" w:rsidR="00CF30DC" w:rsidRDefault="00207E0E">
      <w:pPr>
        <w:adjustRightInd w:val="0"/>
        <w:snapToGrid w:val="0"/>
        <w:spacing w:line="360" w:lineRule="auto"/>
        <w:jc w:val="center"/>
        <w:rPr>
          <w:rFonts w:ascii="仿宋" w:eastAsia="仿宋" w:hAnsi="仿宋" w:cs="仿宋"/>
          <w:sz w:val="28"/>
          <w:szCs w:val="28"/>
        </w:rPr>
      </w:pPr>
      <w:r>
        <w:rPr>
          <w:rFonts w:ascii="仿宋" w:eastAsia="仿宋" w:hAnsi="仿宋" w:cs="仿宋" w:hint="eastAsia"/>
          <w:sz w:val="28"/>
          <w:szCs w:val="28"/>
        </w:rPr>
        <w:object w:dxaOrig="6705" w:dyaOrig="930" w14:anchorId="6985C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15pt;height:45.95pt" o:ole="">
            <v:imagedata r:id="rId8" o:title=""/>
          </v:shape>
          <o:OLEObject Type="Embed" ProgID="Equation.3" ShapeID="_x0000_i1025" DrawAspect="Content" ObjectID="_1657024340" r:id="rId9"/>
        </w:object>
      </w:r>
    </w:p>
    <w:p w14:paraId="511B1B71" w14:textId="77777777" w:rsidR="00CF30DC" w:rsidRDefault="00207E0E">
      <w:pPr>
        <w:spacing w:line="360" w:lineRule="auto"/>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五</w:t>
      </w:r>
      <w:r>
        <w:rPr>
          <w:rFonts w:ascii="仿宋" w:eastAsia="仿宋" w:hAnsi="仿宋" w:cs="仿宋" w:hint="eastAsia"/>
          <w:b/>
          <w:bCs/>
          <w:sz w:val="28"/>
          <w:szCs w:val="28"/>
        </w:rPr>
        <w:t>、计算</w:t>
      </w:r>
    </w:p>
    <w:p w14:paraId="17F8A5C2" w14:textId="77777777" w:rsidR="00CF30DC" w:rsidRDefault="00207E0E">
      <w:pPr>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1.</w:t>
      </w:r>
      <w:r>
        <w:rPr>
          <w:rFonts w:ascii="仿宋" w:eastAsia="仿宋" w:hAnsi="仿宋" w:cs="仿宋" w:hint="eastAsia"/>
          <w:b/>
          <w:sz w:val="28"/>
          <w:szCs w:val="28"/>
        </w:rPr>
        <w:t xml:space="preserve"> </w:t>
      </w:r>
      <w:r>
        <w:rPr>
          <w:rFonts w:ascii="仿宋" w:eastAsia="仿宋" w:hAnsi="仿宋" w:cs="仿宋" w:hint="eastAsia"/>
          <w:b/>
          <w:sz w:val="28"/>
          <w:szCs w:val="28"/>
        </w:rPr>
        <w:t>重铬酸钾</w:t>
      </w:r>
      <w:r>
        <w:rPr>
          <w:rFonts w:ascii="仿宋" w:eastAsia="仿宋" w:hAnsi="仿宋" w:cs="仿宋" w:hint="eastAsia"/>
          <w:b/>
          <w:bCs/>
          <w:sz w:val="28"/>
          <w:szCs w:val="28"/>
        </w:rPr>
        <w:t>标准滴定溶液浓度计算</w:t>
      </w:r>
    </w:p>
    <w:p w14:paraId="38FBB694" w14:textId="77777777" w:rsidR="00CF30DC" w:rsidRDefault="00207E0E">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按下式计算重铬酸钾标准滴定溶液浓度：</w:t>
      </w:r>
    </w:p>
    <w:p w14:paraId="2B9820F6" w14:textId="77777777" w:rsidR="00CF30DC" w:rsidRDefault="00207E0E">
      <w:pPr>
        <w:adjustRightInd w:val="0"/>
        <w:snapToGrid w:val="0"/>
        <w:spacing w:line="360" w:lineRule="auto"/>
        <w:jc w:val="center"/>
        <w:rPr>
          <w:rFonts w:ascii="仿宋" w:eastAsia="仿宋" w:hAnsi="仿宋" w:cs="仿宋"/>
          <w:sz w:val="28"/>
          <w:szCs w:val="28"/>
        </w:rPr>
      </w:pPr>
      <w:r>
        <w:rPr>
          <w:rFonts w:ascii="仿宋" w:eastAsia="仿宋" w:hAnsi="仿宋" w:cs="仿宋" w:hint="eastAsia"/>
          <w:sz w:val="28"/>
          <w:szCs w:val="28"/>
        </w:rPr>
        <w:object w:dxaOrig="4035" w:dyaOrig="870" w14:anchorId="4C898756">
          <v:shape id="_x0000_i1026" type="#_x0000_t75" style="width:202.35pt;height:43.45pt" o:ole="">
            <v:imagedata r:id="rId10" o:title=""/>
          </v:shape>
          <o:OLEObject Type="Embed" ProgID="Equation.3" ShapeID="_x0000_i1026" DrawAspect="Content" ObjectID="_1657024341" r:id="rId11"/>
        </w:object>
      </w:r>
    </w:p>
    <w:p w14:paraId="06354501" w14:textId="77777777" w:rsidR="00CF30DC" w:rsidRDefault="00207E0E">
      <w:pPr>
        <w:adjustRightInd w:val="0"/>
        <w:snapToGrid w:val="0"/>
        <w:spacing w:line="360" w:lineRule="auto"/>
        <w:jc w:val="left"/>
        <w:rPr>
          <w:rFonts w:ascii="仿宋" w:eastAsia="仿宋" w:hAnsi="仿宋" w:cs="仿宋"/>
          <w:sz w:val="28"/>
          <w:szCs w:val="28"/>
        </w:rPr>
      </w:pPr>
      <w:r>
        <w:rPr>
          <w:rFonts w:ascii="仿宋" w:eastAsia="仿宋" w:hAnsi="仿宋" w:cs="仿宋" w:hint="eastAsia"/>
          <w:sz w:val="28"/>
          <w:szCs w:val="28"/>
        </w:rPr>
        <w:t>式中：</w:t>
      </w:r>
      <w:r>
        <w:rPr>
          <w:rFonts w:ascii="仿宋" w:eastAsia="仿宋" w:hAnsi="仿宋" w:cs="仿宋" w:hint="eastAsia"/>
          <w:sz w:val="28"/>
          <w:szCs w:val="28"/>
        </w:rPr>
        <w:t>c(</w:t>
      </w:r>
      <w:r>
        <w:rPr>
          <w:rFonts w:ascii="仿宋" w:eastAsia="仿宋" w:hAnsi="仿宋" w:cs="仿宋" w:hint="eastAsia"/>
          <w:position w:val="-24"/>
          <w:sz w:val="28"/>
          <w:szCs w:val="28"/>
        </w:rPr>
        <w:object w:dxaOrig="1095" w:dyaOrig="555" w14:anchorId="5319D6B1">
          <v:shape id="_x0000_i1027" type="#_x0000_t75" style="width:54.6pt;height:27.3pt" o:ole="">
            <v:imagedata r:id="rId12" o:title=""/>
          </v:shape>
          <o:OLEObject Type="Embed" ProgID="Equation.3" ShapeID="_x0000_i1027" DrawAspect="Content" ObjectID="_1657024342" r:id="rId13"/>
        </w:object>
      </w:r>
      <w:r>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cs="仿宋" w:hint="eastAsia"/>
          <w:position w:val="-24"/>
          <w:sz w:val="28"/>
          <w:szCs w:val="28"/>
        </w:rPr>
        <w:object w:dxaOrig="1125" w:dyaOrig="585" w14:anchorId="214E2616">
          <v:shape id="_x0000_i1028" type="#_x0000_t75" style="width:55.85pt;height:29.8pt" o:ole="">
            <v:imagedata r:id="rId14" o:title=""/>
          </v:shape>
          <o:OLEObject Type="Embed" ProgID="Equation.3" ShapeID="_x0000_i1028" DrawAspect="Content" ObjectID="_1657024343" r:id="rId15"/>
        </w:object>
      </w:r>
      <w:r>
        <w:rPr>
          <w:rFonts w:ascii="仿宋" w:eastAsia="仿宋" w:hAnsi="仿宋" w:cs="仿宋" w:hint="eastAsia"/>
          <w:sz w:val="28"/>
          <w:szCs w:val="28"/>
        </w:rPr>
        <w:t>标准滴定溶液的浓度，</w:t>
      </w:r>
      <w:r>
        <w:rPr>
          <w:rFonts w:ascii="仿宋" w:eastAsia="仿宋" w:hAnsi="仿宋" w:cs="仿宋" w:hint="eastAsia"/>
          <w:sz w:val="28"/>
          <w:szCs w:val="28"/>
        </w:rPr>
        <w:t>mol/L</w:t>
      </w:r>
      <w:r>
        <w:rPr>
          <w:rFonts w:ascii="仿宋" w:eastAsia="仿宋" w:hAnsi="仿宋" w:cs="仿宋" w:hint="eastAsia"/>
          <w:sz w:val="28"/>
          <w:szCs w:val="28"/>
        </w:rPr>
        <w:t>；</w:t>
      </w:r>
    </w:p>
    <w:p w14:paraId="44A4DD5A" w14:textId="77777777" w:rsidR="00CF30DC" w:rsidRDefault="00207E0E">
      <w:pPr>
        <w:adjustRightInd w:val="0"/>
        <w:snapToGrid w:val="0"/>
        <w:spacing w:line="360" w:lineRule="auto"/>
        <w:ind w:firstLineChars="300" w:firstLine="840"/>
        <w:rPr>
          <w:rFonts w:ascii="仿宋" w:eastAsia="仿宋" w:hAnsi="仿宋" w:cs="仿宋"/>
          <w:sz w:val="28"/>
          <w:szCs w:val="28"/>
        </w:rPr>
      </w:pPr>
      <w:r>
        <w:rPr>
          <w:rFonts w:ascii="仿宋" w:eastAsia="仿宋" w:hAnsi="仿宋" w:cs="仿宋" w:hint="eastAsia"/>
          <w:sz w:val="28"/>
          <w:szCs w:val="28"/>
        </w:rPr>
        <w:t>V</w:t>
      </w:r>
      <w:r>
        <w:rPr>
          <w:rFonts w:ascii="仿宋" w:eastAsia="仿宋" w:hAnsi="仿宋" w:cs="仿宋" w:hint="eastAsia"/>
          <w:sz w:val="28"/>
          <w:szCs w:val="28"/>
          <w:vertAlign w:val="subscript"/>
        </w:rPr>
        <w:t>实</w:t>
      </w:r>
      <w:r>
        <w:rPr>
          <w:rFonts w:ascii="仿宋" w:eastAsia="仿宋" w:hAnsi="仿宋" w:cs="仿宋" w:hint="eastAsia"/>
          <w:sz w:val="28"/>
          <w:szCs w:val="28"/>
        </w:rPr>
        <w:t>——</w:t>
      </w:r>
      <w:r>
        <w:rPr>
          <w:rFonts w:ascii="仿宋" w:eastAsia="仿宋" w:hAnsi="仿宋" w:cs="仿宋" w:hint="eastAsia"/>
          <w:sz w:val="28"/>
          <w:szCs w:val="28"/>
        </w:rPr>
        <w:t>250 mL</w:t>
      </w:r>
      <w:r>
        <w:rPr>
          <w:rFonts w:ascii="仿宋" w:eastAsia="仿宋" w:hAnsi="仿宋" w:cs="仿宋" w:hint="eastAsia"/>
          <w:sz w:val="28"/>
          <w:szCs w:val="28"/>
        </w:rPr>
        <w:t>容量瓶实际体积，</w:t>
      </w:r>
      <w:r>
        <w:rPr>
          <w:rFonts w:ascii="仿宋" w:eastAsia="仿宋" w:hAnsi="仿宋" w:cs="仿宋" w:hint="eastAsia"/>
          <w:sz w:val="28"/>
          <w:szCs w:val="28"/>
        </w:rPr>
        <w:t>mL</w:t>
      </w:r>
      <w:r>
        <w:rPr>
          <w:rFonts w:ascii="仿宋" w:eastAsia="仿宋" w:hAnsi="仿宋" w:cs="仿宋" w:hint="eastAsia"/>
          <w:sz w:val="28"/>
          <w:szCs w:val="28"/>
        </w:rPr>
        <w:t>；</w:t>
      </w:r>
    </w:p>
    <w:p w14:paraId="03CCA30F" w14:textId="77777777" w:rsidR="00CF30DC" w:rsidRDefault="00207E0E">
      <w:pPr>
        <w:adjustRightInd w:val="0"/>
        <w:snapToGrid w:val="0"/>
        <w:spacing w:line="360" w:lineRule="auto"/>
        <w:ind w:firstLineChars="300" w:firstLine="840"/>
        <w:rPr>
          <w:rFonts w:ascii="仿宋" w:eastAsia="仿宋" w:hAnsi="仿宋" w:cs="仿宋"/>
          <w:sz w:val="28"/>
          <w:szCs w:val="28"/>
        </w:rPr>
      </w:pPr>
      <w:r>
        <w:rPr>
          <w:rFonts w:ascii="仿宋" w:eastAsia="仿宋" w:hAnsi="仿宋" w:cs="仿宋" w:hint="eastAsia"/>
          <w:sz w:val="28"/>
          <w:szCs w:val="28"/>
        </w:rPr>
        <w:t>m(</w:t>
      </w:r>
      <w:r>
        <w:rPr>
          <w:rFonts w:ascii="仿宋" w:eastAsia="仿宋" w:hAnsi="仿宋" w:cs="仿宋" w:hint="eastAsia"/>
          <w:position w:val="-12"/>
          <w:sz w:val="28"/>
          <w:szCs w:val="28"/>
          <w:vertAlign w:val="subscript"/>
        </w:rPr>
        <w:object w:dxaOrig="1005" w:dyaOrig="360" w14:anchorId="4E17CF0A">
          <v:shape id="_x0000_i1029" type="#_x0000_t75" style="width:49.65pt;height:18.6pt" o:ole="">
            <v:imagedata r:id="rId16" o:title=""/>
          </v:shape>
          <o:OLEObject Type="Embed" ProgID="Equation.3" ShapeID="_x0000_i1029" DrawAspect="Content" ObjectID="_1657024344" r:id="rId17"/>
        </w:object>
      </w:r>
      <w:r>
        <w:rPr>
          <w:rFonts w:ascii="仿宋" w:eastAsia="仿宋" w:hAnsi="仿宋" w:cs="仿宋" w:hint="eastAsia"/>
          <w:sz w:val="28"/>
          <w:szCs w:val="28"/>
        </w:rPr>
        <w:t>)</w:t>
      </w:r>
      <w:r>
        <w:rPr>
          <w:rFonts w:ascii="仿宋" w:eastAsia="仿宋" w:hAnsi="仿宋" w:cs="仿宋" w:hint="eastAsia"/>
          <w:sz w:val="28"/>
          <w:szCs w:val="28"/>
        </w:rPr>
        <w:t>——基准物</w:t>
      </w:r>
      <w:r>
        <w:rPr>
          <w:rFonts w:ascii="仿宋" w:eastAsia="仿宋" w:hAnsi="仿宋" w:cs="仿宋" w:hint="eastAsia"/>
          <w:sz w:val="28"/>
          <w:szCs w:val="28"/>
        </w:rPr>
        <w:t>K</w:t>
      </w:r>
      <w:r>
        <w:rPr>
          <w:rFonts w:ascii="仿宋" w:eastAsia="仿宋" w:hAnsi="仿宋" w:cs="仿宋" w:hint="eastAsia"/>
          <w:sz w:val="28"/>
          <w:szCs w:val="28"/>
          <w:vertAlign w:val="subscript"/>
        </w:rPr>
        <w:t>2</w:t>
      </w:r>
      <w:r>
        <w:rPr>
          <w:rFonts w:ascii="仿宋" w:eastAsia="仿宋" w:hAnsi="仿宋" w:cs="仿宋" w:hint="eastAsia"/>
          <w:sz w:val="28"/>
          <w:szCs w:val="28"/>
        </w:rPr>
        <w:t>Cr</w:t>
      </w:r>
      <w:r>
        <w:rPr>
          <w:rFonts w:ascii="仿宋" w:eastAsia="仿宋" w:hAnsi="仿宋" w:cs="仿宋" w:hint="eastAsia"/>
          <w:sz w:val="28"/>
          <w:szCs w:val="28"/>
          <w:vertAlign w:val="subscript"/>
        </w:rPr>
        <w:t>2</w:t>
      </w:r>
      <w:r>
        <w:rPr>
          <w:rFonts w:ascii="仿宋" w:eastAsia="仿宋" w:hAnsi="仿宋" w:cs="仿宋" w:hint="eastAsia"/>
          <w:sz w:val="28"/>
          <w:szCs w:val="28"/>
        </w:rPr>
        <w:t>O</w:t>
      </w:r>
      <w:r>
        <w:rPr>
          <w:rFonts w:ascii="仿宋" w:eastAsia="仿宋" w:hAnsi="仿宋" w:cs="仿宋" w:hint="eastAsia"/>
          <w:sz w:val="28"/>
          <w:szCs w:val="28"/>
          <w:vertAlign w:val="subscript"/>
        </w:rPr>
        <w:t>7</w:t>
      </w:r>
      <w:r>
        <w:rPr>
          <w:rFonts w:ascii="仿宋" w:eastAsia="仿宋" w:hAnsi="仿宋" w:cs="仿宋" w:hint="eastAsia"/>
          <w:sz w:val="28"/>
          <w:szCs w:val="28"/>
        </w:rPr>
        <w:t>的质量，</w:t>
      </w:r>
      <w:r>
        <w:rPr>
          <w:rFonts w:ascii="仿宋" w:eastAsia="仿宋" w:hAnsi="仿宋" w:cs="仿宋" w:hint="eastAsia"/>
          <w:sz w:val="28"/>
          <w:szCs w:val="28"/>
        </w:rPr>
        <w:t>g</w:t>
      </w:r>
      <w:r>
        <w:rPr>
          <w:rFonts w:ascii="仿宋" w:eastAsia="仿宋" w:hAnsi="仿宋" w:cs="仿宋" w:hint="eastAsia"/>
          <w:sz w:val="28"/>
          <w:szCs w:val="28"/>
        </w:rPr>
        <w:t>；</w:t>
      </w:r>
    </w:p>
    <w:p w14:paraId="5C98365D" w14:textId="77777777" w:rsidR="00CF30DC" w:rsidRDefault="00207E0E">
      <w:pPr>
        <w:adjustRightInd w:val="0"/>
        <w:snapToGrid w:val="0"/>
        <w:spacing w:line="360" w:lineRule="auto"/>
        <w:ind w:firstLineChars="300" w:firstLine="840"/>
        <w:rPr>
          <w:rFonts w:ascii="仿宋" w:eastAsia="仿宋" w:hAnsi="仿宋" w:cs="仿宋"/>
          <w:sz w:val="28"/>
          <w:szCs w:val="28"/>
        </w:rPr>
      </w:pPr>
      <w:r>
        <w:rPr>
          <w:rFonts w:ascii="仿宋" w:eastAsia="仿宋" w:hAnsi="仿宋" w:cs="仿宋" w:hint="eastAsia"/>
          <w:sz w:val="28"/>
          <w:szCs w:val="28"/>
        </w:rPr>
        <w:t>M(</w:t>
      </w:r>
      <w:r>
        <w:rPr>
          <w:rFonts w:ascii="仿宋" w:eastAsia="仿宋" w:hAnsi="仿宋" w:cs="仿宋" w:hint="eastAsia"/>
          <w:position w:val="-24"/>
          <w:sz w:val="28"/>
          <w:szCs w:val="28"/>
        </w:rPr>
        <w:object w:dxaOrig="1140" w:dyaOrig="585" w14:anchorId="026EA38E">
          <v:shape id="_x0000_i1030" type="#_x0000_t75" style="width:57.1pt;height:29.8pt" o:ole="">
            <v:imagedata r:id="rId18" o:title=""/>
          </v:shape>
          <o:OLEObject Type="Embed" ProgID="Equation.3" ShapeID="_x0000_i1030" DrawAspect="Content" ObjectID="_1657024345" r:id="rId19"/>
        </w:object>
      </w:r>
      <w:r>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cs="仿宋" w:hint="eastAsia"/>
          <w:position w:val="-24"/>
          <w:sz w:val="28"/>
          <w:szCs w:val="28"/>
        </w:rPr>
        <w:object w:dxaOrig="1110" w:dyaOrig="585" w14:anchorId="698527CB">
          <v:shape id="_x0000_i1031" type="#_x0000_t75" style="width:55.85pt;height:29.8pt" o:ole="">
            <v:imagedata r:id="rId20" o:title=""/>
          </v:shape>
          <o:OLEObject Type="Embed" ProgID="Equation.3" ShapeID="_x0000_i1031" DrawAspect="Content" ObjectID="_1657024346" r:id="rId21"/>
        </w:object>
      </w:r>
      <w:r>
        <w:rPr>
          <w:rFonts w:ascii="仿宋" w:eastAsia="仿宋" w:hAnsi="仿宋" w:cs="仿宋" w:hint="eastAsia"/>
          <w:sz w:val="28"/>
          <w:szCs w:val="28"/>
        </w:rPr>
        <w:t>摩尔质量，</w:t>
      </w:r>
      <w:r>
        <w:rPr>
          <w:rFonts w:ascii="仿宋" w:eastAsia="仿宋" w:hAnsi="仿宋" w:cs="仿宋" w:hint="eastAsia"/>
          <w:sz w:val="28"/>
          <w:szCs w:val="28"/>
        </w:rPr>
        <w:t>49.031g/mol</w:t>
      </w:r>
      <w:r>
        <w:rPr>
          <w:rFonts w:ascii="仿宋" w:eastAsia="仿宋" w:hAnsi="仿宋" w:cs="仿宋" w:hint="eastAsia"/>
          <w:sz w:val="28"/>
          <w:szCs w:val="28"/>
        </w:rPr>
        <w:t>。</w:t>
      </w:r>
    </w:p>
    <w:p w14:paraId="566A654D" w14:textId="77777777" w:rsidR="00CF30DC" w:rsidRDefault="00207E0E">
      <w:pPr>
        <w:spacing w:line="360" w:lineRule="auto"/>
        <w:ind w:leftChars="200" w:left="1825" w:hangingChars="500" w:hanging="1405"/>
        <w:jc w:val="left"/>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铁的含量计算</w:t>
      </w:r>
    </w:p>
    <w:p w14:paraId="4ABD1ACE" w14:textId="77777777" w:rsidR="00CF30DC" w:rsidRDefault="00207E0E">
      <w:pPr>
        <w:spacing w:line="360" w:lineRule="auto"/>
        <w:jc w:val="center"/>
        <w:rPr>
          <w:rFonts w:ascii="仿宋" w:eastAsia="仿宋" w:hAnsi="仿宋" w:cs="仿宋"/>
          <w:sz w:val="28"/>
          <w:szCs w:val="28"/>
        </w:rPr>
      </w:pPr>
      <m:oMathPara>
        <m:oMath>
          <m:sSub>
            <m:sSubPr>
              <m:ctrlPr>
                <w:rPr>
                  <w:rFonts w:ascii="Cambria Math" w:eastAsia="仿宋" w:hAnsi="Cambria Math" w:cs="仿宋" w:hint="eastAsia"/>
                  <w:sz w:val="28"/>
                  <w:szCs w:val="28"/>
                </w:rPr>
              </m:ctrlPr>
            </m:sSubPr>
            <m:e>
              <m:r>
                <w:rPr>
                  <w:rFonts w:ascii="Cambria Math" w:eastAsia="仿宋" w:hAnsi="Cambria Math" w:cs="仿宋" w:hint="eastAsia"/>
                  <w:sz w:val="28"/>
                  <w:szCs w:val="28"/>
                </w:rPr>
                <m:t>ρ</m:t>
              </m:r>
            </m:e>
            <m:sub>
              <m:r>
                <w:rPr>
                  <w:rFonts w:ascii="Cambria Math" w:eastAsia="仿宋" w:hAnsi="Cambria Math" w:cs="仿宋" w:hint="eastAsia"/>
                  <w:sz w:val="28"/>
                  <w:szCs w:val="28"/>
                </w:rPr>
                <m:t>Fe</m:t>
              </m:r>
            </m:sub>
          </m:sSub>
          <m:r>
            <w:rPr>
              <w:rFonts w:ascii="Cambria Math" w:eastAsia="仿宋" w:hAnsi="Cambria Math" w:cs="仿宋" w:hint="eastAsia"/>
              <w:sz w:val="28"/>
              <w:szCs w:val="28"/>
            </w:rPr>
            <m:t>=</m:t>
          </m:r>
          <m:f>
            <m:fPr>
              <m:ctrlPr>
                <w:rPr>
                  <w:rFonts w:ascii="Cambria Math" w:eastAsia="仿宋" w:hAnsi="Cambria Math" w:cs="仿宋" w:hint="eastAsia"/>
                  <w:i/>
                  <w:sz w:val="28"/>
                  <w:szCs w:val="28"/>
                </w:rPr>
              </m:ctrlPr>
            </m:fPr>
            <m:num>
              <m:r>
                <w:rPr>
                  <w:rFonts w:ascii="Cambria Math" w:eastAsia="仿宋" w:hAnsi="Cambria Math" w:cs="仿宋" w:hint="eastAsia"/>
                  <w:sz w:val="28"/>
                  <w:szCs w:val="28"/>
                </w:rPr>
                <m:t>c</m:t>
              </m:r>
              <m:r>
                <w:rPr>
                  <w:rFonts w:ascii="Cambria Math" w:eastAsia="仿宋" w:hAnsi="Cambria Math" w:cs="仿宋" w:hint="eastAsia"/>
                  <w:sz w:val="28"/>
                  <w:szCs w:val="28"/>
                </w:rPr>
                <m:t>(</m:t>
              </m:r>
              <m:f>
                <m:fPr>
                  <m:ctrlPr>
                    <w:rPr>
                      <w:rFonts w:ascii="Cambria Math" w:eastAsia="仿宋" w:hAnsi="Cambria Math" w:cs="仿宋" w:hint="eastAsia"/>
                      <w:i/>
                      <w:sz w:val="28"/>
                      <w:szCs w:val="28"/>
                    </w:rPr>
                  </m:ctrlPr>
                </m:fPr>
                <m:num>
                  <m:r>
                    <w:rPr>
                      <w:rFonts w:ascii="Cambria Math" w:eastAsia="仿宋" w:hAnsi="Cambria Math" w:cs="仿宋" w:hint="eastAsia"/>
                      <w:sz w:val="28"/>
                      <w:szCs w:val="28"/>
                    </w:rPr>
                    <m:t>1</m:t>
                  </m:r>
                </m:num>
                <m:den>
                  <m:r>
                    <w:rPr>
                      <w:rFonts w:ascii="Cambria Math" w:eastAsia="仿宋" w:hAnsi="Cambria Math" w:cs="仿宋" w:hint="eastAsia"/>
                      <w:sz w:val="28"/>
                      <w:szCs w:val="28"/>
                    </w:rPr>
                    <m:t>6</m:t>
                  </m:r>
                </m:den>
              </m:f>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K</m:t>
                  </m:r>
                </m:e>
                <m:sub>
                  <m:r>
                    <w:rPr>
                      <w:rFonts w:ascii="Cambria Math" w:eastAsia="仿宋" w:hAnsi="Cambria Math" w:cs="仿宋" w:hint="eastAsia"/>
                      <w:sz w:val="28"/>
                      <w:szCs w:val="28"/>
                    </w:rPr>
                    <m:t>2</m:t>
                  </m:r>
                </m:sub>
              </m:sSub>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Cr</m:t>
                  </m:r>
                </m:e>
                <m:sub>
                  <m:r>
                    <w:rPr>
                      <w:rFonts w:ascii="Cambria Math" w:eastAsia="仿宋" w:hAnsi="Cambria Math" w:cs="仿宋" w:hint="eastAsia"/>
                      <w:sz w:val="28"/>
                      <w:szCs w:val="28"/>
                    </w:rPr>
                    <m:t>2</m:t>
                  </m:r>
                </m:sub>
              </m:sSub>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O</m:t>
                  </m:r>
                </m:e>
                <m:sub>
                  <m:r>
                    <w:rPr>
                      <w:rFonts w:ascii="Cambria Math" w:eastAsia="仿宋" w:hAnsi="Cambria Math" w:cs="仿宋" w:hint="eastAsia"/>
                      <w:sz w:val="28"/>
                      <w:szCs w:val="28"/>
                    </w:rPr>
                    <m:t>7</m:t>
                  </m:r>
                </m:sub>
              </m:sSub>
              <m:r>
                <w:rPr>
                  <w:rFonts w:ascii="Cambria Math" w:eastAsia="仿宋" w:hAnsi="Cambria Math" w:cs="仿宋" w:hint="eastAsia"/>
                  <w:sz w:val="28"/>
                  <w:szCs w:val="28"/>
                </w:rPr>
                <m:t>)</m:t>
              </m:r>
              <m:r>
                <w:rPr>
                  <w:rFonts w:ascii="Cambria Math" w:eastAsia="仿宋" w:hAnsi="Cambria Math" w:cs="仿宋" w:hint="eastAsia"/>
                  <w:sz w:val="28"/>
                  <w:szCs w:val="28"/>
                </w:rPr>
                <m:t>×</m:t>
              </m:r>
              <m:r>
                <w:rPr>
                  <w:rFonts w:ascii="Cambria Math" w:eastAsia="仿宋" w:hAnsi="Cambria Math" w:cs="仿宋" w:hint="eastAsia"/>
                  <w:sz w:val="28"/>
                  <w:szCs w:val="28"/>
                </w:rPr>
                <m:t>(</m:t>
              </m:r>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V</m:t>
                  </m:r>
                </m:e>
                <m:sub>
                  <m:r>
                    <w:rPr>
                      <w:rFonts w:ascii="Cambria Math" w:eastAsia="仿宋" w:hAnsi="Cambria Math" w:cs="仿宋" w:hint="eastAsia"/>
                      <w:sz w:val="28"/>
                      <w:szCs w:val="28"/>
                    </w:rPr>
                    <m:t>实</m:t>
                  </m:r>
                </m:sub>
              </m:sSub>
              <m:r>
                <w:rPr>
                  <w:rFonts w:ascii="Cambria Math" w:eastAsia="仿宋" w:hAnsi="Cambria Math" w:cs="仿宋" w:hint="eastAsia"/>
                  <w:sz w:val="28"/>
                  <w:szCs w:val="28"/>
                </w:rPr>
                <m:t>-</m:t>
              </m:r>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V</m:t>
                  </m:r>
                </m:e>
                <m:sub>
                  <m:r>
                    <w:rPr>
                      <w:rFonts w:ascii="Cambria Math" w:eastAsia="仿宋" w:hAnsi="Cambria Math" w:cs="仿宋" w:hint="eastAsia"/>
                      <w:sz w:val="28"/>
                      <w:szCs w:val="28"/>
                    </w:rPr>
                    <m:t>0</m:t>
                  </m:r>
                </m:sub>
              </m:sSub>
              <m:r>
                <w:rPr>
                  <w:rFonts w:ascii="Cambria Math" w:eastAsia="仿宋" w:hAnsi="Cambria Math" w:cs="仿宋" w:hint="eastAsia"/>
                  <w:sz w:val="28"/>
                  <w:szCs w:val="28"/>
                </w:rPr>
                <m:t>)</m:t>
              </m:r>
              <m:r>
                <w:rPr>
                  <w:rFonts w:ascii="Cambria Math" w:eastAsia="仿宋" w:hAnsi="Cambria Math" w:cs="仿宋" w:hint="eastAsia"/>
                  <w:sz w:val="28"/>
                  <w:szCs w:val="28"/>
                </w:rPr>
                <m:t>×</m:t>
              </m:r>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M</m:t>
                  </m:r>
                </m:e>
                <m:sub>
                  <m:r>
                    <w:rPr>
                      <w:rFonts w:ascii="Cambria Math" w:eastAsia="仿宋" w:hAnsi="Cambria Math" w:cs="仿宋" w:hint="eastAsia"/>
                      <w:sz w:val="28"/>
                      <w:szCs w:val="28"/>
                    </w:rPr>
                    <m:t>Fe</m:t>
                  </m:r>
                </m:sub>
              </m:sSub>
            </m:num>
            <m:den>
              <m:sSub>
                <m:sSubPr>
                  <m:ctrlPr>
                    <w:rPr>
                      <w:rFonts w:ascii="Cambria Math" w:eastAsia="仿宋" w:hAnsi="Cambria Math" w:cs="仿宋" w:hint="eastAsia"/>
                      <w:i/>
                      <w:sz w:val="28"/>
                      <w:szCs w:val="28"/>
                    </w:rPr>
                  </m:ctrlPr>
                </m:sSubPr>
                <m:e>
                  <m:r>
                    <w:rPr>
                      <w:rFonts w:ascii="Cambria Math" w:eastAsia="仿宋" w:hAnsi="Cambria Math" w:cs="仿宋" w:hint="eastAsia"/>
                      <w:sz w:val="28"/>
                      <w:szCs w:val="28"/>
                    </w:rPr>
                    <m:t>V</m:t>
                  </m:r>
                </m:e>
                <m:sub>
                  <m:r>
                    <w:rPr>
                      <w:rFonts w:ascii="Cambria Math" w:eastAsia="仿宋" w:hAnsi="Cambria Math" w:cs="仿宋" w:hint="eastAsia"/>
                      <w:sz w:val="28"/>
                      <w:szCs w:val="28"/>
                    </w:rPr>
                    <m:t>s</m:t>
                  </m:r>
                </m:sub>
              </m:sSub>
            </m:den>
          </m:f>
        </m:oMath>
      </m:oMathPara>
    </w:p>
    <w:p w14:paraId="53BA36E3" w14:textId="77777777" w:rsidR="00CF30DC" w:rsidRDefault="00207E0E">
      <w:pPr>
        <w:spacing w:line="360" w:lineRule="auto"/>
        <w:ind w:left="1960" w:hangingChars="700" w:hanging="1960"/>
        <w:jc w:val="left"/>
        <w:rPr>
          <w:rFonts w:ascii="仿宋" w:eastAsia="仿宋" w:hAnsi="仿宋" w:cs="仿宋"/>
          <w:sz w:val="28"/>
          <w:szCs w:val="28"/>
        </w:rPr>
      </w:pPr>
      <w:r>
        <w:rPr>
          <w:rFonts w:ascii="仿宋" w:eastAsia="仿宋" w:hAnsi="仿宋" w:cs="仿宋" w:hint="eastAsia"/>
          <w:sz w:val="28"/>
          <w:szCs w:val="28"/>
        </w:rPr>
        <w:t>式中</w:t>
      </w:r>
      <w:r>
        <w:rPr>
          <w:rFonts w:ascii="仿宋" w:eastAsia="仿宋" w:hAnsi="仿宋" w:cs="仿宋" w:hint="eastAsia"/>
          <w:sz w:val="28"/>
          <w:szCs w:val="28"/>
        </w:rPr>
        <w:t xml:space="preserve">  </w:t>
      </w:r>
      <w:r>
        <w:rPr>
          <w:rFonts w:ascii="仿宋" w:eastAsia="仿宋" w:hAnsi="仿宋" w:cs="仿宋" w:hint="eastAsia"/>
          <w:position w:val="-12"/>
          <w:sz w:val="28"/>
          <w:szCs w:val="28"/>
        </w:rPr>
        <w:object w:dxaOrig="400" w:dyaOrig="354" w14:anchorId="34549335">
          <v:shape id="_x0000_i1032" type="#_x0000_t75" style="width:19.85pt;height:17.4pt" o:ole="">
            <v:imagedata r:id="rId22" o:title=""/>
          </v:shape>
          <o:OLEObject Type="Embed" ProgID="Equation.3" ShapeID="_x0000_i1032" DrawAspect="Content" ObjectID="_1657024347" r:id="rId23"/>
        </w:object>
      </w:r>
      <w:r>
        <w:rPr>
          <w:rFonts w:ascii="仿宋" w:eastAsia="仿宋" w:hAnsi="仿宋" w:cs="仿宋" w:hint="eastAsia"/>
          <w:sz w:val="28"/>
          <w:szCs w:val="28"/>
        </w:rPr>
        <w:t>——铁试样溶液（</w:t>
      </w:r>
      <w:r>
        <w:rPr>
          <w:rFonts w:ascii="仿宋" w:eastAsia="仿宋" w:hAnsi="仿宋" w:cs="仿宋" w:hint="eastAsia"/>
          <w:sz w:val="28"/>
          <w:szCs w:val="28"/>
        </w:rPr>
        <w:t>I</w:t>
      </w:r>
      <w:r>
        <w:rPr>
          <w:rFonts w:ascii="仿宋" w:eastAsia="仿宋" w:hAnsi="仿宋" w:cs="仿宋" w:hint="eastAsia"/>
          <w:sz w:val="28"/>
          <w:szCs w:val="28"/>
        </w:rPr>
        <w:t>）铁组分质量含量，</w:t>
      </w:r>
      <w:r>
        <w:rPr>
          <w:rFonts w:ascii="仿宋" w:eastAsia="仿宋" w:hAnsi="仿宋" w:cs="仿宋" w:hint="eastAsia"/>
          <w:sz w:val="28"/>
          <w:szCs w:val="28"/>
        </w:rPr>
        <w:t>g/L</w:t>
      </w:r>
    </w:p>
    <w:p w14:paraId="29D88B71" w14:textId="77777777" w:rsidR="00CF30DC" w:rsidRDefault="00207E0E">
      <w:pPr>
        <w:spacing w:line="360" w:lineRule="auto"/>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c(</w:t>
      </w:r>
      <w:r>
        <w:rPr>
          <w:rFonts w:ascii="仿宋" w:eastAsia="仿宋" w:hAnsi="仿宋" w:cs="仿宋" w:hint="eastAsia"/>
          <w:position w:val="-24"/>
          <w:sz w:val="28"/>
          <w:szCs w:val="28"/>
        </w:rPr>
        <w:object w:dxaOrig="1095" w:dyaOrig="555" w14:anchorId="2BA0176C">
          <v:shape id="_x0000_i1033" type="#_x0000_t75" style="width:54.6pt;height:27.3pt" o:ole="">
            <v:imagedata r:id="rId12" o:title=""/>
          </v:shape>
          <o:OLEObject Type="Embed" ProgID="Equation.3" ShapeID="_x0000_i1033" DrawAspect="Content" ObjectID="_1657024348" r:id="rId24"/>
        </w:object>
      </w:r>
      <w:r>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cs="仿宋" w:hint="eastAsia"/>
          <w:position w:val="-24"/>
          <w:sz w:val="28"/>
          <w:szCs w:val="28"/>
        </w:rPr>
        <w:object w:dxaOrig="1125" w:dyaOrig="585" w14:anchorId="37AF426E">
          <v:shape id="_x0000_i1034" type="#_x0000_t75" style="width:55.85pt;height:29.8pt" o:ole="">
            <v:imagedata r:id="rId14" o:title=""/>
          </v:shape>
          <o:OLEObject Type="Embed" ProgID="Equation.3" ShapeID="_x0000_i1034" DrawAspect="Content" ObjectID="_1657024349" r:id="rId25"/>
        </w:object>
      </w:r>
      <w:r>
        <w:rPr>
          <w:rFonts w:ascii="仿宋" w:eastAsia="仿宋" w:hAnsi="仿宋" w:cs="仿宋" w:hint="eastAsia"/>
          <w:sz w:val="28"/>
          <w:szCs w:val="28"/>
        </w:rPr>
        <w:t>标准滴定溶液的浓度，</w:t>
      </w:r>
      <w:r>
        <w:rPr>
          <w:rFonts w:ascii="仿宋" w:eastAsia="仿宋" w:hAnsi="仿宋" w:cs="仿宋" w:hint="eastAsia"/>
          <w:sz w:val="28"/>
          <w:szCs w:val="28"/>
        </w:rPr>
        <w:t>mol/L</w:t>
      </w:r>
      <w:r>
        <w:rPr>
          <w:rFonts w:ascii="仿宋" w:eastAsia="仿宋" w:hAnsi="仿宋" w:cs="仿宋" w:hint="eastAsia"/>
          <w:sz w:val="28"/>
          <w:szCs w:val="28"/>
        </w:rPr>
        <w:t>；</w:t>
      </w:r>
    </w:p>
    <w:p w14:paraId="736A33E2" w14:textId="77777777" w:rsidR="00CF30DC" w:rsidRDefault="00207E0E">
      <w:pPr>
        <w:spacing w:line="360" w:lineRule="auto"/>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V</w:t>
      </w:r>
      <w:r>
        <w:rPr>
          <w:rFonts w:ascii="仿宋" w:eastAsia="仿宋" w:hAnsi="仿宋" w:cs="仿宋" w:hint="eastAsia"/>
          <w:sz w:val="28"/>
          <w:szCs w:val="28"/>
          <w:vertAlign w:val="subscript"/>
        </w:rPr>
        <w:t>实</w:t>
      </w:r>
      <w:r>
        <w:rPr>
          <w:rFonts w:ascii="仿宋" w:eastAsia="仿宋" w:hAnsi="仿宋" w:cs="仿宋" w:hint="eastAsia"/>
          <w:sz w:val="28"/>
          <w:szCs w:val="28"/>
        </w:rPr>
        <w:t>——滴定消耗重铬酸钾标准滴定溶液的体积，</w:t>
      </w:r>
      <w:r>
        <w:rPr>
          <w:rFonts w:ascii="仿宋" w:eastAsia="仿宋" w:hAnsi="仿宋" w:cs="仿宋" w:hint="eastAsia"/>
          <w:sz w:val="28"/>
          <w:szCs w:val="28"/>
        </w:rPr>
        <w:t>mL</w:t>
      </w:r>
      <w:r>
        <w:rPr>
          <w:rFonts w:ascii="仿宋" w:eastAsia="仿宋" w:hAnsi="仿宋" w:cs="仿宋" w:hint="eastAsia"/>
          <w:sz w:val="28"/>
          <w:szCs w:val="28"/>
        </w:rPr>
        <w:t>；</w:t>
      </w:r>
    </w:p>
    <w:p w14:paraId="4C554A08" w14:textId="77777777" w:rsidR="00CF30DC" w:rsidRDefault="00207E0E">
      <w:pPr>
        <w:spacing w:line="360" w:lineRule="auto"/>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V</w:t>
      </w:r>
      <w:r>
        <w:rPr>
          <w:rFonts w:ascii="仿宋" w:eastAsia="仿宋" w:hAnsi="仿宋" w:cs="仿宋" w:hint="eastAsia"/>
          <w:sz w:val="28"/>
          <w:szCs w:val="28"/>
          <w:vertAlign w:val="subscript"/>
        </w:rPr>
        <w:t>0</w:t>
      </w:r>
      <w:r>
        <w:rPr>
          <w:rFonts w:ascii="仿宋" w:eastAsia="仿宋" w:hAnsi="仿宋" w:cs="仿宋" w:hint="eastAsia"/>
          <w:sz w:val="28"/>
          <w:szCs w:val="28"/>
        </w:rPr>
        <w:t>——空白所消耗重铬酸钾标准滴定溶液的体积，</w:t>
      </w:r>
      <w:r>
        <w:rPr>
          <w:rFonts w:ascii="仿宋" w:eastAsia="仿宋" w:hAnsi="仿宋" w:cs="仿宋" w:hint="eastAsia"/>
          <w:sz w:val="28"/>
          <w:szCs w:val="28"/>
        </w:rPr>
        <w:t>mL</w:t>
      </w:r>
      <w:r>
        <w:rPr>
          <w:rFonts w:ascii="仿宋" w:eastAsia="仿宋" w:hAnsi="仿宋" w:cs="仿宋" w:hint="eastAsia"/>
          <w:sz w:val="28"/>
          <w:szCs w:val="28"/>
        </w:rPr>
        <w:t>；</w:t>
      </w:r>
    </w:p>
    <w:p w14:paraId="7F05E227" w14:textId="77777777" w:rsidR="00CF30DC" w:rsidRDefault="00207E0E">
      <w:pPr>
        <w:spacing w:line="360" w:lineRule="auto"/>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lastRenderedPageBreak/>
        <w:t>M</w:t>
      </w:r>
      <w:r>
        <w:rPr>
          <w:rFonts w:ascii="仿宋" w:eastAsia="仿宋" w:hAnsi="仿宋" w:cs="仿宋" w:hint="eastAsia"/>
          <w:sz w:val="28"/>
          <w:szCs w:val="28"/>
          <w:vertAlign w:val="subscript"/>
        </w:rPr>
        <w:t>Fe</w:t>
      </w:r>
      <w:r>
        <w:rPr>
          <w:rFonts w:ascii="仿宋" w:eastAsia="仿宋" w:hAnsi="仿宋" w:cs="仿宋" w:hint="eastAsia"/>
          <w:sz w:val="28"/>
          <w:szCs w:val="28"/>
        </w:rPr>
        <w:t>——</w:t>
      </w:r>
      <w:r>
        <w:rPr>
          <w:rFonts w:ascii="仿宋" w:eastAsia="仿宋" w:hAnsi="仿宋" w:cs="仿宋" w:hint="eastAsia"/>
          <w:sz w:val="28"/>
          <w:szCs w:val="28"/>
        </w:rPr>
        <w:t>Fe</w:t>
      </w:r>
      <w:r>
        <w:rPr>
          <w:rFonts w:ascii="仿宋" w:eastAsia="仿宋" w:hAnsi="仿宋" w:cs="仿宋" w:hint="eastAsia"/>
          <w:sz w:val="28"/>
          <w:szCs w:val="28"/>
        </w:rPr>
        <w:t>元素的摩尔质量，</w:t>
      </w:r>
      <w:r>
        <w:rPr>
          <w:rFonts w:ascii="仿宋" w:eastAsia="仿宋" w:hAnsi="仿宋" w:cs="仿宋" w:hint="eastAsia"/>
          <w:sz w:val="28"/>
          <w:szCs w:val="28"/>
        </w:rPr>
        <w:t>55.85g/mol</w:t>
      </w:r>
      <w:r>
        <w:rPr>
          <w:rFonts w:ascii="仿宋" w:eastAsia="仿宋" w:hAnsi="仿宋" w:cs="仿宋" w:hint="eastAsia"/>
          <w:sz w:val="28"/>
          <w:szCs w:val="28"/>
        </w:rPr>
        <w:t>；</w:t>
      </w:r>
    </w:p>
    <w:p w14:paraId="1FC1FCCA" w14:textId="77777777" w:rsidR="00CF30DC" w:rsidRDefault="00207E0E">
      <w:pPr>
        <w:spacing w:line="360" w:lineRule="auto"/>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V</w:t>
      </w:r>
      <w:r>
        <w:rPr>
          <w:rFonts w:ascii="仿宋" w:eastAsia="仿宋" w:hAnsi="仿宋" w:cs="仿宋" w:hint="eastAsia"/>
          <w:sz w:val="28"/>
          <w:szCs w:val="28"/>
          <w:vertAlign w:val="subscript"/>
        </w:rPr>
        <w:t>s</w:t>
      </w:r>
      <w:r>
        <w:rPr>
          <w:rFonts w:ascii="仿宋" w:eastAsia="仿宋" w:hAnsi="仿宋" w:cs="仿宋" w:hint="eastAsia"/>
          <w:sz w:val="28"/>
          <w:szCs w:val="28"/>
        </w:rPr>
        <w:t>——移取铁试样溶液（</w:t>
      </w:r>
      <w:r>
        <w:rPr>
          <w:rFonts w:ascii="仿宋" w:eastAsia="仿宋" w:hAnsi="仿宋" w:cs="仿宋" w:hint="eastAsia"/>
          <w:sz w:val="28"/>
          <w:szCs w:val="28"/>
        </w:rPr>
        <w:t>I</w:t>
      </w:r>
      <w:r>
        <w:rPr>
          <w:rFonts w:ascii="仿宋" w:eastAsia="仿宋" w:hAnsi="仿宋" w:cs="仿宋" w:hint="eastAsia"/>
          <w:sz w:val="28"/>
          <w:szCs w:val="28"/>
        </w:rPr>
        <w:t>）的体积，</w:t>
      </w:r>
      <w:r>
        <w:rPr>
          <w:rFonts w:ascii="仿宋" w:eastAsia="仿宋" w:hAnsi="仿宋" w:cs="仿宋" w:hint="eastAsia"/>
          <w:sz w:val="28"/>
          <w:szCs w:val="28"/>
        </w:rPr>
        <w:t>mL</w:t>
      </w:r>
      <w:r>
        <w:rPr>
          <w:rFonts w:ascii="仿宋" w:eastAsia="仿宋" w:hAnsi="仿宋" w:cs="仿宋" w:hint="eastAsia"/>
          <w:sz w:val="28"/>
          <w:szCs w:val="28"/>
        </w:rPr>
        <w:t>。</w:t>
      </w:r>
    </w:p>
    <w:p w14:paraId="700B865B" w14:textId="77777777" w:rsidR="00CF30DC" w:rsidRDefault="00207E0E">
      <w:pPr>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3.</w:t>
      </w:r>
      <w:r>
        <w:rPr>
          <w:rFonts w:ascii="仿宋" w:eastAsia="仿宋" w:hAnsi="仿宋" w:cs="仿宋" w:hint="eastAsia"/>
          <w:b/>
          <w:bCs/>
          <w:sz w:val="28"/>
          <w:szCs w:val="28"/>
        </w:rPr>
        <w:t>结果重现性</w:t>
      </w:r>
      <w:r>
        <w:rPr>
          <w:rFonts w:ascii="仿宋" w:eastAsia="仿宋" w:hAnsi="仿宋" w:cs="仿宋" w:hint="eastAsia"/>
          <w:b/>
          <w:bCs/>
          <w:sz w:val="28"/>
          <w:szCs w:val="28"/>
        </w:rPr>
        <w:t>A</w:t>
      </w:r>
      <w:r>
        <w:rPr>
          <w:rFonts w:ascii="仿宋" w:eastAsia="仿宋" w:hAnsi="仿宋" w:cs="仿宋" w:hint="eastAsia"/>
          <w:b/>
          <w:bCs/>
          <w:sz w:val="28"/>
          <w:szCs w:val="28"/>
        </w:rPr>
        <w:t>（</w:t>
      </w:r>
      <w:r>
        <w:rPr>
          <w:rFonts w:ascii="仿宋" w:eastAsia="仿宋" w:hAnsi="仿宋" w:cs="仿宋" w:hint="eastAsia"/>
          <w:b/>
          <w:bCs/>
          <w:sz w:val="28"/>
          <w:szCs w:val="28"/>
        </w:rPr>
        <w:t>%</w:t>
      </w:r>
      <w:r>
        <w:rPr>
          <w:rFonts w:ascii="仿宋" w:eastAsia="仿宋" w:hAnsi="仿宋" w:cs="仿宋" w:hint="eastAsia"/>
          <w:b/>
          <w:bCs/>
          <w:sz w:val="28"/>
          <w:szCs w:val="28"/>
        </w:rPr>
        <w:t>）计算</w:t>
      </w:r>
    </w:p>
    <w:p w14:paraId="052E3B03" w14:textId="77777777" w:rsidR="00CF30DC" w:rsidRDefault="00207E0E">
      <w:pPr>
        <w:spacing w:line="360" w:lineRule="auto"/>
        <w:ind w:left="1960" w:hangingChars="700" w:hanging="1960"/>
        <w:jc w:val="center"/>
        <w:rPr>
          <w:rFonts w:ascii="仿宋" w:eastAsia="仿宋" w:hAnsi="仿宋" w:cs="仿宋"/>
          <w:bCs/>
          <w:sz w:val="28"/>
          <w:szCs w:val="28"/>
        </w:rPr>
      </w:pPr>
      <w:r>
        <w:rPr>
          <w:rFonts w:ascii="仿宋" w:eastAsia="仿宋" w:hAnsi="仿宋" w:cs="仿宋" w:hint="eastAsia"/>
          <w:position w:val="-30"/>
          <w:sz w:val="28"/>
          <w:szCs w:val="28"/>
        </w:rPr>
        <w:object w:dxaOrig="2400" w:dyaOrig="720" w14:anchorId="599458A4">
          <v:shape id="_x0000_i1035" type="#_x0000_t75" style="width:120.4pt;height:36pt" o:ole="">
            <v:imagedata r:id="rId26" o:title=""/>
          </v:shape>
          <o:OLEObject Type="Embed" ProgID="Equation.3" ShapeID="_x0000_i1035" DrawAspect="Content" ObjectID="_1657024350" r:id="rId27"/>
        </w:object>
      </w:r>
    </w:p>
    <w:p w14:paraId="599A8F92" w14:textId="77777777" w:rsidR="00CF30DC" w:rsidRDefault="00207E0E">
      <w:pPr>
        <w:spacing w:line="460" w:lineRule="exact"/>
        <w:ind w:left="1960" w:hangingChars="700" w:hanging="1960"/>
        <w:jc w:val="left"/>
        <w:rPr>
          <w:rFonts w:ascii="仿宋" w:eastAsia="仿宋" w:hAnsi="仿宋" w:cs="仿宋"/>
          <w:sz w:val="28"/>
          <w:szCs w:val="28"/>
        </w:rPr>
      </w:pPr>
      <w:r>
        <w:rPr>
          <w:rFonts w:ascii="仿宋" w:eastAsia="仿宋" w:hAnsi="仿宋" w:cs="仿宋" w:hint="eastAsia"/>
          <w:sz w:val="28"/>
          <w:szCs w:val="28"/>
        </w:rPr>
        <w:t>式中</w:t>
      </w:r>
      <w:r>
        <w:rPr>
          <w:rFonts w:ascii="仿宋" w:eastAsia="仿宋" w:hAnsi="仿宋" w:cs="仿宋" w:hint="eastAsia"/>
          <w:sz w:val="28"/>
          <w:szCs w:val="28"/>
        </w:rPr>
        <w:t xml:space="preserve">  A</w:t>
      </w:r>
      <w:r>
        <w:rPr>
          <w:rFonts w:ascii="仿宋" w:eastAsia="仿宋" w:hAnsi="仿宋" w:cs="仿宋" w:hint="eastAsia"/>
          <w:sz w:val="28"/>
          <w:szCs w:val="28"/>
        </w:rPr>
        <w:t>——相对极差值</w:t>
      </w:r>
      <w:r>
        <w:rPr>
          <w:rFonts w:ascii="仿宋" w:eastAsia="仿宋" w:hAnsi="仿宋" w:cs="仿宋" w:hint="eastAsia"/>
          <w:sz w:val="28"/>
          <w:szCs w:val="28"/>
        </w:rPr>
        <w:t>；</w:t>
      </w:r>
    </w:p>
    <w:p w14:paraId="1982B7B2" w14:textId="77777777" w:rsidR="00CF30DC" w:rsidRDefault="00207E0E">
      <w:pPr>
        <w:spacing w:line="460" w:lineRule="exact"/>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X</w:t>
      </w:r>
      <w:r>
        <w:rPr>
          <w:rFonts w:ascii="仿宋" w:eastAsia="仿宋" w:hAnsi="仿宋" w:cs="仿宋" w:hint="eastAsia"/>
          <w:sz w:val="28"/>
          <w:szCs w:val="28"/>
          <w:vertAlign w:val="subscript"/>
        </w:rPr>
        <w:t>1</w:t>
      </w:r>
      <w:r>
        <w:rPr>
          <w:rFonts w:ascii="仿宋" w:eastAsia="仿宋" w:hAnsi="仿宋" w:cs="仿宋" w:hint="eastAsia"/>
          <w:sz w:val="28"/>
          <w:szCs w:val="28"/>
        </w:rPr>
        <w:t>——平行测定结果的较大值，</w:t>
      </w:r>
      <w:r>
        <w:rPr>
          <w:rFonts w:ascii="仿宋" w:eastAsia="仿宋" w:hAnsi="仿宋" w:cs="仿宋" w:hint="eastAsia"/>
          <w:sz w:val="28"/>
          <w:szCs w:val="28"/>
        </w:rPr>
        <w:t>g/L;</w:t>
      </w:r>
    </w:p>
    <w:p w14:paraId="46CDF178" w14:textId="77777777" w:rsidR="00CF30DC" w:rsidRDefault="00207E0E">
      <w:pPr>
        <w:spacing w:line="460" w:lineRule="exact"/>
        <w:ind w:leftChars="350" w:left="1715" w:hangingChars="350" w:hanging="980"/>
        <w:jc w:val="left"/>
        <w:rPr>
          <w:rFonts w:ascii="仿宋" w:eastAsia="仿宋" w:hAnsi="仿宋" w:cs="仿宋"/>
          <w:sz w:val="28"/>
          <w:szCs w:val="28"/>
        </w:rPr>
      </w:pPr>
      <w:r>
        <w:rPr>
          <w:rFonts w:ascii="仿宋" w:eastAsia="仿宋" w:hAnsi="仿宋" w:cs="仿宋" w:hint="eastAsia"/>
          <w:sz w:val="28"/>
          <w:szCs w:val="28"/>
        </w:rPr>
        <w:t>X</w:t>
      </w:r>
      <w:r>
        <w:rPr>
          <w:rFonts w:ascii="仿宋" w:eastAsia="仿宋" w:hAnsi="仿宋" w:cs="仿宋" w:hint="eastAsia"/>
          <w:sz w:val="28"/>
          <w:szCs w:val="28"/>
          <w:vertAlign w:val="subscript"/>
        </w:rPr>
        <w:t>2</w:t>
      </w:r>
      <w:r>
        <w:rPr>
          <w:rFonts w:ascii="仿宋" w:eastAsia="仿宋" w:hAnsi="仿宋" w:cs="仿宋" w:hint="eastAsia"/>
          <w:sz w:val="28"/>
          <w:szCs w:val="28"/>
        </w:rPr>
        <w:t>——平行测定结果的较小值，</w:t>
      </w:r>
      <w:r>
        <w:rPr>
          <w:rFonts w:ascii="仿宋" w:eastAsia="仿宋" w:hAnsi="仿宋" w:cs="仿宋" w:hint="eastAsia"/>
          <w:sz w:val="28"/>
          <w:szCs w:val="28"/>
        </w:rPr>
        <w:t>g/L</w:t>
      </w:r>
      <w:r>
        <w:rPr>
          <w:rFonts w:ascii="仿宋" w:eastAsia="仿宋" w:hAnsi="仿宋" w:cs="仿宋" w:hint="eastAsia"/>
          <w:sz w:val="28"/>
          <w:szCs w:val="28"/>
        </w:rPr>
        <w:t>；</w:t>
      </w:r>
    </w:p>
    <w:p w14:paraId="65B55F35" w14:textId="77777777" w:rsidR="00CF30DC" w:rsidRDefault="00207E0E">
      <w:pPr>
        <w:spacing w:line="460" w:lineRule="exact"/>
        <w:rPr>
          <w:rFonts w:ascii="仿宋" w:eastAsia="仿宋" w:hAnsi="仿宋" w:cs="仿宋"/>
          <w:sz w:val="28"/>
          <w:szCs w:val="28"/>
        </w:rPr>
      </w:pPr>
      <w:r>
        <w:rPr>
          <w:rFonts w:ascii="仿宋" w:eastAsia="仿宋" w:hAnsi="仿宋" w:cs="仿宋" w:hint="eastAsia"/>
          <w:sz w:val="28"/>
          <w:szCs w:val="28"/>
        </w:rPr>
        <w:t>数据保留小数点后两位。</w:t>
      </w:r>
    </w:p>
    <w:p w14:paraId="7A12738E" w14:textId="77777777" w:rsidR="00CF30DC" w:rsidRDefault="00207E0E">
      <w:pPr>
        <w:spacing w:line="360" w:lineRule="auto"/>
        <w:ind w:firstLine="480"/>
        <w:rPr>
          <w:rFonts w:ascii="仿宋" w:eastAsia="仿宋" w:hAnsi="仿宋" w:cs="仿宋"/>
          <w:b/>
          <w:bCs/>
          <w:sz w:val="28"/>
          <w:szCs w:val="28"/>
        </w:rPr>
      </w:pPr>
      <w:r>
        <w:rPr>
          <w:rFonts w:ascii="仿宋" w:eastAsia="仿宋" w:hAnsi="仿宋" w:cs="仿宋" w:hint="eastAsia"/>
          <w:b/>
          <w:bCs/>
          <w:sz w:val="28"/>
          <w:szCs w:val="28"/>
        </w:rPr>
        <w:t>六</w:t>
      </w:r>
      <w:r>
        <w:rPr>
          <w:rFonts w:ascii="仿宋" w:eastAsia="仿宋" w:hAnsi="仿宋" w:cs="仿宋" w:hint="eastAsia"/>
          <w:b/>
          <w:bCs/>
          <w:sz w:val="28"/>
          <w:szCs w:val="28"/>
        </w:rPr>
        <w:t>、实验报告</w:t>
      </w:r>
    </w:p>
    <w:p w14:paraId="30E7FFBB" w14:textId="77777777" w:rsidR="00CF30DC" w:rsidRDefault="00207E0E">
      <w:pPr>
        <w:spacing w:line="48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1.</w:t>
      </w:r>
      <w:r>
        <w:rPr>
          <w:rFonts w:ascii="仿宋" w:eastAsia="仿宋" w:hAnsi="仿宋" w:cs="仿宋" w:hint="eastAsia"/>
          <w:b/>
          <w:bCs/>
          <w:sz w:val="28"/>
          <w:szCs w:val="28"/>
        </w:rPr>
        <w:t>数据原始记录</w:t>
      </w:r>
    </w:p>
    <w:tbl>
      <w:tblPr>
        <w:tblW w:w="4998" w:type="pct"/>
        <w:tblLook w:val="04A0" w:firstRow="1" w:lastRow="0" w:firstColumn="1" w:lastColumn="0" w:noHBand="0" w:noVBand="1"/>
      </w:tblPr>
      <w:tblGrid>
        <w:gridCol w:w="1330"/>
        <w:gridCol w:w="2970"/>
        <w:gridCol w:w="1629"/>
        <w:gridCol w:w="1629"/>
        <w:gridCol w:w="1634"/>
      </w:tblGrid>
      <w:tr w:rsidR="00CF30DC" w14:paraId="013AAAA2" w14:textId="77777777">
        <w:trPr>
          <w:trHeight w:val="524"/>
        </w:trPr>
        <w:tc>
          <w:tcPr>
            <w:tcW w:w="2338" w:type="pct"/>
            <w:gridSpan w:val="2"/>
            <w:tcBorders>
              <w:top w:val="single" w:sz="4" w:space="0" w:color="auto"/>
              <w:left w:val="single" w:sz="4" w:space="0" w:color="auto"/>
              <w:bottom w:val="single" w:sz="4" w:space="0" w:color="auto"/>
              <w:right w:val="single" w:sz="4" w:space="0" w:color="auto"/>
              <w:tl2br w:val="single" w:sz="4" w:space="0" w:color="auto"/>
            </w:tcBorders>
            <w:vAlign w:val="center"/>
          </w:tcPr>
          <w:p w14:paraId="4F4A6733" w14:textId="77777777" w:rsidR="00CF30DC" w:rsidRDefault="00207E0E">
            <w:pPr>
              <w:widowControl/>
              <w:snapToGrid w:val="0"/>
              <w:ind w:firstLineChars="1050" w:firstLine="2520"/>
              <w:jc w:val="left"/>
              <w:rPr>
                <w:rFonts w:ascii="仿宋" w:eastAsia="仿宋" w:hAnsi="仿宋" w:cs="仿宋"/>
                <w:sz w:val="24"/>
              </w:rPr>
            </w:pPr>
            <w:r>
              <w:rPr>
                <w:rFonts w:ascii="仿宋" w:eastAsia="仿宋" w:hAnsi="仿宋" w:cs="仿宋" w:hint="eastAsia"/>
                <w:sz w:val="24"/>
              </w:rPr>
              <w:t>测定次数</w:t>
            </w:r>
          </w:p>
          <w:p w14:paraId="7465E731" w14:textId="77777777" w:rsidR="00CF30DC" w:rsidRDefault="00207E0E">
            <w:pPr>
              <w:widowControl/>
              <w:snapToGrid w:val="0"/>
              <w:jc w:val="left"/>
              <w:rPr>
                <w:rFonts w:ascii="仿宋" w:eastAsia="仿宋" w:hAnsi="仿宋" w:cs="仿宋"/>
                <w:sz w:val="24"/>
              </w:rPr>
            </w:pPr>
            <w:r>
              <w:rPr>
                <w:rFonts w:ascii="仿宋" w:eastAsia="仿宋" w:hAnsi="仿宋" w:cs="仿宋" w:hint="eastAsia"/>
                <w:sz w:val="24"/>
              </w:rPr>
              <w:t>项目</w:t>
            </w:r>
          </w:p>
        </w:tc>
        <w:tc>
          <w:tcPr>
            <w:tcW w:w="886" w:type="pct"/>
            <w:tcBorders>
              <w:top w:val="single" w:sz="4" w:space="0" w:color="auto"/>
              <w:left w:val="single" w:sz="4" w:space="0" w:color="auto"/>
              <w:bottom w:val="single" w:sz="4" w:space="0" w:color="auto"/>
              <w:right w:val="single" w:sz="4" w:space="0" w:color="auto"/>
            </w:tcBorders>
            <w:vAlign w:val="center"/>
          </w:tcPr>
          <w:p w14:paraId="04633093" w14:textId="77777777" w:rsidR="00CF30DC" w:rsidRDefault="00207E0E">
            <w:pPr>
              <w:widowControl/>
              <w:snapToGrid w:val="0"/>
              <w:jc w:val="center"/>
              <w:rPr>
                <w:rFonts w:ascii="仿宋" w:eastAsia="仿宋" w:hAnsi="仿宋" w:cs="仿宋"/>
                <w:kern w:val="0"/>
                <w:sz w:val="24"/>
              </w:rPr>
            </w:pPr>
            <w:r>
              <w:rPr>
                <w:rFonts w:ascii="仿宋" w:eastAsia="仿宋" w:hAnsi="仿宋" w:cs="仿宋" w:hint="eastAsia"/>
                <w:kern w:val="0"/>
                <w:sz w:val="24"/>
              </w:rPr>
              <w:t>1</w:t>
            </w:r>
          </w:p>
        </w:tc>
        <w:tc>
          <w:tcPr>
            <w:tcW w:w="886" w:type="pct"/>
            <w:tcBorders>
              <w:top w:val="single" w:sz="4" w:space="0" w:color="auto"/>
              <w:left w:val="nil"/>
              <w:bottom w:val="single" w:sz="4" w:space="0" w:color="auto"/>
              <w:right w:val="single" w:sz="4" w:space="0" w:color="auto"/>
            </w:tcBorders>
            <w:vAlign w:val="center"/>
          </w:tcPr>
          <w:p w14:paraId="6C4B2EEC" w14:textId="77777777" w:rsidR="00CF30DC" w:rsidRDefault="00207E0E">
            <w:pPr>
              <w:widowControl/>
              <w:snapToGrid w:val="0"/>
              <w:jc w:val="center"/>
              <w:rPr>
                <w:rFonts w:ascii="仿宋" w:eastAsia="仿宋" w:hAnsi="仿宋" w:cs="仿宋"/>
                <w:kern w:val="0"/>
                <w:sz w:val="24"/>
              </w:rPr>
            </w:pPr>
            <w:r>
              <w:rPr>
                <w:rFonts w:ascii="仿宋" w:eastAsia="仿宋" w:hAnsi="仿宋" w:cs="仿宋" w:hint="eastAsia"/>
                <w:kern w:val="0"/>
                <w:sz w:val="24"/>
              </w:rPr>
              <w:t>2</w:t>
            </w:r>
          </w:p>
        </w:tc>
        <w:tc>
          <w:tcPr>
            <w:tcW w:w="889" w:type="pct"/>
            <w:tcBorders>
              <w:top w:val="single" w:sz="4" w:space="0" w:color="auto"/>
              <w:left w:val="nil"/>
              <w:bottom w:val="single" w:sz="4" w:space="0" w:color="auto"/>
              <w:right w:val="single" w:sz="4" w:space="0" w:color="auto"/>
            </w:tcBorders>
            <w:vAlign w:val="center"/>
          </w:tcPr>
          <w:p w14:paraId="1B54046E" w14:textId="77777777" w:rsidR="00CF30DC" w:rsidRDefault="00207E0E">
            <w:pPr>
              <w:snapToGrid w:val="0"/>
              <w:jc w:val="center"/>
              <w:rPr>
                <w:rFonts w:ascii="仿宋" w:eastAsia="仿宋" w:hAnsi="仿宋" w:cs="仿宋"/>
                <w:kern w:val="0"/>
                <w:sz w:val="24"/>
              </w:rPr>
            </w:pPr>
            <w:r>
              <w:rPr>
                <w:rFonts w:ascii="仿宋" w:eastAsia="仿宋" w:hAnsi="仿宋" w:cs="仿宋" w:hint="eastAsia"/>
                <w:kern w:val="0"/>
                <w:sz w:val="24"/>
              </w:rPr>
              <w:t>空白</w:t>
            </w:r>
          </w:p>
        </w:tc>
      </w:tr>
      <w:tr w:rsidR="00CF30DC" w14:paraId="2539E3FC" w14:textId="77777777">
        <w:trPr>
          <w:trHeight w:val="487"/>
        </w:trPr>
        <w:tc>
          <w:tcPr>
            <w:tcW w:w="723" w:type="pct"/>
            <w:vMerge w:val="restart"/>
            <w:tcBorders>
              <w:top w:val="nil"/>
              <w:left w:val="single" w:sz="4" w:space="0" w:color="auto"/>
              <w:right w:val="single" w:sz="4" w:space="0" w:color="auto"/>
            </w:tcBorders>
            <w:vAlign w:val="center"/>
          </w:tcPr>
          <w:p w14:paraId="42B0C4F2" w14:textId="77777777" w:rsidR="00CF30DC" w:rsidRDefault="00207E0E">
            <w:pPr>
              <w:widowControl/>
              <w:snapToGrid w:val="0"/>
              <w:jc w:val="center"/>
              <w:rPr>
                <w:rFonts w:ascii="仿宋" w:eastAsia="仿宋" w:hAnsi="仿宋" w:cs="仿宋"/>
                <w:kern w:val="0"/>
                <w:sz w:val="24"/>
              </w:rPr>
            </w:pPr>
            <w:r>
              <w:rPr>
                <w:rFonts w:ascii="仿宋" w:eastAsia="仿宋" w:hAnsi="仿宋" w:cs="仿宋" w:hint="eastAsia"/>
                <w:kern w:val="0"/>
                <w:sz w:val="24"/>
              </w:rPr>
              <w:t>基准物</w:t>
            </w:r>
          </w:p>
          <w:p w14:paraId="12804552" w14:textId="77777777" w:rsidR="00CF30DC" w:rsidRDefault="00207E0E">
            <w:pPr>
              <w:widowControl/>
              <w:snapToGrid w:val="0"/>
              <w:jc w:val="center"/>
              <w:rPr>
                <w:rFonts w:ascii="仿宋" w:eastAsia="仿宋" w:hAnsi="仿宋" w:cs="仿宋"/>
                <w:kern w:val="0"/>
                <w:sz w:val="24"/>
              </w:rPr>
            </w:pPr>
            <w:r>
              <w:rPr>
                <w:rFonts w:ascii="仿宋" w:eastAsia="仿宋" w:hAnsi="仿宋" w:cs="仿宋" w:hint="eastAsia"/>
                <w:kern w:val="0"/>
                <w:sz w:val="24"/>
              </w:rPr>
              <w:t>称量</w:t>
            </w:r>
          </w:p>
        </w:tc>
        <w:tc>
          <w:tcPr>
            <w:tcW w:w="1615" w:type="pct"/>
            <w:tcBorders>
              <w:top w:val="nil"/>
              <w:left w:val="single" w:sz="4" w:space="0" w:color="auto"/>
              <w:bottom w:val="single" w:sz="4" w:space="0" w:color="auto"/>
              <w:right w:val="single" w:sz="4" w:space="0" w:color="auto"/>
            </w:tcBorders>
            <w:vAlign w:val="center"/>
          </w:tcPr>
          <w:p w14:paraId="5DF00BB7"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m</w:t>
            </w:r>
            <w:r>
              <w:rPr>
                <w:rFonts w:ascii="仿宋" w:eastAsia="仿宋" w:hAnsi="仿宋" w:cs="仿宋" w:hint="eastAsia"/>
                <w:kern w:val="0"/>
                <w:sz w:val="24"/>
              </w:rPr>
              <w:t>倾样前</w:t>
            </w:r>
            <w:r>
              <w:rPr>
                <w:rFonts w:ascii="仿宋" w:eastAsia="仿宋" w:hAnsi="仿宋" w:cs="仿宋" w:hint="eastAsia"/>
                <w:kern w:val="0"/>
                <w:sz w:val="24"/>
              </w:rPr>
              <w:t>/g</w:t>
            </w:r>
          </w:p>
        </w:tc>
        <w:tc>
          <w:tcPr>
            <w:tcW w:w="2661" w:type="pct"/>
            <w:gridSpan w:val="3"/>
            <w:tcBorders>
              <w:top w:val="nil"/>
              <w:left w:val="single" w:sz="4" w:space="0" w:color="auto"/>
              <w:bottom w:val="single" w:sz="4" w:space="0" w:color="auto"/>
              <w:right w:val="single" w:sz="4" w:space="0" w:color="auto"/>
            </w:tcBorders>
            <w:vAlign w:val="center"/>
          </w:tcPr>
          <w:p w14:paraId="5CFE5CC5" w14:textId="77777777" w:rsidR="00CF30DC" w:rsidRDefault="00CF30DC">
            <w:pPr>
              <w:widowControl/>
              <w:snapToGrid w:val="0"/>
              <w:jc w:val="center"/>
              <w:rPr>
                <w:rFonts w:ascii="仿宋" w:eastAsia="仿宋" w:hAnsi="仿宋" w:cs="仿宋"/>
                <w:color w:val="FF0000"/>
                <w:kern w:val="0"/>
                <w:sz w:val="24"/>
              </w:rPr>
            </w:pPr>
          </w:p>
        </w:tc>
      </w:tr>
      <w:tr w:rsidR="00CF30DC" w14:paraId="246E27A3" w14:textId="77777777">
        <w:trPr>
          <w:trHeight w:val="447"/>
        </w:trPr>
        <w:tc>
          <w:tcPr>
            <w:tcW w:w="723" w:type="pct"/>
            <w:vMerge/>
            <w:tcBorders>
              <w:left w:val="single" w:sz="4" w:space="0" w:color="auto"/>
              <w:right w:val="single" w:sz="4" w:space="0" w:color="auto"/>
            </w:tcBorders>
            <w:vAlign w:val="center"/>
          </w:tcPr>
          <w:p w14:paraId="38EBFC09" w14:textId="77777777" w:rsidR="00CF30DC" w:rsidRDefault="00CF30DC">
            <w:pPr>
              <w:widowControl/>
              <w:snapToGrid w:val="0"/>
              <w:jc w:val="left"/>
              <w:rPr>
                <w:rFonts w:ascii="仿宋" w:eastAsia="仿宋" w:hAnsi="仿宋" w:cs="仿宋"/>
                <w:kern w:val="0"/>
                <w:sz w:val="24"/>
              </w:rPr>
            </w:pPr>
          </w:p>
        </w:tc>
        <w:tc>
          <w:tcPr>
            <w:tcW w:w="1615" w:type="pct"/>
            <w:tcBorders>
              <w:top w:val="nil"/>
              <w:left w:val="single" w:sz="4" w:space="0" w:color="auto"/>
              <w:bottom w:val="single" w:sz="4" w:space="0" w:color="auto"/>
              <w:right w:val="single" w:sz="4" w:space="0" w:color="auto"/>
            </w:tcBorders>
            <w:vAlign w:val="center"/>
          </w:tcPr>
          <w:p w14:paraId="5030B5AB"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m</w:t>
            </w:r>
            <w:r>
              <w:rPr>
                <w:rFonts w:ascii="仿宋" w:eastAsia="仿宋" w:hAnsi="仿宋" w:cs="仿宋" w:hint="eastAsia"/>
                <w:kern w:val="0"/>
                <w:sz w:val="24"/>
              </w:rPr>
              <w:t>倾样后</w:t>
            </w:r>
            <w:r>
              <w:rPr>
                <w:rFonts w:ascii="仿宋" w:eastAsia="仿宋" w:hAnsi="仿宋" w:cs="仿宋" w:hint="eastAsia"/>
                <w:kern w:val="0"/>
                <w:sz w:val="24"/>
              </w:rPr>
              <w:t>/g</w:t>
            </w:r>
          </w:p>
        </w:tc>
        <w:tc>
          <w:tcPr>
            <w:tcW w:w="2661" w:type="pct"/>
            <w:gridSpan w:val="3"/>
            <w:tcBorders>
              <w:top w:val="nil"/>
              <w:left w:val="single" w:sz="4" w:space="0" w:color="auto"/>
              <w:bottom w:val="single" w:sz="4" w:space="0" w:color="auto"/>
              <w:right w:val="single" w:sz="4" w:space="0" w:color="auto"/>
            </w:tcBorders>
            <w:vAlign w:val="center"/>
          </w:tcPr>
          <w:p w14:paraId="77B63723" w14:textId="77777777" w:rsidR="00CF30DC" w:rsidRDefault="00CF30DC">
            <w:pPr>
              <w:widowControl/>
              <w:snapToGrid w:val="0"/>
              <w:jc w:val="center"/>
              <w:rPr>
                <w:rFonts w:ascii="仿宋" w:eastAsia="仿宋" w:hAnsi="仿宋" w:cs="仿宋"/>
                <w:color w:val="FF0000"/>
                <w:kern w:val="0"/>
                <w:sz w:val="24"/>
              </w:rPr>
            </w:pPr>
          </w:p>
        </w:tc>
      </w:tr>
      <w:tr w:rsidR="00CF30DC" w14:paraId="247E2EB9" w14:textId="77777777">
        <w:trPr>
          <w:trHeight w:val="427"/>
        </w:trPr>
        <w:tc>
          <w:tcPr>
            <w:tcW w:w="723" w:type="pct"/>
            <w:vMerge/>
            <w:tcBorders>
              <w:left w:val="single" w:sz="4" w:space="0" w:color="auto"/>
              <w:bottom w:val="single" w:sz="4" w:space="0" w:color="auto"/>
              <w:right w:val="single" w:sz="4" w:space="0" w:color="auto"/>
            </w:tcBorders>
            <w:vAlign w:val="center"/>
          </w:tcPr>
          <w:p w14:paraId="30F35DAD" w14:textId="77777777" w:rsidR="00CF30DC" w:rsidRDefault="00CF30DC">
            <w:pPr>
              <w:widowControl/>
              <w:snapToGrid w:val="0"/>
              <w:jc w:val="left"/>
              <w:rPr>
                <w:rFonts w:ascii="仿宋" w:eastAsia="仿宋" w:hAnsi="仿宋" w:cs="仿宋"/>
                <w:kern w:val="0"/>
                <w:sz w:val="24"/>
              </w:rPr>
            </w:pPr>
          </w:p>
        </w:tc>
        <w:tc>
          <w:tcPr>
            <w:tcW w:w="1615" w:type="pct"/>
            <w:tcBorders>
              <w:top w:val="nil"/>
              <w:left w:val="single" w:sz="4" w:space="0" w:color="auto"/>
              <w:bottom w:val="single" w:sz="4" w:space="0" w:color="auto"/>
              <w:right w:val="single" w:sz="4" w:space="0" w:color="auto"/>
            </w:tcBorders>
            <w:vAlign w:val="center"/>
          </w:tcPr>
          <w:p w14:paraId="035D77F0"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m(</w:t>
            </w:r>
            <w:r>
              <w:rPr>
                <w:rFonts w:ascii="仿宋" w:eastAsia="仿宋" w:hAnsi="仿宋" w:cs="仿宋" w:hint="eastAsia"/>
                <w:kern w:val="0"/>
                <w:sz w:val="24"/>
              </w:rPr>
              <w:t>重铬酸钾</w:t>
            </w:r>
            <w:r>
              <w:rPr>
                <w:rFonts w:ascii="仿宋" w:eastAsia="仿宋" w:hAnsi="仿宋" w:cs="仿宋" w:hint="eastAsia"/>
                <w:kern w:val="0"/>
                <w:sz w:val="24"/>
              </w:rPr>
              <w:t>)/g</w:t>
            </w:r>
          </w:p>
        </w:tc>
        <w:tc>
          <w:tcPr>
            <w:tcW w:w="2661" w:type="pct"/>
            <w:gridSpan w:val="3"/>
            <w:tcBorders>
              <w:top w:val="nil"/>
              <w:left w:val="single" w:sz="4" w:space="0" w:color="auto"/>
              <w:bottom w:val="single" w:sz="4" w:space="0" w:color="auto"/>
              <w:right w:val="single" w:sz="4" w:space="0" w:color="auto"/>
            </w:tcBorders>
            <w:vAlign w:val="center"/>
          </w:tcPr>
          <w:p w14:paraId="33CEED9B" w14:textId="77777777" w:rsidR="00CF30DC" w:rsidRDefault="00CF30DC">
            <w:pPr>
              <w:widowControl/>
              <w:snapToGrid w:val="0"/>
              <w:jc w:val="center"/>
              <w:rPr>
                <w:rFonts w:ascii="仿宋" w:eastAsia="仿宋" w:hAnsi="仿宋" w:cs="仿宋"/>
                <w:color w:val="FF0000"/>
                <w:kern w:val="0"/>
                <w:sz w:val="24"/>
              </w:rPr>
            </w:pPr>
          </w:p>
        </w:tc>
      </w:tr>
      <w:tr w:rsidR="00CF30DC" w14:paraId="158B2639" w14:textId="77777777">
        <w:trPr>
          <w:trHeight w:val="397"/>
        </w:trPr>
        <w:tc>
          <w:tcPr>
            <w:tcW w:w="2338" w:type="pct"/>
            <w:gridSpan w:val="2"/>
            <w:tcBorders>
              <w:top w:val="nil"/>
              <w:left w:val="single" w:sz="4" w:space="0" w:color="auto"/>
              <w:bottom w:val="single" w:sz="4" w:space="0" w:color="auto"/>
              <w:right w:val="single" w:sz="4" w:space="0" w:color="auto"/>
            </w:tcBorders>
            <w:vAlign w:val="center"/>
          </w:tcPr>
          <w:p w14:paraId="17D339C3" w14:textId="77777777" w:rsidR="00CF30DC" w:rsidRDefault="00207E0E">
            <w:pPr>
              <w:widowControl/>
              <w:snapToGrid w:val="0"/>
              <w:jc w:val="left"/>
              <w:rPr>
                <w:rFonts w:ascii="仿宋" w:eastAsia="仿宋" w:hAnsi="仿宋" w:cs="仿宋"/>
                <w:sz w:val="24"/>
              </w:rPr>
            </w:pPr>
            <w:r>
              <w:rPr>
                <w:rFonts w:ascii="仿宋" w:eastAsia="仿宋" w:hAnsi="仿宋" w:cs="仿宋" w:hint="eastAsia"/>
                <w:i/>
                <w:iCs/>
                <w:kern w:val="0"/>
                <w:sz w:val="24"/>
              </w:rPr>
              <w:t>V</w:t>
            </w:r>
            <w:r>
              <w:rPr>
                <w:rFonts w:ascii="仿宋" w:eastAsia="仿宋" w:hAnsi="仿宋" w:cs="仿宋" w:hint="eastAsia"/>
                <w:i/>
                <w:iCs/>
                <w:kern w:val="0"/>
                <w:sz w:val="24"/>
              </w:rPr>
              <w:t>s</w:t>
            </w:r>
            <w:r>
              <w:rPr>
                <w:rFonts w:ascii="仿宋" w:eastAsia="仿宋" w:hAnsi="仿宋" w:cs="仿宋" w:hint="eastAsia"/>
                <w:kern w:val="0"/>
                <w:sz w:val="24"/>
              </w:rPr>
              <w:t>移取</w:t>
            </w:r>
            <w:r>
              <w:rPr>
                <w:rFonts w:ascii="仿宋" w:eastAsia="仿宋" w:hAnsi="仿宋" w:cs="仿宋" w:hint="eastAsia"/>
                <w:kern w:val="0"/>
                <w:sz w:val="24"/>
              </w:rPr>
              <w:t>铁</w:t>
            </w:r>
            <w:r>
              <w:rPr>
                <w:rFonts w:ascii="仿宋" w:eastAsia="仿宋" w:hAnsi="仿宋" w:cs="仿宋" w:hint="eastAsia"/>
                <w:kern w:val="0"/>
                <w:sz w:val="24"/>
              </w:rPr>
              <w:t>试</w:t>
            </w:r>
            <w:r>
              <w:rPr>
                <w:rFonts w:ascii="仿宋" w:eastAsia="仿宋" w:hAnsi="仿宋" w:cs="仿宋" w:hint="eastAsia"/>
                <w:kern w:val="0"/>
                <w:sz w:val="24"/>
              </w:rPr>
              <w:t>样溶液（</w:t>
            </w:r>
            <w:r>
              <w:rPr>
                <w:rFonts w:ascii="仿宋" w:eastAsia="仿宋" w:hAnsi="仿宋" w:cs="仿宋" w:hint="eastAsia"/>
                <w:b/>
                <w:sz w:val="24"/>
              </w:rPr>
              <w:t>I</w:t>
            </w:r>
            <w:r>
              <w:rPr>
                <w:rFonts w:ascii="仿宋" w:eastAsia="仿宋" w:hAnsi="仿宋" w:cs="仿宋" w:hint="eastAsia"/>
                <w:kern w:val="0"/>
                <w:sz w:val="24"/>
              </w:rPr>
              <w:t>）</w:t>
            </w:r>
            <w:r>
              <w:rPr>
                <w:rFonts w:ascii="仿宋" w:eastAsia="仿宋" w:hAnsi="仿宋" w:cs="仿宋" w:hint="eastAsia"/>
                <w:kern w:val="0"/>
                <w:sz w:val="24"/>
              </w:rPr>
              <w:t>体积</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1D5BBD6B"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637E6199"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02731F79" w14:textId="77777777" w:rsidR="00CF30DC" w:rsidRDefault="00CF30DC">
            <w:pPr>
              <w:widowControl/>
              <w:snapToGrid w:val="0"/>
              <w:jc w:val="center"/>
              <w:rPr>
                <w:rFonts w:ascii="仿宋" w:eastAsia="仿宋" w:hAnsi="仿宋" w:cs="仿宋"/>
                <w:color w:val="FF0000"/>
                <w:kern w:val="0"/>
                <w:sz w:val="24"/>
              </w:rPr>
            </w:pPr>
          </w:p>
        </w:tc>
      </w:tr>
      <w:tr w:rsidR="00CF30DC" w14:paraId="3D895CCD" w14:textId="77777777">
        <w:trPr>
          <w:trHeight w:val="377"/>
        </w:trPr>
        <w:tc>
          <w:tcPr>
            <w:tcW w:w="2338" w:type="pct"/>
            <w:gridSpan w:val="2"/>
            <w:tcBorders>
              <w:top w:val="nil"/>
              <w:left w:val="single" w:sz="4" w:space="0" w:color="auto"/>
              <w:bottom w:val="single" w:sz="4" w:space="0" w:color="auto"/>
              <w:right w:val="single" w:sz="4" w:space="0" w:color="auto"/>
            </w:tcBorders>
            <w:vAlign w:val="center"/>
          </w:tcPr>
          <w:p w14:paraId="16461435"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滴定管初读数</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1981E1EA"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26C48B60"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5D23B2A5" w14:textId="77777777" w:rsidR="00CF30DC" w:rsidRDefault="00207E0E">
            <w:pPr>
              <w:snapToGrid w:val="0"/>
              <w:jc w:val="center"/>
              <w:rPr>
                <w:rFonts w:ascii="仿宋" w:eastAsia="仿宋" w:hAnsi="仿宋" w:cs="仿宋"/>
                <w:color w:val="FF0000"/>
                <w:kern w:val="0"/>
                <w:sz w:val="24"/>
              </w:rPr>
            </w:pPr>
            <w:r>
              <w:rPr>
                <w:rFonts w:ascii="仿宋" w:eastAsia="仿宋" w:hAnsi="仿宋" w:cs="仿宋" w:hint="eastAsia"/>
                <w:color w:val="FF0000"/>
                <w:kern w:val="0"/>
                <w:sz w:val="24"/>
              </w:rPr>
              <w:t xml:space="preserve">　</w:t>
            </w:r>
          </w:p>
        </w:tc>
      </w:tr>
      <w:tr w:rsidR="00CF30DC" w14:paraId="7A193A6D" w14:textId="77777777">
        <w:trPr>
          <w:trHeight w:val="417"/>
        </w:trPr>
        <w:tc>
          <w:tcPr>
            <w:tcW w:w="2338" w:type="pct"/>
            <w:gridSpan w:val="2"/>
            <w:tcBorders>
              <w:top w:val="nil"/>
              <w:left w:val="single" w:sz="4" w:space="0" w:color="auto"/>
              <w:bottom w:val="single" w:sz="4" w:space="0" w:color="auto"/>
              <w:right w:val="single" w:sz="4" w:space="0" w:color="auto"/>
            </w:tcBorders>
            <w:vAlign w:val="center"/>
          </w:tcPr>
          <w:p w14:paraId="59B9FDC9"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滴定管终读数</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4F49F5A4"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63616473"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2A5781BF" w14:textId="77777777" w:rsidR="00CF30DC" w:rsidRDefault="00207E0E">
            <w:pPr>
              <w:snapToGrid w:val="0"/>
              <w:jc w:val="center"/>
              <w:rPr>
                <w:rFonts w:ascii="仿宋" w:eastAsia="仿宋" w:hAnsi="仿宋" w:cs="仿宋"/>
                <w:color w:val="FF0000"/>
                <w:kern w:val="0"/>
                <w:sz w:val="24"/>
              </w:rPr>
            </w:pPr>
            <w:r>
              <w:rPr>
                <w:rFonts w:ascii="仿宋" w:eastAsia="仿宋" w:hAnsi="仿宋" w:cs="仿宋" w:hint="eastAsia"/>
                <w:color w:val="FF0000"/>
                <w:kern w:val="0"/>
                <w:sz w:val="24"/>
              </w:rPr>
              <w:t xml:space="preserve">　</w:t>
            </w:r>
          </w:p>
        </w:tc>
      </w:tr>
      <w:tr w:rsidR="00CF30DC" w14:paraId="6EA8BA9C" w14:textId="77777777">
        <w:trPr>
          <w:trHeight w:val="397"/>
        </w:trPr>
        <w:tc>
          <w:tcPr>
            <w:tcW w:w="2338" w:type="pct"/>
            <w:gridSpan w:val="2"/>
            <w:tcBorders>
              <w:top w:val="nil"/>
              <w:left w:val="single" w:sz="4" w:space="0" w:color="auto"/>
              <w:bottom w:val="single" w:sz="4" w:space="0" w:color="auto"/>
              <w:right w:val="single" w:sz="4" w:space="0" w:color="auto"/>
            </w:tcBorders>
            <w:vAlign w:val="center"/>
          </w:tcPr>
          <w:p w14:paraId="34E350B9" w14:textId="77777777" w:rsidR="00CF30DC" w:rsidRDefault="00207E0E">
            <w:pPr>
              <w:widowControl/>
              <w:snapToGrid w:val="0"/>
              <w:jc w:val="left"/>
              <w:rPr>
                <w:rFonts w:ascii="仿宋" w:eastAsia="仿宋" w:hAnsi="仿宋" w:cs="仿宋"/>
                <w:kern w:val="0"/>
                <w:sz w:val="24"/>
              </w:rPr>
            </w:pPr>
            <w:r>
              <w:rPr>
                <w:rFonts w:ascii="仿宋" w:eastAsia="仿宋" w:hAnsi="仿宋" w:cs="仿宋" w:hint="eastAsia"/>
                <w:kern w:val="0"/>
                <w:sz w:val="24"/>
              </w:rPr>
              <w:t>滴定消耗</w:t>
            </w:r>
            <w:r>
              <w:rPr>
                <w:rFonts w:ascii="仿宋" w:eastAsia="仿宋" w:hAnsi="仿宋" w:cs="仿宋" w:hint="eastAsia"/>
                <w:kern w:val="0"/>
                <w:sz w:val="24"/>
              </w:rPr>
              <w:t>重铬酸钾</w:t>
            </w:r>
            <w:r>
              <w:rPr>
                <w:rFonts w:ascii="仿宋" w:eastAsia="仿宋" w:hAnsi="仿宋" w:cs="仿宋" w:hint="eastAsia"/>
                <w:kern w:val="0"/>
                <w:sz w:val="24"/>
              </w:rPr>
              <w:t>体积</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0F9C9D0E"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0641DF62"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2823560B" w14:textId="77777777" w:rsidR="00CF30DC" w:rsidRDefault="00CF30DC">
            <w:pPr>
              <w:widowControl/>
              <w:snapToGrid w:val="0"/>
              <w:jc w:val="center"/>
              <w:rPr>
                <w:rFonts w:ascii="仿宋" w:eastAsia="仿宋" w:hAnsi="仿宋" w:cs="仿宋"/>
                <w:color w:val="FF0000"/>
                <w:kern w:val="0"/>
                <w:sz w:val="24"/>
              </w:rPr>
            </w:pPr>
          </w:p>
        </w:tc>
      </w:tr>
      <w:tr w:rsidR="00CF30DC" w14:paraId="728FEF58" w14:textId="77777777">
        <w:trPr>
          <w:trHeight w:val="417"/>
        </w:trPr>
        <w:tc>
          <w:tcPr>
            <w:tcW w:w="2338" w:type="pct"/>
            <w:gridSpan w:val="2"/>
            <w:tcBorders>
              <w:top w:val="nil"/>
              <w:left w:val="single" w:sz="4" w:space="0" w:color="auto"/>
              <w:bottom w:val="single" w:sz="4" w:space="0" w:color="auto"/>
              <w:right w:val="single" w:sz="4" w:space="0" w:color="auto"/>
            </w:tcBorders>
            <w:vAlign w:val="center"/>
          </w:tcPr>
          <w:p w14:paraId="5A0BF1F9" w14:textId="77777777" w:rsidR="00CF30DC" w:rsidRDefault="00207E0E">
            <w:pPr>
              <w:widowControl/>
              <w:snapToGrid w:val="0"/>
              <w:jc w:val="left"/>
              <w:rPr>
                <w:rFonts w:ascii="仿宋" w:eastAsia="仿宋" w:hAnsi="仿宋" w:cs="仿宋"/>
                <w:sz w:val="24"/>
              </w:rPr>
            </w:pPr>
            <w:r>
              <w:rPr>
                <w:rFonts w:ascii="仿宋" w:eastAsia="仿宋" w:hAnsi="仿宋" w:cs="仿宋" w:hint="eastAsia"/>
                <w:sz w:val="24"/>
              </w:rPr>
              <w:t>体积校正值</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174ECEAD"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455B87EE"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637AA16E" w14:textId="77777777" w:rsidR="00CF30DC" w:rsidRDefault="00CF30DC">
            <w:pPr>
              <w:widowControl/>
              <w:snapToGrid w:val="0"/>
              <w:jc w:val="center"/>
              <w:rPr>
                <w:rFonts w:ascii="仿宋" w:eastAsia="仿宋" w:hAnsi="仿宋" w:cs="仿宋"/>
                <w:color w:val="FF0000"/>
                <w:kern w:val="0"/>
                <w:sz w:val="24"/>
              </w:rPr>
            </w:pPr>
          </w:p>
        </w:tc>
      </w:tr>
      <w:tr w:rsidR="00CF30DC" w14:paraId="23248C59" w14:textId="77777777">
        <w:trPr>
          <w:trHeight w:val="397"/>
        </w:trPr>
        <w:tc>
          <w:tcPr>
            <w:tcW w:w="2338" w:type="pct"/>
            <w:gridSpan w:val="2"/>
            <w:tcBorders>
              <w:top w:val="nil"/>
              <w:left w:val="single" w:sz="4" w:space="0" w:color="auto"/>
              <w:bottom w:val="single" w:sz="4" w:space="0" w:color="auto"/>
              <w:right w:val="single" w:sz="4" w:space="0" w:color="auto"/>
            </w:tcBorders>
            <w:vAlign w:val="center"/>
          </w:tcPr>
          <w:p w14:paraId="16DE02E0" w14:textId="77777777" w:rsidR="00CF30DC" w:rsidRDefault="00207E0E">
            <w:pPr>
              <w:widowControl/>
              <w:snapToGrid w:val="0"/>
              <w:jc w:val="left"/>
              <w:rPr>
                <w:rFonts w:ascii="仿宋" w:eastAsia="仿宋" w:hAnsi="仿宋" w:cs="仿宋"/>
                <w:kern w:val="0"/>
                <w:sz w:val="24"/>
              </w:rPr>
            </w:pPr>
            <w:r>
              <w:rPr>
                <w:rFonts w:ascii="仿宋" w:eastAsia="仿宋" w:hAnsi="仿宋" w:cs="仿宋" w:hint="eastAsia"/>
                <w:kern w:val="0"/>
                <w:sz w:val="24"/>
              </w:rPr>
              <w:t>溶液温度</w:t>
            </w:r>
            <w:r>
              <w:rPr>
                <w:rFonts w:ascii="仿宋" w:eastAsia="仿宋" w:hAnsi="仿宋" w:cs="仿宋" w:hint="eastAsia"/>
                <w:kern w:val="0"/>
                <w:sz w:val="24"/>
              </w:rPr>
              <w:t>/</w:t>
            </w:r>
            <w:r>
              <w:rPr>
                <w:rFonts w:ascii="仿宋" w:eastAsia="仿宋" w:hAnsi="仿宋" w:cs="仿宋" w:hint="eastAsia"/>
                <w:kern w:val="0"/>
                <w:sz w:val="24"/>
              </w:rPr>
              <w:t>℃</w:t>
            </w:r>
          </w:p>
        </w:tc>
        <w:tc>
          <w:tcPr>
            <w:tcW w:w="886" w:type="pct"/>
            <w:tcBorders>
              <w:top w:val="nil"/>
              <w:left w:val="single" w:sz="4" w:space="0" w:color="auto"/>
              <w:bottom w:val="single" w:sz="4" w:space="0" w:color="auto"/>
              <w:right w:val="single" w:sz="4" w:space="0" w:color="auto"/>
            </w:tcBorders>
            <w:vAlign w:val="center"/>
          </w:tcPr>
          <w:p w14:paraId="5E21013F"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3339BEBB"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4956D48A" w14:textId="77777777" w:rsidR="00CF30DC" w:rsidRDefault="00CF30DC">
            <w:pPr>
              <w:widowControl/>
              <w:snapToGrid w:val="0"/>
              <w:jc w:val="center"/>
              <w:rPr>
                <w:rFonts w:ascii="仿宋" w:eastAsia="仿宋" w:hAnsi="仿宋" w:cs="仿宋"/>
                <w:color w:val="FF0000"/>
                <w:kern w:val="0"/>
                <w:sz w:val="24"/>
              </w:rPr>
            </w:pPr>
          </w:p>
        </w:tc>
      </w:tr>
      <w:tr w:rsidR="00CF30DC" w14:paraId="0339B50F" w14:textId="77777777">
        <w:trPr>
          <w:trHeight w:val="337"/>
        </w:trPr>
        <w:tc>
          <w:tcPr>
            <w:tcW w:w="2338" w:type="pct"/>
            <w:gridSpan w:val="2"/>
            <w:tcBorders>
              <w:top w:val="nil"/>
              <w:left w:val="single" w:sz="4" w:space="0" w:color="auto"/>
              <w:bottom w:val="single" w:sz="4" w:space="0" w:color="auto"/>
              <w:right w:val="single" w:sz="4" w:space="0" w:color="auto"/>
            </w:tcBorders>
            <w:vAlign w:val="center"/>
          </w:tcPr>
          <w:p w14:paraId="4C29007B"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温度补正值</w:t>
            </w:r>
          </w:p>
        </w:tc>
        <w:tc>
          <w:tcPr>
            <w:tcW w:w="886" w:type="pct"/>
            <w:tcBorders>
              <w:top w:val="nil"/>
              <w:left w:val="single" w:sz="4" w:space="0" w:color="auto"/>
              <w:bottom w:val="single" w:sz="4" w:space="0" w:color="auto"/>
              <w:right w:val="single" w:sz="4" w:space="0" w:color="auto"/>
            </w:tcBorders>
            <w:vAlign w:val="center"/>
          </w:tcPr>
          <w:p w14:paraId="5C0459D4"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2DF7107B"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7A3FF8D3" w14:textId="77777777" w:rsidR="00CF30DC" w:rsidRDefault="00CF30DC">
            <w:pPr>
              <w:widowControl/>
              <w:snapToGrid w:val="0"/>
              <w:jc w:val="center"/>
              <w:rPr>
                <w:rFonts w:ascii="仿宋" w:eastAsia="仿宋" w:hAnsi="仿宋" w:cs="仿宋"/>
                <w:color w:val="FF0000"/>
                <w:kern w:val="0"/>
                <w:sz w:val="24"/>
              </w:rPr>
            </w:pPr>
          </w:p>
        </w:tc>
      </w:tr>
      <w:tr w:rsidR="00CF30DC" w14:paraId="1B689FCD" w14:textId="77777777">
        <w:trPr>
          <w:trHeight w:val="417"/>
        </w:trPr>
        <w:tc>
          <w:tcPr>
            <w:tcW w:w="2338" w:type="pct"/>
            <w:gridSpan w:val="2"/>
            <w:tcBorders>
              <w:top w:val="nil"/>
              <w:left w:val="single" w:sz="4" w:space="0" w:color="auto"/>
              <w:bottom w:val="single" w:sz="4" w:space="0" w:color="auto"/>
              <w:right w:val="single" w:sz="4" w:space="0" w:color="auto"/>
            </w:tcBorders>
            <w:vAlign w:val="center"/>
          </w:tcPr>
          <w:p w14:paraId="57E3C468" w14:textId="77777777" w:rsidR="00CF30DC" w:rsidRDefault="00207E0E">
            <w:pPr>
              <w:widowControl/>
              <w:snapToGrid w:val="0"/>
              <w:jc w:val="left"/>
              <w:rPr>
                <w:rFonts w:ascii="仿宋" w:eastAsia="仿宋" w:hAnsi="仿宋" w:cs="仿宋"/>
                <w:sz w:val="24"/>
              </w:rPr>
            </w:pPr>
            <w:r>
              <w:rPr>
                <w:rFonts w:ascii="仿宋" w:eastAsia="仿宋" w:hAnsi="仿宋" w:cs="仿宋" w:hint="eastAsia"/>
                <w:kern w:val="0"/>
                <w:sz w:val="24"/>
              </w:rPr>
              <w:t>溶液温度校正值</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57F2C052"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16C8E1E8" w14:textId="77777777" w:rsidR="00CF30DC" w:rsidRDefault="00CF30DC">
            <w:pPr>
              <w:widowControl/>
              <w:snapToGrid w:val="0"/>
              <w:jc w:val="center"/>
              <w:rPr>
                <w:rFonts w:ascii="仿宋" w:eastAsia="仿宋" w:hAnsi="仿宋" w:cs="仿宋"/>
                <w:color w:val="FF0000"/>
                <w:kern w:val="0"/>
                <w:sz w:val="24"/>
              </w:rPr>
            </w:pPr>
          </w:p>
        </w:tc>
        <w:tc>
          <w:tcPr>
            <w:tcW w:w="889" w:type="pct"/>
            <w:tcBorders>
              <w:top w:val="nil"/>
              <w:left w:val="nil"/>
              <w:bottom w:val="single" w:sz="4" w:space="0" w:color="auto"/>
              <w:right w:val="single" w:sz="4" w:space="0" w:color="auto"/>
            </w:tcBorders>
            <w:vAlign w:val="center"/>
          </w:tcPr>
          <w:p w14:paraId="338F4C23" w14:textId="77777777" w:rsidR="00CF30DC" w:rsidRDefault="00CF30DC">
            <w:pPr>
              <w:widowControl/>
              <w:snapToGrid w:val="0"/>
              <w:jc w:val="center"/>
              <w:rPr>
                <w:rFonts w:ascii="仿宋" w:eastAsia="仿宋" w:hAnsi="仿宋" w:cs="仿宋"/>
                <w:color w:val="FF0000"/>
                <w:kern w:val="0"/>
                <w:sz w:val="24"/>
              </w:rPr>
            </w:pPr>
          </w:p>
        </w:tc>
      </w:tr>
      <w:tr w:rsidR="00CF30DC" w14:paraId="11C0FF62" w14:textId="77777777">
        <w:trPr>
          <w:trHeight w:val="417"/>
        </w:trPr>
        <w:tc>
          <w:tcPr>
            <w:tcW w:w="2338" w:type="pct"/>
            <w:gridSpan w:val="2"/>
            <w:tcBorders>
              <w:top w:val="nil"/>
              <w:left w:val="single" w:sz="4" w:space="0" w:color="auto"/>
              <w:bottom w:val="single" w:sz="4" w:space="0" w:color="auto"/>
              <w:right w:val="single" w:sz="4" w:space="0" w:color="auto"/>
            </w:tcBorders>
            <w:vAlign w:val="center"/>
          </w:tcPr>
          <w:p w14:paraId="17C74115" w14:textId="77777777" w:rsidR="00CF30DC" w:rsidRDefault="00207E0E">
            <w:pPr>
              <w:widowControl/>
              <w:snapToGrid w:val="0"/>
              <w:jc w:val="left"/>
              <w:rPr>
                <w:rFonts w:ascii="仿宋" w:eastAsia="仿宋" w:hAnsi="仿宋" w:cs="仿宋"/>
                <w:sz w:val="24"/>
              </w:rPr>
            </w:pPr>
            <w:r>
              <w:rPr>
                <w:rFonts w:ascii="仿宋" w:eastAsia="仿宋" w:hAnsi="仿宋" w:cs="仿宋" w:hint="eastAsia"/>
                <w:i/>
                <w:iCs/>
                <w:kern w:val="0"/>
                <w:sz w:val="24"/>
              </w:rPr>
              <w:t>V</w:t>
            </w:r>
            <w:r>
              <w:rPr>
                <w:rFonts w:ascii="仿宋" w:eastAsia="仿宋" w:hAnsi="仿宋" w:cs="仿宋" w:hint="eastAsia"/>
                <w:i/>
                <w:iCs/>
                <w:kern w:val="0"/>
                <w:sz w:val="24"/>
                <w:vertAlign w:val="subscript"/>
              </w:rPr>
              <w:t>实</w:t>
            </w:r>
            <w:r>
              <w:rPr>
                <w:rFonts w:ascii="仿宋" w:eastAsia="仿宋" w:hAnsi="仿宋" w:cs="仿宋" w:hint="eastAsia"/>
                <w:i/>
                <w:iCs/>
                <w:kern w:val="0"/>
                <w:sz w:val="24"/>
                <w:vertAlign w:val="subscript"/>
              </w:rPr>
              <w:t xml:space="preserve"> </w:t>
            </w:r>
            <w:r>
              <w:rPr>
                <w:rFonts w:ascii="仿宋" w:eastAsia="仿宋" w:hAnsi="仿宋" w:cs="仿宋" w:hint="eastAsia"/>
                <w:kern w:val="0"/>
                <w:sz w:val="24"/>
              </w:rPr>
              <w:t>（</w:t>
            </w:r>
            <w:r>
              <w:rPr>
                <w:rFonts w:ascii="仿宋" w:eastAsia="仿宋" w:hAnsi="仿宋" w:cs="仿宋" w:hint="eastAsia"/>
                <w:kern w:val="0"/>
                <w:sz w:val="24"/>
              </w:rPr>
              <w:t>实际消耗</w:t>
            </w:r>
            <w:r>
              <w:rPr>
                <w:rFonts w:ascii="仿宋" w:eastAsia="仿宋" w:hAnsi="仿宋" w:cs="仿宋" w:hint="eastAsia"/>
                <w:kern w:val="0"/>
                <w:sz w:val="24"/>
              </w:rPr>
              <w:t>重铬酸钾</w:t>
            </w:r>
            <w:r>
              <w:rPr>
                <w:rFonts w:ascii="仿宋" w:eastAsia="仿宋" w:hAnsi="仿宋" w:cs="仿宋" w:hint="eastAsia"/>
                <w:kern w:val="0"/>
                <w:sz w:val="24"/>
              </w:rPr>
              <w:t>体积</w:t>
            </w:r>
            <w:r>
              <w:rPr>
                <w:rFonts w:ascii="仿宋" w:eastAsia="仿宋" w:hAnsi="仿宋" w:cs="仿宋" w:hint="eastAsia"/>
                <w:kern w:val="0"/>
                <w:sz w:val="24"/>
              </w:rPr>
              <w:t>）</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521892A7"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13BEEA36" w14:textId="77777777" w:rsidR="00CF30DC" w:rsidRDefault="00CF30DC">
            <w:pPr>
              <w:widowControl/>
              <w:snapToGrid w:val="0"/>
              <w:jc w:val="center"/>
              <w:rPr>
                <w:rFonts w:ascii="仿宋" w:eastAsia="仿宋" w:hAnsi="仿宋" w:cs="仿宋"/>
                <w:kern w:val="0"/>
                <w:sz w:val="24"/>
              </w:rPr>
            </w:pPr>
          </w:p>
        </w:tc>
        <w:tc>
          <w:tcPr>
            <w:tcW w:w="889" w:type="pct"/>
            <w:tcBorders>
              <w:top w:val="nil"/>
              <w:left w:val="nil"/>
              <w:bottom w:val="single" w:sz="4" w:space="0" w:color="auto"/>
              <w:right w:val="single" w:sz="4" w:space="0" w:color="auto"/>
            </w:tcBorders>
            <w:vAlign w:val="center"/>
          </w:tcPr>
          <w:p w14:paraId="1E2BCF6B" w14:textId="77777777" w:rsidR="00CF30DC" w:rsidRDefault="00207E0E">
            <w:pPr>
              <w:snapToGrid w:val="0"/>
              <w:jc w:val="center"/>
              <w:rPr>
                <w:rFonts w:ascii="仿宋" w:eastAsia="仿宋" w:hAnsi="仿宋" w:cs="仿宋"/>
                <w:kern w:val="0"/>
                <w:sz w:val="24"/>
              </w:rPr>
            </w:pPr>
            <w:r>
              <w:rPr>
                <w:rFonts w:ascii="仿宋" w:eastAsia="仿宋" w:hAnsi="仿宋" w:cs="仿宋" w:hint="eastAsia"/>
                <w:kern w:val="0"/>
                <w:sz w:val="24"/>
              </w:rPr>
              <w:t xml:space="preserve">　</w:t>
            </w:r>
          </w:p>
        </w:tc>
      </w:tr>
      <w:tr w:rsidR="00CF30DC" w14:paraId="49B8D461" w14:textId="77777777">
        <w:trPr>
          <w:trHeight w:val="397"/>
        </w:trPr>
        <w:tc>
          <w:tcPr>
            <w:tcW w:w="2338" w:type="pct"/>
            <w:gridSpan w:val="2"/>
            <w:tcBorders>
              <w:top w:val="nil"/>
              <w:left w:val="single" w:sz="4" w:space="0" w:color="auto"/>
              <w:bottom w:val="single" w:sz="4" w:space="0" w:color="auto"/>
              <w:right w:val="single" w:sz="4" w:space="0" w:color="auto"/>
            </w:tcBorders>
            <w:vAlign w:val="center"/>
          </w:tcPr>
          <w:p w14:paraId="34121F54" w14:textId="77777777" w:rsidR="00CF30DC" w:rsidRDefault="00207E0E">
            <w:pPr>
              <w:widowControl/>
              <w:snapToGrid w:val="0"/>
              <w:jc w:val="left"/>
              <w:rPr>
                <w:rFonts w:ascii="仿宋" w:eastAsia="仿宋" w:hAnsi="仿宋" w:cs="仿宋"/>
                <w:kern w:val="0"/>
                <w:sz w:val="24"/>
              </w:rPr>
            </w:pPr>
            <w:r>
              <w:rPr>
                <w:rFonts w:ascii="仿宋" w:eastAsia="仿宋" w:hAnsi="仿宋" w:cs="仿宋" w:hint="eastAsia"/>
                <w:i/>
                <w:iCs/>
                <w:kern w:val="0"/>
                <w:sz w:val="24"/>
              </w:rPr>
              <w:t>V</w:t>
            </w:r>
            <w:r>
              <w:rPr>
                <w:rFonts w:ascii="仿宋" w:eastAsia="仿宋" w:hAnsi="仿宋" w:cs="仿宋" w:hint="eastAsia"/>
                <w:i/>
                <w:iCs/>
                <w:kern w:val="0"/>
                <w:sz w:val="24"/>
                <w:vertAlign w:val="subscript"/>
              </w:rPr>
              <w:t>0</w:t>
            </w:r>
            <w:r>
              <w:rPr>
                <w:rFonts w:ascii="仿宋" w:eastAsia="仿宋" w:hAnsi="仿宋" w:cs="仿宋" w:hint="eastAsia"/>
                <w:kern w:val="0"/>
                <w:sz w:val="24"/>
              </w:rPr>
              <w:t>/mL</w:t>
            </w:r>
          </w:p>
        </w:tc>
        <w:tc>
          <w:tcPr>
            <w:tcW w:w="886" w:type="pct"/>
            <w:tcBorders>
              <w:top w:val="nil"/>
              <w:left w:val="single" w:sz="4" w:space="0" w:color="auto"/>
              <w:bottom w:val="single" w:sz="4" w:space="0" w:color="auto"/>
              <w:right w:val="single" w:sz="4" w:space="0" w:color="auto"/>
            </w:tcBorders>
            <w:vAlign w:val="center"/>
          </w:tcPr>
          <w:p w14:paraId="3648B35B"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1E157BBC" w14:textId="77777777" w:rsidR="00CF30DC" w:rsidRDefault="00CF30DC">
            <w:pPr>
              <w:widowControl/>
              <w:snapToGrid w:val="0"/>
              <w:jc w:val="center"/>
              <w:rPr>
                <w:rFonts w:ascii="仿宋" w:eastAsia="仿宋" w:hAnsi="仿宋" w:cs="仿宋"/>
                <w:kern w:val="0"/>
                <w:sz w:val="24"/>
              </w:rPr>
            </w:pPr>
          </w:p>
        </w:tc>
        <w:tc>
          <w:tcPr>
            <w:tcW w:w="889" w:type="pct"/>
            <w:tcBorders>
              <w:top w:val="nil"/>
              <w:left w:val="nil"/>
              <w:bottom w:val="single" w:sz="4" w:space="0" w:color="auto"/>
              <w:right w:val="single" w:sz="4" w:space="0" w:color="auto"/>
            </w:tcBorders>
            <w:vAlign w:val="center"/>
          </w:tcPr>
          <w:p w14:paraId="39388E53" w14:textId="77777777" w:rsidR="00CF30DC" w:rsidRDefault="00CF30DC">
            <w:pPr>
              <w:snapToGrid w:val="0"/>
              <w:jc w:val="center"/>
              <w:rPr>
                <w:rFonts w:ascii="仿宋" w:eastAsia="仿宋" w:hAnsi="仿宋" w:cs="仿宋"/>
                <w:kern w:val="0"/>
                <w:sz w:val="24"/>
              </w:rPr>
            </w:pPr>
          </w:p>
        </w:tc>
      </w:tr>
      <w:tr w:rsidR="00CF30DC" w14:paraId="48BB58A8" w14:textId="77777777">
        <w:trPr>
          <w:trHeight w:val="407"/>
        </w:trPr>
        <w:tc>
          <w:tcPr>
            <w:tcW w:w="2338" w:type="pct"/>
            <w:gridSpan w:val="2"/>
            <w:tcBorders>
              <w:top w:val="nil"/>
              <w:left w:val="single" w:sz="4" w:space="0" w:color="auto"/>
              <w:bottom w:val="single" w:sz="4" w:space="0" w:color="auto"/>
              <w:right w:val="single" w:sz="4" w:space="0" w:color="auto"/>
            </w:tcBorders>
            <w:vAlign w:val="center"/>
          </w:tcPr>
          <w:p w14:paraId="52B858FD" w14:textId="77777777" w:rsidR="00CF30DC" w:rsidRDefault="00207E0E">
            <w:pPr>
              <w:widowControl/>
              <w:snapToGrid w:val="0"/>
              <w:jc w:val="left"/>
              <w:rPr>
                <w:rFonts w:ascii="仿宋" w:eastAsia="仿宋" w:hAnsi="仿宋" w:cs="仿宋"/>
                <w:kern w:val="0"/>
                <w:sz w:val="24"/>
              </w:rPr>
            </w:pPr>
            <w:r>
              <w:rPr>
                <w:rFonts w:ascii="仿宋" w:eastAsia="仿宋" w:hAnsi="仿宋" w:cs="仿宋" w:hint="eastAsia"/>
                <w:i/>
                <w:iCs/>
                <w:kern w:val="0"/>
                <w:sz w:val="24"/>
              </w:rPr>
              <w:t>ρ</w:t>
            </w:r>
            <w:r>
              <w:rPr>
                <w:rFonts w:ascii="仿宋" w:eastAsia="仿宋" w:hAnsi="仿宋" w:cs="仿宋" w:hint="eastAsia"/>
                <w:i/>
                <w:iCs/>
                <w:kern w:val="0"/>
                <w:sz w:val="24"/>
              </w:rPr>
              <w:t>/</w:t>
            </w:r>
            <w:r>
              <w:rPr>
                <w:rFonts w:ascii="仿宋" w:eastAsia="仿宋" w:hAnsi="仿宋" w:cs="仿宋" w:hint="eastAsia"/>
                <w:kern w:val="0"/>
                <w:sz w:val="24"/>
              </w:rPr>
              <w:t>（</w:t>
            </w:r>
            <w:r>
              <w:rPr>
                <w:rFonts w:ascii="仿宋" w:eastAsia="仿宋" w:hAnsi="仿宋" w:cs="仿宋" w:hint="eastAsia"/>
                <w:kern w:val="0"/>
                <w:sz w:val="24"/>
              </w:rPr>
              <w:t>g</w:t>
            </w:r>
            <w:r>
              <w:rPr>
                <w:rFonts w:ascii="仿宋" w:eastAsia="仿宋" w:hAnsi="仿宋" w:cs="仿宋" w:hint="eastAsia"/>
                <w:kern w:val="0"/>
                <w:sz w:val="24"/>
              </w:rPr>
              <w:t>/L</w:t>
            </w:r>
            <w:r>
              <w:rPr>
                <w:rFonts w:ascii="仿宋" w:eastAsia="仿宋" w:hAnsi="仿宋" w:cs="仿宋" w:hint="eastAsia"/>
                <w:kern w:val="0"/>
                <w:sz w:val="24"/>
              </w:rPr>
              <w:t>）</w:t>
            </w:r>
          </w:p>
        </w:tc>
        <w:tc>
          <w:tcPr>
            <w:tcW w:w="886" w:type="pct"/>
            <w:tcBorders>
              <w:top w:val="nil"/>
              <w:left w:val="single" w:sz="4" w:space="0" w:color="auto"/>
              <w:bottom w:val="single" w:sz="4" w:space="0" w:color="auto"/>
              <w:right w:val="single" w:sz="4" w:space="0" w:color="auto"/>
            </w:tcBorders>
            <w:vAlign w:val="center"/>
          </w:tcPr>
          <w:p w14:paraId="053AD441" w14:textId="77777777" w:rsidR="00CF30DC" w:rsidRDefault="00CF30DC">
            <w:pPr>
              <w:widowControl/>
              <w:snapToGrid w:val="0"/>
              <w:jc w:val="left"/>
              <w:rPr>
                <w:rFonts w:ascii="仿宋" w:eastAsia="仿宋" w:hAnsi="仿宋" w:cs="仿宋"/>
                <w:kern w:val="0"/>
                <w:sz w:val="24"/>
              </w:rPr>
            </w:pPr>
          </w:p>
        </w:tc>
        <w:tc>
          <w:tcPr>
            <w:tcW w:w="886" w:type="pct"/>
            <w:tcBorders>
              <w:top w:val="nil"/>
              <w:left w:val="nil"/>
              <w:bottom w:val="single" w:sz="4" w:space="0" w:color="auto"/>
              <w:right w:val="single" w:sz="4" w:space="0" w:color="auto"/>
            </w:tcBorders>
            <w:vAlign w:val="center"/>
          </w:tcPr>
          <w:p w14:paraId="3CED7C22" w14:textId="77777777" w:rsidR="00CF30DC" w:rsidRDefault="00CF30DC">
            <w:pPr>
              <w:widowControl/>
              <w:snapToGrid w:val="0"/>
              <w:jc w:val="center"/>
              <w:rPr>
                <w:rFonts w:ascii="仿宋" w:eastAsia="仿宋" w:hAnsi="仿宋" w:cs="仿宋"/>
                <w:kern w:val="0"/>
                <w:sz w:val="24"/>
              </w:rPr>
            </w:pPr>
          </w:p>
        </w:tc>
        <w:tc>
          <w:tcPr>
            <w:tcW w:w="889" w:type="pct"/>
            <w:tcBorders>
              <w:top w:val="nil"/>
              <w:left w:val="nil"/>
              <w:bottom w:val="single" w:sz="4" w:space="0" w:color="auto"/>
              <w:right w:val="single" w:sz="4" w:space="0" w:color="auto"/>
            </w:tcBorders>
            <w:vAlign w:val="center"/>
          </w:tcPr>
          <w:p w14:paraId="7DBFF8DE" w14:textId="77777777" w:rsidR="00CF30DC" w:rsidRDefault="00CF30DC">
            <w:pPr>
              <w:snapToGrid w:val="0"/>
              <w:jc w:val="center"/>
              <w:rPr>
                <w:rFonts w:ascii="仿宋" w:eastAsia="仿宋" w:hAnsi="仿宋" w:cs="仿宋"/>
                <w:kern w:val="0"/>
                <w:sz w:val="24"/>
              </w:rPr>
            </w:pPr>
          </w:p>
        </w:tc>
      </w:tr>
      <w:tr w:rsidR="00CF30DC" w14:paraId="17A33A65" w14:textId="77777777">
        <w:trPr>
          <w:trHeight w:val="407"/>
        </w:trPr>
        <w:tc>
          <w:tcPr>
            <w:tcW w:w="2338" w:type="pct"/>
            <w:gridSpan w:val="2"/>
            <w:tcBorders>
              <w:top w:val="nil"/>
              <w:left w:val="single" w:sz="4" w:space="0" w:color="auto"/>
              <w:bottom w:val="single" w:sz="4" w:space="0" w:color="auto"/>
              <w:right w:val="single" w:sz="4" w:space="0" w:color="auto"/>
            </w:tcBorders>
            <w:vAlign w:val="center"/>
          </w:tcPr>
          <w:p w14:paraId="5644F02F" w14:textId="77777777" w:rsidR="00CF30DC" w:rsidRDefault="00207E0E">
            <w:pPr>
              <w:widowControl/>
              <w:snapToGrid w:val="0"/>
              <w:jc w:val="left"/>
              <w:rPr>
                <w:rFonts w:ascii="仿宋" w:eastAsia="仿宋" w:hAnsi="仿宋" w:cs="仿宋"/>
                <w:i/>
                <w:iCs/>
                <w:kern w:val="0"/>
                <w:sz w:val="24"/>
              </w:rPr>
            </w:pPr>
            <w:r>
              <w:rPr>
                <w:rFonts w:ascii="仿宋" w:eastAsia="仿宋" w:hAnsi="仿宋" w:cs="仿宋" w:hint="eastAsia"/>
                <w:kern w:val="0"/>
                <w:position w:val="-10"/>
                <w:sz w:val="24"/>
              </w:rPr>
              <w:object w:dxaOrig="240" w:dyaOrig="384" w14:anchorId="2B196DE3">
                <v:shape id="_x0000_i1036" type="#_x0000_t75" style="width:12.4pt;height:18.6pt" o:ole="">
                  <v:imagedata r:id="rId28" o:title=""/>
                </v:shape>
                <o:OLEObject Type="Embed" ProgID="Equation.3" ShapeID="_x0000_i1036" DrawAspect="Content" ObjectID="_1657024351" r:id="rId29"/>
              </w:object>
            </w:r>
            <w:r>
              <w:rPr>
                <w:rFonts w:ascii="仿宋" w:eastAsia="仿宋" w:hAnsi="仿宋" w:cs="仿宋" w:hint="eastAsia"/>
                <w:i/>
                <w:iCs/>
                <w:kern w:val="0"/>
                <w:sz w:val="24"/>
              </w:rPr>
              <w:t>/</w:t>
            </w:r>
            <w:r>
              <w:rPr>
                <w:rFonts w:ascii="仿宋" w:eastAsia="仿宋" w:hAnsi="仿宋" w:cs="仿宋" w:hint="eastAsia"/>
                <w:kern w:val="0"/>
                <w:sz w:val="24"/>
              </w:rPr>
              <w:t>（</w:t>
            </w:r>
            <w:r>
              <w:rPr>
                <w:rFonts w:ascii="仿宋" w:eastAsia="仿宋" w:hAnsi="仿宋" w:cs="仿宋" w:hint="eastAsia"/>
                <w:kern w:val="0"/>
                <w:sz w:val="24"/>
              </w:rPr>
              <w:t>g</w:t>
            </w:r>
            <w:r>
              <w:rPr>
                <w:rFonts w:ascii="仿宋" w:eastAsia="仿宋" w:hAnsi="仿宋" w:cs="仿宋" w:hint="eastAsia"/>
                <w:kern w:val="0"/>
                <w:sz w:val="24"/>
              </w:rPr>
              <w:t>/L</w:t>
            </w:r>
            <w:r>
              <w:rPr>
                <w:rFonts w:ascii="仿宋" w:eastAsia="仿宋" w:hAnsi="仿宋" w:cs="仿宋" w:hint="eastAsia"/>
                <w:kern w:val="0"/>
                <w:sz w:val="24"/>
              </w:rPr>
              <w:t>）</w:t>
            </w:r>
          </w:p>
        </w:tc>
        <w:tc>
          <w:tcPr>
            <w:tcW w:w="2661" w:type="pct"/>
            <w:gridSpan w:val="3"/>
            <w:tcBorders>
              <w:top w:val="nil"/>
              <w:left w:val="single" w:sz="4" w:space="0" w:color="auto"/>
              <w:bottom w:val="single" w:sz="4" w:space="0" w:color="auto"/>
              <w:right w:val="single" w:sz="4" w:space="0" w:color="auto"/>
            </w:tcBorders>
            <w:vAlign w:val="center"/>
          </w:tcPr>
          <w:p w14:paraId="2DBF1C08" w14:textId="77777777" w:rsidR="00CF30DC" w:rsidRDefault="00CF30DC">
            <w:pPr>
              <w:snapToGrid w:val="0"/>
              <w:jc w:val="center"/>
              <w:rPr>
                <w:rFonts w:ascii="仿宋" w:eastAsia="仿宋" w:hAnsi="仿宋" w:cs="仿宋"/>
                <w:kern w:val="0"/>
                <w:sz w:val="24"/>
              </w:rPr>
            </w:pPr>
          </w:p>
        </w:tc>
      </w:tr>
      <w:tr w:rsidR="00CF30DC" w14:paraId="52AE73DE" w14:textId="77777777">
        <w:trPr>
          <w:trHeight w:val="407"/>
        </w:trPr>
        <w:tc>
          <w:tcPr>
            <w:tcW w:w="2338" w:type="pct"/>
            <w:gridSpan w:val="2"/>
            <w:tcBorders>
              <w:top w:val="nil"/>
              <w:left w:val="single" w:sz="4" w:space="0" w:color="auto"/>
              <w:bottom w:val="single" w:sz="4" w:space="0" w:color="auto"/>
              <w:right w:val="single" w:sz="4" w:space="0" w:color="auto"/>
            </w:tcBorders>
            <w:vAlign w:val="center"/>
          </w:tcPr>
          <w:p w14:paraId="6C040636" w14:textId="77777777" w:rsidR="00CF30DC" w:rsidRDefault="00207E0E">
            <w:pPr>
              <w:widowControl/>
              <w:snapToGrid w:val="0"/>
              <w:jc w:val="left"/>
              <w:rPr>
                <w:rFonts w:ascii="仿宋" w:eastAsia="仿宋" w:hAnsi="仿宋" w:cs="仿宋"/>
                <w:i/>
                <w:iCs/>
                <w:kern w:val="0"/>
                <w:sz w:val="24"/>
              </w:rPr>
            </w:pPr>
            <w:r>
              <w:rPr>
                <w:rFonts w:ascii="仿宋" w:eastAsia="仿宋" w:hAnsi="仿宋" w:cs="仿宋" w:hint="eastAsia"/>
                <w:kern w:val="0"/>
                <w:sz w:val="24"/>
              </w:rPr>
              <w:t>相对极差</w:t>
            </w:r>
            <w:r>
              <w:rPr>
                <w:rFonts w:ascii="仿宋" w:eastAsia="仿宋" w:hAnsi="仿宋" w:cs="仿宋" w:hint="eastAsia"/>
                <w:kern w:val="0"/>
                <w:sz w:val="24"/>
              </w:rPr>
              <w:t>值</w:t>
            </w:r>
            <w:r>
              <w:rPr>
                <w:rFonts w:ascii="仿宋" w:eastAsia="仿宋" w:hAnsi="仿宋" w:cs="仿宋" w:hint="eastAsia"/>
                <w:kern w:val="0"/>
                <w:sz w:val="24"/>
              </w:rPr>
              <w:t>/%</w:t>
            </w:r>
          </w:p>
        </w:tc>
        <w:tc>
          <w:tcPr>
            <w:tcW w:w="2661" w:type="pct"/>
            <w:gridSpan w:val="3"/>
            <w:tcBorders>
              <w:top w:val="nil"/>
              <w:left w:val="single" w:sz="4" w:space="0" w:color="auto"/>
              <w:bottom w:val="single" w:sz="4" w:space="0" w:color="auto"/>
              <w:right w:val="single" w:sz="4" w:space="0" w:color="auto"/>
            </w:tcBorders>
            <w:vAlign w:val="center"/>
          </w:tcPr>
          <w:p w14:paraId="716F376E" w14:textId="77777777" w:rsidR="00CF30DC" w:rsidRDefault="00CF30DC">
            <w:pPr>
              <w:snapToGrid w:val="0"/>
              <w:jc w:val="center"/>
              <w:rPr>
                <w:rFonts w:ascii="仿宋" w:eastAsia="仿宋" w:hAnsi="仿宋" w:cs="仿宋"/>
                <w:kern w:val="0"/>
                <w:sz w:val="24"/>
              </w:rPr>
            </w:pPr>
          </w:p>
        </w:tc>
      </w:tr>
    </w:tbl>
    <w:p w14:paraId="099FDDB3" w14:textId="77777777" w:rsidR="00CF30DC" w:rsidRDefault="00207E0E">
      <w:pPr>
        <w:adjustRightInd w:val="0"/>
        <w:snapToGrid w:val="0"/>
        <w:spacing w:line="460" w:lineRule="exact"/>
        <w:ind w:firstLineChars="200" w:firstLine="562"/>
        <w:rPr>
          <w:rFonts w:ascii="仿宋" w:eastAsia="仿宋" w:hAnsi="仿宋" w:cs="仿宋"/>
          <w:b/>
          <w:bCs/>
          <w:sz w:val="28"/>
          <w:szCs w:val="28"/>
        </w:rPr>
      </w:pPr>
      <w:r>
        <w:rPr>
          <w:rFonts w:ascii="仿宋" w:eastAsia="仿宋" w:hAnsi="仿宋" w:cs="仿宋" w:hint="eastAsia"/>
          <w:b/>
          <w:sz w:val="28"/>
          <w:szCs w:val="28"/>
        </w:rPr>
        <w:t>2.</w:t>
      </w:r>
      <w:r>
        <w:rPr>
          <w:rFonts w:ascii="仿宋" w:eastAsia="仿宋" w:hAnsi="仿宋" w:cs="仿宋" w:hint="eastAsia"/>
          <w:b/>
          <w:sz w:val="28"/>
          <w:szCs w:val="28"/>
        </w:rPr>
        <w:t>数据处理计算过程</w:t>
      </w:r>
    </w:p>
    <w:p w14:paraId="5508CB88" w14:textId="77777777" w:rsidR="00CF30DC" w:rsidRDefault="00CF30DC">
      <w:pPr>
        <w:adjustRightInd w:val="0"/>
        <w:snapToGrid w:val="0"/>
        <w:spacing w:line="240" w:lineRule="atLeast"/>
        <w:jc w:val="center"/>
        <w:rPr>
          <w:rFonts w:ascii="仿宋" w:eastAsia="仿宋" w:hAnsi="仿宋" w:cs="仿宋"/>
          <w:b/>
          <w:bCs/>
          <w:sz w:val="24"/>
        </w:rPr>
      </w:pPr>
    </w:p>
    <w:p w14:paraId="32A35952" w14:textId="77777777" w:rsidR="00CF30DC" w:rsidRDefault="00207E0E">
      <w:pPr>
        <w:adjustRightInd w:val="0"/>
        <w:snapToGrid w:val="0"/>
        <w:ind w:firstLineChars="200" w:firstLine="562"/>
        <w:rPr>
          <w:rFonts w:ascii="仿宋" w:eastAsia="仿宋" w:hAnsi="仿宋" w:cs="仿宋"/>
          <w:b/>
          <w:sz w:val="28"/>
          <w:szCs w:val="28"/>
        </w:rPr>
      </w:pPr>
      <w:r>
        <w:rPr>
          <w:rFonts w:ascii="仿宋" w:eastAsia="仿宋" w:hAnsi="仿宋" w:cs="仿宋" w:hint="eastAsia"/>
          <w:b/>
          <w:sz w:val="28"/>
          <w:szCs w:val="28"/>
        </w:rPr>
        <w:lastRenderedPageBreak/>
        <w:t>3.</w:t>
      </w:r>
      <w:r>
        <w:rPr>
          <w:rFonts w:ascii="仿宋" w:eastAsia="仿宋" w:hAnsi="仿宋" w:cs="仿宋" w:hint="eastAsia"/>
          <w:b/>
          <w:sz w:val="28"/>
          <w:szCs w:val="28"/>
        </w:rPr>
        <w:t>结果报告</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6056"/>
      </w:tblGrid>
      <w:tr w:rsidR="00CF30DC" w14:paraId="18BDAD16" w14:textId="77777777">
        <w:trPr>
          <w:trHeight w:val="416"/>
          <w:jc w:val="center"/>
        </w:trPr>
        <w:tc>
          <w:tcPr>
            <w:tcW w:w="2463" w:type="dxa"/>
            <w:vAlign w:val="center"/>
          </w:tcPr>
          <w:p w14:paraId="3FA67974" w14:textId="77777777" w:rsidR="00CF30DC" w:rsidRDefault="00207E0E">
            <w:pPr>
              <w:adjustRightInd w:val="0"/>
              <w:snapToGrid w:val="0"/>
              <w:jc w:val="center"/>
              <w:rPr>
                <w:rFonts w:ascii="仿宋" w:eastAsia="仿宋" w:hAnsi="仿宋" w:cs="仿宋"/>
                <w:sz w:val="24"/>
              </w:rPr>
            </w:pPr>
            <w:r>
              <w:rPr>
                <w:rFonts w:ascii="仿宋" w:eastAsia="仿宋" w:hAnsi="仿宋" w:cs="仿宋" w:hint="eastAsia"/>
                <w:sz w:val="24"/>
              </w:rPr>
              <w:t>平行测定次数</w:t>
            </w:r>
          </w:p>
        </w:tc>
        <w:tc>
          <w:tcPr>
            <w:tcW w:w="6056" w:type="dxa"/>
            <w:vAlign w:val="center"/>
          </w:tcPr>
          <w:p w14:paraId="708E28BC" w14:textId="77777777" w:rsidR="00CF30DC" w:rsidRDefault="00CF30DC">
            <w:pPr>
              <w:adjustRightInd w:val="0"/>
              <w:snapToGrid w:val="0"/>
              <w:jc w:val="center"/>
              <w:rPr>
                <w:rFonts w:ascii="仿宋" w:eastAsia="仿宋" w:hAnsi="仿宋" w:cs="仿宋"/>
                <w:sz w:val="24"/>
              </w:rPr>
            </w:pPr>
          </w:p>
        </w:tc>
      </w:tr>
      <w:tr w:rsidR="00CF30DC" w14:paraId="05E2BE08" w14:textId="77777777">
        <w:trPr>
          <w:trHeight w:val="504"/>
          <w:jc w:val="center"/>
        </w:trPr>
        <w:tc>
          <w:tcPr>
            <w:tcW w:w="2463" w:type="dxa"/>
            <w:vAlign w:val="center"/>
          </w:tcPr>
          <w:p w14:paraId="3FA5D0FA" w14:textId="77777777" w:rsidR="00CF30DC" w:rsidRDefault="00207E0E">
            <w:pPr>
              <w:adjustRightInd w:val="0"/>
              <w:snapToGrid w:val="0"/>
              <w:jc w:val="center"/>
              <w:rPr>
                <w:rFonts w:ascii="仿宋" w:eastAsia="仿宋" w:hAnsi="仿宋" w:cs="仿宋"/>
                <w:sz w:val="24"/>
              </w:rPr>
            </w:pPr>
            <w:r>
              <w:rPr>
                <w:rFonts w:ascii="仿宋" w:eastAsia="仿宋" w:hAnsi="仿宋" w:cs="仿宋" w:hint="eastAsia"/>
                <w:sz w:val="24"/>
              </w:rPr>
              <w:t>铁试样溶液（</w:t>
            </w:r>
            <w:r>
              <w:rPr>
                <w:rFonts w:ascii="仿宋" w:eastAsia="仿宋" w:hAnsi="仿宋" w:cs="仿宋" w:hint="eastAsia"/>
                <w:sz w:val="24"/>
              </w:rPr>
              <w:t>I</w:t>
            </w:r>
            <w:r>
              <w:rPr>
                <w:rFonts w:ascii="仿宋" w:eastAsia="仿宋" w:hAnsi="仿宋" w:cs="仿宋" w:hint="eastAsia"/>
                <w:sz w:val="24"/>
              </w:rPr>
              <w:t>）</w:t>
            </w:r>
            <w:r>
              <w:rPr>
                <w:rFonts w:ascii="仿宋" w:eastAsia="仿宋" w:hAnsi="仿宋" w:cs="仿宋" w:hint="eastAsia"/>
                <w:sz w:val="24"/>
              </w:rPr>
              <w:t>中铁的</w:t>
            </w:r>
            <w:r>
              <w:rPr>
                <w:rFonts w:ascii="仿宋" w:eastAsia="仿宋" w:hAnsi="仿宋" w:cs="仿宋" w:hint="eastAsia"/>
                <w:kern w:val="0"/>
                <w:sz w:val="24"/>
              </w:rPr>
              <w:t>平均浓度</w:t>
            </w:r>
            <w:r>
              <w:rPr>
                <w:rFonts w:ascii="仿宋" w:eastAsia="仿宋" w:hAnsi="仿宋" w:cs="仿宋" w:hint="eastAsia"/>
                <w:kern w:val="0"/>
                <w:sz w:val="24"/>
              </w:rPr>
              <w:t>ρ</w:t>
            </w:r>
            <w:r>
              <w:rPr>
                <w:rFonts w:ascii="仿宋" w:eastAsia="仿宋" w:hAnsi="仿宋" w:cs="仿宋" w:hint="eastAsia"/>
                <w:kern w:val="0"/>
                <w:sz w:val="24"/>
              </w:rPr>
              <w:t>（</w:t>
            </w:r>
            <w:r>
              <w:rPr>
                <w:rFonts w:ascii="仿宋" w:eastAsia="仿宋" w:hAnsi="仿宋" w:cs="仿宋" w:hint="eastAsia"/>
                <w:kern w:val="0"/>
                <w:sz w:val="24"/>
              </w:rPr>
              <w:t>g</w:t>
            </w:r>
            <w:r>
              <w:rPr>
                <w:rFonts w:ascii="仿宋" w:eastAsia="仿宋" w:hAnsi="仿宋" w:cs="仿宋" w:hint="eastAsia"/>
                <w:kern w:val="0"/>
                <w:sz w:val="24"/>
              </w:rPr>
              <w:t>/L</w:t>
            </w:r>
            <w:r>
              <w:rPr>
                <w:rFonts w:ascii="仿宋" w:eastAsia="仿宋" w:hAnsi="仿宋" w:cs="仿宋" w:hint="eastAsia"/>
                <w:kern w:val="0"/>
                <w:sz w:val="24"/>
              </w:rPr>
              <w:t>）</w:t>
            </w:r>
          </w:p>
        </w:tc>
        <w:tc>
          <w:tcPr>
            <w:tcW w:w="6056" w:type="dxa"/>
            <w:vAlign w:val="center"/>
          </w:tcPr>
          <w:p w14:paraId="574ED232" w14:textId="77777777" w:rsidR="00CF30DC" w:rsidRDefault="00CF30DC">
            <w:pPr>
              <w:adjustRightInd w:val="0"/>
              <w:snapToGrid w:val="0"/>
              <w:jc w:val="center"/>
              <w:rPr>
                <w:rFonts w:ascii="仿宋" w:eastAsia="仿宋" w:hAnsi="仿宋" w:cs="仿宋"/>
                <w:sz w:val="24"/>
              </w:rPr>
            </w:pPr>
          </w:p>
        </w:tc>
      </w:tr>
      <w:tr w:rsidR="00CF30DC" w14:paraId="667B5974" w14:textId="77777777">
        <w:trPr>
          <w:trHeight w:val="534"/>
          <w:jc w:val="center"/>
        </w:trPr>
        <w:tc>
          <w:tcPr>
            <w:tcW w:w="2463" w:type="dxa"/>
            <w:vAlign w:val="center"/>
          </w:tcPr>
          <w:p w14:paraId="66A0E1AA" w14:textId="77777777" w:rsidR="00CF30DC" w:rsidRDefault="00207E0E">
            <w:pPr>
              <w:adjustRightInd w:val="0"/>
              <w:snapToGrid w:val="0"/>
              <w:jc w:val="center"/>
              <w:rPr>
                <w:rFonts w:ascii="仿宋" w:eastAsia="仿宋" w:hAnsi="仿宋" w:cs="仿宋"/>
                <w:kern w:val="0"/>
                <w:sz w:val="24"/>
              </w:rPr>
            </w:pPr>
            <w:r>
              <w:rPr>
                <w:rFonts w:ascii="仿宋" w:eastAsia="仿宋" w:hAnsi="仿宋" w:cs="仿宋" w:hint="eastAsia"/>
                <w:kern w:val="0"/>
                <w:sz w:val="24"/>
              </w:rPr>
              <w:t>相对极差</w:t>
            </w:r>
            <w:r>
              <w:rPr>
                <w:rFonts w:ascii="仿宋" w:eastAsia="仿宋" w:hAnsi="仿宋" w:cs="仿宋" w:hint="eastAsia"/>
                <w:kern w:val="0"/>
                <w:sz w:val="24"/>
              </w:rPr>
              <w:t>值</w:t>
            </w:r>
            <w:r>
              <w:rPr>
                <w:rFonts w:ascii="仿宋" w:eastAsia="仿宋" w:hAnsi="仿宋" w:cs="仿宋" w:hint="eastAsia"/>
                <w:kern w:val="0"/>
                <w:sz w:val="24"/>
              </w:rPr>
              <w:t>/%</w:t>
            </w:r>
          </w:p>
        </w:tc>
        <w:tc>
          <w:tcPr>
            <w:tcW w:w="6056" w:type="dxa"/>
            <w:vAlign w:val="center"/>
          </w:tcPr>
          <w:p w14:paraId="44FE2FC4" w14:textId="77777777" w:rsidR="00CF30DC" w:rsidRDefault="00CF30DC">
            <w:pPr>
              <w:adjustRightInd w:val="0"/>
              <w:snapToGrid w:val="0"/>
              <w:jc w:val="center"/>
              <w:rPr>
                <w:rFonts w:ascii="仿宋" w:eastAsia="仿宋" w:hAnsi="仿宋" w:cs="仿宋"/>
                <w:sz w:val="24"/>
              </w:rPr>
            </w:pPr>
          </w:p>
        </w:tc>
      </w:tr>
    </w:tbl>
    <w:p w14:paraId="525C6511" w14:textId="5CEA34B9" w:rsidR="00C262B2" w:rsidRDefault="00C262B2">
      <w:pPr>
        <w:spacing w:line="360" w:lineRule="auto"/>
        <w:ind w:left="2249" w:hangingChars="700" w:hanging="2249"/>
        <w:jc w:val="center"/>
        <w:rPr>
          <w:rFonts w:ascii="仿宋" w:eastAsia="仿宋" w:hAnsi="仿宋" w:cs="仿宋"/>
          <w:b/>
          <w:bCs/>
          <w:sz w:val="32"/>
          <w:szCs w:val="32"/>
        </w:rPr>
      </w:pPr>
    </w:p>
    <w:p w14:paraId="1FF57D0B" w14:textId="77777777" w:rsidR="00C262B2" w:rsidRDefault="00C262B2">
      <w:pPr>
        <w:widowControl/>
        <w:jc w:val="left"/>
        <w:rPr>
          <w:rFonts w:ascii="仿宋" w:eastAsia="仿宋" w:hAnsi="仿宋" w:cs="仿宋"/>
          <w:b/>
          <w:bCs/>
          <w:sz w:val="32"/>
          <w:szCs w:val="32"/>
        </w:rPr>
      </w:pPr>
      <w:r>
        <w:rPr>
          <w:rFonts w:ascii="仿宋" w:eastAsia="仿宋" w:hAnsi="仿宋" w:cs="仿宋"/>
          <w:b/>
          <w:bCs/>
          <w:sz w:val="32"/>
          <w:szCs w:val="32"/>
        </w:rPr>
        <w:br w:type="page"/>
      </w:r>
    </w:p>
    <w:p w14:paraId="1B4054A6" w14:textId="1B5CE301" w:rsidR="00C262B2" w:rsidRDefault="00C262B2" w:rsidP="00C262B2">
      <w:pPr>
        <w:adjustRightInd w:val="0"/>
        <w:snapToGrid w:val="0"/>
        <w:spacing w:line="360" w:lineRule="auto"/>
        <w:rPr>
          <w:rFonts w:ascii="黑体" w:eastAsia="黑体" w:hAnsi="黑体"/>
          <w:sz w:val="32"/>
          <w:szCs w:val="32"/>
        </w:rPr>
      </w:pPr>
      <w:r>
        <w:rPr>
          <w:rFonts w:ascii="黑体" w:eastAsia="黑体" w:hAnsi="黑体" w:hint="eastAsia"/>
          <w:sz w:val="32"/>
          <w:szCs w:val="32"/>
        </w:rPr>
        <w:lastRenderedPageBreak/>
        <w:t>附件</w:t>
      </w:r>
      <w:r>
        <w:rPr>
          <w:rFonts w:ascii="黑体" w:eastAsia="黑体" w:hAnsi="黑体"/>
          <w:sz w:val="32"/>
          <w:szCs w:val="32"/>
        </w:rPr>
        <w:t>2</w:t>
      </w:r>
    </w:p>
    <w:p w14:paraId="25239C85" w14:textId="3690215B" w:rsidR="00CF30DC" w:rsidRDefault="00207E0E">
      <w:pPr>
        <w:spacing w:line="360" w:lineRule="auto"/>
        <w:ind w:left="2249" w:hangingChars="700" w:hanging="2249"/>
        <w:jc w:val="center"/>
        <w:rPr>
          <w:rFonts w:ascii="仿宋" w:eastAsia="仿宋" w:hAnsi="仿宋" w:cs="仿宋"/>
          <w:b/>
          <w:bCs/>
          <w:sz w:val="32"/>
          <w:szCs w:val="32"/>
        </w:rPr>
      </w:pPr>
      <w:r>
        <w:rPr>
          <w:rFonts w:ascii="仿宋" w:eastAsia="仿宋" w:hAnsi="仿宋" w:cs="仿宋" w:hint="eastAsia"/>
          <w:b/>
          <w:bCs/>
          <w:sz w:val="32"/>
          <w:szCs w:val="32"/>
        </w:rPr>
        <w:t>任务</w:t>
      </w:r>
      <w:r>
        <w:rPr>
          <w:rFonts w:ascii="仿宋" w:eastAsia="仿宋" w:hAnsi="仿宋" w:cs="仿宋" w:hint="eastAsia"/>
          <w:b/>
          <w:bCs/>
          <w:sz w:val="32"/>
          <w:szCs w:val="32"/>
        </w:rPr>
        <w:t>二：分光光度法测定</w:t>
      </w:r>
      <w:r>
        <w:rPr>
          <w:rFonts w:ascii="仿宋" w:eastAsia="仿宋" w:hAnsi="仿宋" w:cs="仿宋" w:hint="eastAsia"/>
          <w:b/>
          <w:sz w:val="32"/>
          <w:szCs w:val="32"/>
        </w:rPr>
        <w:t>铁试样溶液（Ⅱ）</w:t>
      </w:r>
      <w:r>
        <w:rPr>
          <w:rFonts w:ascii="仿宋" w:eastAsia="仿宋" w:hAnsi="仿宋" w:cs="仿宋" w:hint="eastAsia"/>
          <w:b/>
          <w:sz w:val="32"/>
          <w:szCs w:val="32"/>
        </w:rPr>
        <w:t>中的</w:t>
      </w:r>
      <w:r>
        <w:rPr>
          <w:rFonts w:ascii="仿宋" w:eastAsia="仿宋" w:hAnsi="仿宋" w:cs="仿宋" w:hint="eastAsia"/>
          <w:b/>
          <w:sz w:val="32"/>
          <w:szCs w:val="32"/>
        </w:rPr>
        <w:t>总</w:t>
      </w:r>
      <w:r>
        <w:rPr>
          <w:rFonts w:ascii="仿宋" w:eastAsia="仿宋" w:hAnsi="仿宋" w:cs="仿宋" w:hint="eastAsia"/>
          <w:b/>
          <w:bCs/>
          <w:sz w:val="32"/>
          <w:szCs w:val="32"/>
        </w:rPr>
        <w:t>铁含量</w:t>
      </w:r>
    </w:p>
    <w:p w14:paraId="62386AF0"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一、</w:t>
      </w:r>
      <w:r>
        <w:rPr>
          <w:rFonts w:ascii="仿宋" w:eastAsia="仿宋" w:hAnsi="仿宋" w:cs="仿宋" w:hint="eastAsia"/>
          <w:b/>
          <w:bCs/>
          <w:sz w:val="28"/>
          <w:szCs w:val="28"/>
        </w:rPr>
        <w:t>HSE</w:t>
      </w:r>
      <w:r>
        <w:rPr>
          <w:rFonts w:ascii="仿宋" w:eastAsia="仿宋" w:hAnsi="仿宋" w:cs="仿宋" w:hint="eastAsia"/>
          <w:b/>
          <w:bCs/>
          <w:sz w:val="28"/>
          <w:szCs w:val="28"/>
        </w:rPr>
        <w:t>要求</w:t>
      </w:r>
    </w:p>
    <w:p w14:paraId="296B641D" w14:textId="77777777" w:rsidR="00CF30DC" w:rsidRDefault="00207E0E">
      <w:pPr>
        <w:snapToGrid w:val="0"/>
        <w:spacing w:line="460" w:lineRule="exact"/>
        <w:ind w:firstLineChars="200" w:firstLine="560"/>
        <w:jc w:val="left"/>
        <w:rPr>
          <w:rFonts w:ascii="仿宋" w:eastAsia="仿宋" w:hAnsi="仿宋" w:cs="仿宋"/>
          <w:bCs/>
          <w:sz w:val="28"/>
          <w:szCs w:val="28"/>
        </w:rPr>
      </w:pPr>
      <w:r>
        <w:rPr>
          <w:rFonts w:ascii="仿宋" w:eastAsia="仿宋" w:hAnsi="仿宋" w:cs="仿宋" w:hint="eastAsia"/>
          <w:bCs/>
          <w:sz w:val="28"/>
          <w:szCs w:val="28"/>
        </w:rPr>
        <w:t>请按照行业规范</w:t>
      </w:r>
      <w:r>
        <w:rPr>
          <w:rFonts w:ascii="仿宋" w:eastAsia="仿宋" w:hAnsi="仿宋" w:cs="仿宋" w:hint="eastAsia"/>
          <w:bCs/>
          <w:sz w:val="28"/>
          <w:szCs w:val="28"/>
        </w:rPr>
        <w:t>,</w:t>
      </w:r>
      <w:r>
        <w:rPr>
          <w:rFonts w:ascii="仿宋" w:eastAsia="仿宋" w:hAnsi="仿宋" w:cs="仿宋" w:hint="eastAsia"/>
          <w:bCs/>
          <w:sz w:val="28"/>
          <w:szCs w:val="28"/>
        </w:rPr>
        <w:t>说明本实验中应注意的可能对本人及他人造成伤害的因素及防护措施。</w:t>
      </w:r>
    </w:p>
    <w:p w14:paraId="17EC67BB" w14:textId="77777777" w:rsidR="00CF30DC" w:rsidRDefault="00207E0E">
      <w:pPr>
        <w:spacing w:line="460" w:lineRule="exact"/>
        <w:ind w:leftChars="269" w:left="1970" w:hangingChars="500" w:hanging="1405"/>
        <w:jc w:val="left"/>
        <w:rPr>
          <w:rFonts w:ascii="仿宋" w:eastAsia="仿宋" w:hAnsi="仿宋" w:cs="仿宋"/>
          <w:b/>
          <w:bCs/>
          <w:sz w:val="28"/>
          <w:szCs w:val="28"/>
        </w:rPr>
      </w:pPr>
      <w:r>
        <w:rPr>
          <w:rFonts w:ascii="仿宋" w:eastAsia="仿宋" w:hAnsi="仿宋" w:cs="仿宋" w:hint="eastAsia"/>
          <w:b/>
          <w:bCs/>
          <w:sz w:val="28"/>
          <w:szCs w:val="28"/>
        </w:rPr>
        <w:t>二、选手应完成的工作</w:t>
      </w:r>
    </w:p>
    <w:p w14:paraId="63543770" w14:textId="77777777" w:rsidR="00CF30DC" w:rsidRDefault="00207E0E">
      <w:pPr>
        <w:snapToGrid w:val="0"/>
        <w:spacing w:line="460" w:lineRule="exact"/>
        <w:ind w:firstLineChars="200" w:firstLine="560"/>
        <w:jc w:val="left"/>
        <w:rPr>
          <w:rStyle w:val="tlid-translation"/>
          <w:rFonts w:ascii="仿宋" w:eastAsia="仿宋" w:hAnsi="仿宋" w:cs="仿宋"/>
          <w:color w:val="000000"/>
          <w:kern w:val="0"/>
          <w:sz w:val="28"/>
          <w:szCs w:val="28"/>
        </w:rPr>
      </w:pPr>
      <w:r>
        <w:rPr>
          <w:rStyle w:val="tlid-translation"/>
          <w:rFonts w:ascii="仿宋" w:eastAsia="仿宋" w:hAnsi="仿宋" w:cs="仿宋" w:hint="eastAsia"/>
          <w:color w:val="000000"/>
          <w:kern w:val="0"/>
          <w:sz w:val="28"/>
          <w:szCs w:val="28"/>
        </w:rPr>
        <w:t>1.</w:t>
      </w:r>
      <w:r>
        <w:rPr>
          <w:rStyle w:val="tlid-translation"/>
          <w:rFonts w:ascii="仿宋" w:eastAsia="仿宋" w:hAnsi="仿宋" w:cs="仿宋" w:hint="eastAsia"/>
          <w:color w:val="000000"/>
          <w:kern w:val="0"/>
          <w:sz w:val="28"/>
          <w:szCs w:val="28"/>
        </w:rPr>
        <w:t>预处理</w:t>
      </w:r>
      <w:r>
        <w:rPr>
          <w:rFonts w:ascii="仿宋" w:eastAsia="仿宋" w:hAnsi="仿宋" w:cs="仿宋" w:hint="eastAsia"/>
          <w:sz w:val="28"/>
          <w:szCs w:val="28"/>
        </w:rPr>
        <w:t>铁试样溶液（Ⅱ）和</w:t>
      </w:r>
      <w:r>
        <w:rPr>
          <w:rFonts w:ascii="仿宋" w:eastAsia="仿宋" w:hAnsi="仿宋" w:cs="仿宋" w:hint="eastAsia"/>
          <w:sz w:val="28"/>
          <w:szCs w:val="28"/>
        </w:rPr>
        <w:t>利用</w:t>
      </w:r>
      <w:r>
        <w:rPr>
          <w:rFonts w:ascii="仿宋" w:eastAsia="仿宋" w:hAnsi="仿宋" w:cs="仿宋" w:hint="eastAsia"/>
          <w:sz w:val="28"/>
          <w:szCs w:val="28"/>
        </w:rPr>
        <w:t>铁试样溶液（</w:t>
      </w:r>
      <w:r>
        <w:rPr>
          <w:rFonts w:ascii="仿宋" w:eastAsia="仿宋" w:hAnsi="仿宋" w:cs="仿宋" w:hint="eastAsia"/>
          <w:sz w:val="28"/>
          <w:szCs w:val="28"/>
        </w:rPr>
        <w:t>I</w:t>
      </w:r>
      <w:r>
        <w:rPr>
          <w:rFonts w:ascii="仿宋" w:eastAsia="仿宋" w:hAnsi="仿宋" w:cs="仿宋" w:hint="eastAsia"/>
          <w:sz w:val="28"/>
          <w:szCs w:val="28"/>
        </w:rPr>
        <w:t>）配制标准工作曲线溶液</w:t>
      </w:r>
      <w:r>
        <w:rPr>
          <w:rStyle w:val="tlid-translation"/>
          <w:rFonts w:ascii="仿宋" w:eastAsia="仿宋" w:hAnsi="仿宋" w:cs="仿宋" w:hint="eastAsia"/>
          <w:color w:val="000000"/>
          <w:kern w:val="0"/>
          <w:sz w:val="28"/>
          <w:szCs w:val="28"/>
        </w:rPr>
        <w:t>；</w:t>
      </w:r>
    </w:p>
    <w:p w14:paraId="30DFC0F8" w14:textId="77777777" w:rsidR="00CF30DC" w:rsidRDefault="00207E0E">
      <w:pPr>
        <w:snapToGrid w:val="0"/>
        <w:spacing w:line="460" w:lineRule="exact"/>
        <w:ind w:firstLineChars="200" w:firstLine="560"/>
        <w:jc w:val="left"/>
        <w:rPr>
          <w:rStyle w:val="tlid-translation"/>
          <w:rFonts w:ascii="仿宋" w:eastAsia="仿宋" w:hAnsi="仿宋" w:cs="仿宋"/>
          <w:color w:val="000000"/>
          <w:kern w:val="0"/>
          <w:sz w:val="28"/>
          <w:szCs w:val="28"/>
        </w:rPr>
      </w:pPr>
      <w:r>
        <w:rPr>
          <w:rStyle w:val="tlid-translation"/>
          <w:rFonts w:ascii="仿宋" w:eastAsia="仿宋" w:hAnsi="仿宋" w:cs="仿宋" w:hint="eastAsia"/>
          <w:color w:val="000000"/>
          <w:kern w:val="0"/>
          <w:sz w:val="28"/>
          <w:szCs w:val="28"/>
        </w:rPr>
        <w:t>2.</w:t>
      </w:r>
      <w:r>
        <w:rPr>
          <w:rStyle w:val="tlid-translation"/>
          <w:rFonts w:ascii="仿宋" w:eastAsia="仿宋" w:hAnsi="仿宋" w:cs="仿宋" w:hint="eastAsia"/>
          <w:color w:val="000000"/>
          <w:kern w:val="0"/>
          <w:sz w:val="28"/>
          <w:szCs w:val="28"/>
        </w:rPr>
        <w:t>比色皿配对实验；</w:t>
      </w:r>
    </w:p>
    <w:p w14:paraId="12FAB88C" w14:textId="77777777" w:rsidR="00CF30DC" w:rsidRDefault="00207E0E">
      <w:pPr>
        <w:snapToGrid w:val="0"/>
        <w:spacing w:line="460" w:lineRule="exact"/>
        <w:ind w:firstLineChars="200" w:firstLine="560"/>
        <w:jc w:val="left"/>
        <w:rPr>
          <w:rStyle w:val="tlid-translation"/>
          <w:rFonts w:ascii="仿宋" w:eastAsia="仿宋" w:hAnsi="仿宋" w:cs="仿宋"/>
          <w:kern w:val="0"/>
          <w:sz w:val="28"/>
          <w:szCs w:val="28"/>
        </w:rPr>
      </w:pPr>
      <w:r>
        <w:rPr>
          <w:rStyle w:val="tlid-translation"/>
          <w:rFonts w:ascii="仿宋" w:eastAsia="仿宋" w:hAnsi="仿宋" w:cs="仿宋" w:hint="eastAsia"/>
          <w:color w:val="000000"/>
          <w:kern w:val="0"/>
          <w:sz w:val="28"/>
          <w:szCs w:val="28"/>
        </w:rPr>
        <w:t>3.</w:t>
      </w:r>
      <w:r>
        <w:rPr>
          <w:rStyle w:val="tlid-translation"/>
          <w:rFonts w:ascii="仿宋" w:eastAsia="仿宋" w:hAnsi="仿宋" w:cs="仿宋" w:hint="eastAsia"/>
          <w:color w:val="000000"/>
          <w:kern w:val="0"/>
          <w:sz w:val="28"/>
          <w:szCs w:val="28"/>
        </w:rPr>
        <w:t>绘制</w:t>
      </w:r>
      <w:r>
        <w:rPr>
          <w:rFonts w:ascii="仿宋" w:eastAsia="仿宋" w:hAnsi="仿宋" w:cs="仿宋" w:hint="eastAsia"/>
          <w:sz w:val="28"/>
          <w:szCs w:val="28"/>
        </w:rPr>
        <w:t>铁试样溶液（Ⅱ）</w:t>
      </w:r>
      <w:r>
        <w:rPr>
          <w:rFonts w:ascii="仿宋" w:eastAsia="仿宋" w:hAnsi="仿宋" w:cs="仿宋" w:hint="eastAsia"/>
          <w:sz w:val="28"/>
          <w:szCs w:val="28"/>
        </w:rPr>
        <w:t>中的总铁含量测定的</w:t>
      </w:r>
      <w:r>
        <w:rPr>
          <w:rStyle w:val="tlid-translation"/>
          <w:rFonts w:ascii="仿宋" w:eastAsia="仿宋" w:hAnsi="仿宋" w:cs="仿宋" w:hint="eastAsia"/>
          <w:kern w:val="0"/>
          <w:sz w:val="28"/>
          <w:szCs w:val="28"/>
        </w:rPr>
        <w:t>标准工作曲线；</w:t>
      </w:r>
    </w:p>
    <w:p w14:paraId="37868D28" w14:textId="77777777" w:rsidR="00CF30DC" w:rsidRDefault="00207E0E">
      <w:pPr>
        <w:snapToGrid w:val="0"/>
        <w:spacing w:line="460" w:lineRule="exact"/>
        <w:ind w:firstLineChars="200" w:firstLine="560"/>
        <w:jc w:val="left"/>
        <w:rPr>
          <w:rStyle w:val="tlid-translation"/>
          <w:rFonts w:ascii="仿宋" w:eastAsia="仿宋" w:hAnsi="仿宋" w:cs="仿宋"/>
          <w:color w:val="000000"/>
          <w:kern w:val="0"/>
          <w:sz w:val="28"/>
          <w:szCs w:val="28"/>
        </w:rPr>
      </w:pPr>
      <w:r>
        <w:rPr>
          <w:rStyle w:val="tlid-translation"/>
          <w:rFonts w:ascii="仿宋" w:eastAsia="仿宋" w:hAnsi="仿宋" w:cs="仿宋" w:hint="eastAsia"/>
          <w:kern w:val="0"/>
          <w:sz w:val="28"/>
          <w:szCs w:val="28"/>
        </w:rPr>
        <w:t>4.</w:t>
      </w:r>
      <w:r>
        <w:rPr>
          <w:rStyle w:val="tlid-translation"/>
          <w:rFonts w:ascii="仿宋" w:eastAsia="仿宋" w:hAnsi="仿宋" w:cs="仿宋" w:hint="eastAsia"/>
          <w:kern w:val="0"/>
          <w:sz w:val="28"/>
          <w:szCs w:val="28"/>
        </w:rPr>
        <w:t>测定</w:t>
      </w:r>
      <w:r>
        <w:rPr>
          <w:rFonts w:ascii="仿宋" w:eastAsia="仿宋" w:hAnsi="仿宋" w:cs="仿宋" w:hint="eastAsia"/>
          <w:sz w:val="28"/>
          <w:szCs w:val="28"/>
        </w:rPr>
        <w:t>铁试样溶液（Ⅱ）</w:t>
      </w:r>
      <w:r>
        <w:rPr>
          <w:rStyle w:val="tlid-translation"/>
          <w:rFonts w:ascii="仿宋" w:eastAsia="仿宋" w:hAnsi="仿宋" w:cs="仿宋" w:hint="eastAsia"/>
          <w:kern w:val="0"/>
          <w:sz w:val="28"/>
          <w:szCs w:val="28"/>
        </w:rPr>
        <w:t>中</w:t>
      </w:r>
      <w:r>
        <w:rPr>
          <w:rStyle w:val="tlid-translation"/>
          <w:rFonts w:ascii="仿宋" w:eastAsia="仿宋" w:hAnsi="仿宋" w:cs="仿宋" w:hint="eastAsia"/>
          <w:kern w:val="0"/>
          <w:sz w:val="28"/>
          <w:szCs w:val="28"/>
        </w:rPr>
        <w:t>的</w:t>
      </w:r>
      <w:r>
        <w:rPr>
          <w:rStyle w:val="tlid-translation"/>
          <w:rFonts w:ascii="仿宋" w:eastAsia="仿宋" w:hAnsi="仿宋" w:cs="仿宋" w:hint="eastAsia"/>
          <w:color w:val="000000"/>
          <w:kern w:val="0"/>
          <w:sz w:val="28"/>
          <w:szCs w:val="28"/>
        </w:rPr>
        <w:t>总铁</w:t>
      </w:r>
      <w:r>
        <w:rPr>
          <w:rStyle w:val="tlid-translation"/>
          <w:rFonts w:ascii="仿宋" w:eastAsia="仿宋" w:hAnsi="仿宋" w:cs="仿宋" w:hint="eastAsia"/>
          <w:color w:val="000000"/>
          <w:kern w:val="0"/>
          <w:sz w:val="28"/>
          <w:szCs w:val="28"/>
        </w:rPr>
        <w:t>含量；</w:t>
      </w:r>
    </w:p>
    <w:p w14:paraId="3FE1F725" w14:textId="77777777" w:rsidR="00CF30DC" w:rsidRDefault="00207E0E">
      <w:pPr>
        <w:snapToGrid w:val="0"/>
        <w:spacing w:line="460" w:lineRule="exact"/>
        <w:ind w:firstLineChars="200" w:firstLine="560"/>
        <w:jc w:val="left"/>
        <w:rPr>
          <w:rStyle w:val="tlid-translation"/>
          <w:rFonts w:ascii="仿宋" w:eastAsia="仿宋" w:hAnsi="仿宋" w:cs="仿宋"/>
          <w:color w:val="000000"/>
          <w:kern w:val="0"/>
          <w:sz w:val="28"/>
          <w:szCs w:val="28"/>
        </w:rPr>
      </w:pPr>
      <w:r>
        <w:rPr>
          <w:rStyle w:val="tlid-translation"/>
          <w:rFonts w:ascii="仿宋" w:eastAsia="仿宋" w:hAnsi="仿宋" w:cs="仿宋" w:hint="eastAsia"/>
          <w:color w:val="000000"/>
          <w:kern w:val="0"/>
          <w:sz w:val="28"/>
          <w:szCs w:val="28"/>
        </w:rPr>
        <w:t>5.</w:t>
      </w:r>
      <w:r>
        <w:rPr>
          <w:rStyle w:val="tlid-translation"/>
          <w:rFonts w:ascii="仿宋" w:eastAsia="仿宋" w:hAnsi="仿宋" w:cs="仿宋" w:hint="eastAsia"/>
          <w:color w:val="000000"/>
          <w:kern w:val="0"/>
          <w:sz w:val="28"/>
          <w:szCs w:val="28"/>
        </w:rPr>
        <w:t>完成报告。</w:t>
      </w:r>
    </w:p>
    <w:p w14:paraId="5AD32872" w14:textId="77777777" w:rsidR="00CF30DC" w:rsidRDefault="00207E0E">
      <w:pPr>
        <w:snapToGrid w:val="0"/>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三</w:t>
      </w:r>
      <w:r>
        <w:rPr>
          <w:rFonts w:ascii="仿宋" w:eastAsia="仿宋" w:hAnsi="仿宋" w:cs="仿宋" w:hint="eastAsia"/>
          <w:b/>
          <w:bCs/>
          <w:sz w:val="28"/>
          <w:szCs w:val="28"/>
        </w:rPr>
        <w:t>、仪器与试剂</w:t>
      </w:r>
    </w:p>
    <w:tbl>
      <w:tblPr>
        <w:tblW w:w="5137" w:type="pc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71"/>
        <w:gridCol w:w="2885"/>
        <w:gridCol w:w="3692"/>
      </w:tblGrid>
      <w:tr w:rsidR="00CF30DC" w14:paraId="059728C6" w14:textId="77777777">
        <w:trPr>
          <w:trHeight w:val="2212"/>
        </w:trPr>
        <w:tc>
          <w:tcPr>
            <w:tcW w:w="1519" w:type="pct"/>
          </w:tcPr>
          <w:p w14:paraId="71C38DBB" w14:textId="77777777" w:rsidR="00CF30DC" w:rsidRDefault="00207E0E">
            <w:pPr>
              <w:adjustRightInd w:val="0"/>
              <w:snapToGrid w:val="0"/>
              <w:jc w:val="left"/>
              <w:rPr>
                <w:rFonts w:ascii="仿宋" w:eastAsia="仿宋" w:hAnsi="仿宋" w:cs="仿宋"/>
                <w:sz w:val="24"/>
              </w:rPr>
            </w:pPr>
            <w:r>
              <w:rPr>
                <w:rFonts w:ascii="仿宋" w:eastAsia="仿宋" w:hAnsi="仿宋" w:cs="仿宋" w:hint="eastAsia"/>
                <w:sz w:val="24"/>
              </w:rPr>
              <w:t>紫外</w:t>
            </w:r>
            <w:r>
              <w:rPr>
                <w:rFonts w:ascii="仿宋" w:eastAsia="仿宋" w:hAnsi="仿宋" w:cs="仿宋" w:hint="eastAsia"/>
                <w:sz w:val="24"/>
              </w:rPr>
              <w:t>-</w:t>
            </w:r>
            <w:r>
              <w:rPr>
                <w:rFonts w:ascii="仿宋" w:eastAsia="仿宋" w:hAnsi="仿宋" w:cs="仿宋" w:hint="eastAsia"/>
                <w:sz w:val="24"/>
              </w:rPr>
              <w:t>可见分光光度计，</w:t>
            </w:r>
            <w:r>
              <w:rPr>
                <w:rFonts w:ascii="仿宋" w:eastAsia="仿宋" w:hAnsi="仿宋" w:cs="仿宋" w:hint="eastAsia"/>
                <w:sz w:val="24"/>
              </w:rPr>
              <w:t>UV-1800-PC-DS2</w:t>
            </w:r>
            <w:r>
              <w:rPr>
                <w:rFonts w:ascii="仿宋" w:eastAsia="仿宋" w:hAnsi="仿宋" w:cs="仿宋" w:hint="eastAsia"/>
                <w:sz w:val="24"/>
              </w:rPr>
              <w:t>；</w:t>
            </w:r>
          </w:p>
          <w:p w14:paraId="7621237C"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比色皿；</w:t>
            </w:r>
          </w:p>
          <w:p w14:paraId="705B4341"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其他实验辅助设备。</w:t>
            </w:r>
          </w:p>
        </w:tc>
        <w:tc>
          <w:tcPr>
            <w:tcW w:w="1527" w:type="pct"/>
          </w:tcPr>
          <w:p w14:paraId="78301483"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各种规格的容量瓶；</w:t>
            </w:r>
          </w:p>
          <w:p w14:paraId="678FE830"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各种规格的吸量管；</w:t>
            </w:r>
          </w:p>
          <w:p w14:paraId="16CB6A5B"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烧杯</w:t>
            </w:r>
            <w:r>
              <w:rPr>
                <w:rFonts w:ascii="仿宋" w:eastAsia="仿宋" w:hAnsi="仿宋" w:cs="仿宋" w:hint="eastAsia"/>
                <w:sz w:val="24"/>
              </w:rPr>
              <w:t>、</w:t>
            </w:r>
            <w:r>
              <w:rPr>
                <w:rFonts w:ascii="仿宋" w:eastAsia="仿宋" w:hAnsi="仿宋" w:cs="仿宋" w:hint="eastAsia"/>
                <w:sz w:val="24"/>
              </w:rPr>
              <w:t>滴管、洗瓶、洗耳球、吸量管架；</w:t>
            </w:r>
          </w:p>
          <w:p w14:paraId="14BBF4A3"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吸水纸；</w:t>
            </w:r>
          </w:p>
          <w:p w14:paraId="09A4C0F3"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擦镜纸。</w:t>
            </w:r>
          </w:p>
        </w:tc>
        <w:tc>
          <w:tcPr>
            <w:tcW w:w="1954" w:type="pct"/>
          </w:tcPr>
          <w:p w14:paraId="108AD271"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铁试样溶液（</w:t>
            </w:r>
            <w:r>
              <w:rPr>
                <w:rFonts w:ascii="仿宋" w:eastAsia="仿宋" w:hAnsi="仿宋" w:cs="仿宋" w:hint="eastAsia"/>
                <w:sz w:val="24"/>
              </w:rPr>
              <w:t>I</w:t>
            </w:r>
            <w:r>
              <w:rPr>
                <w:rFonts w:ascii="仿宋" w:eastAsia="仿宋" w:hAnsi="仿宋" w:cs="仿宋" w:hint="eastAsia"/>
                <w:sz w:val="24"/>
              </w:rPr>
              <w:t>）；</w:t>
            </w:r>
          </w:p>
          <w:p w14:paraId="38B7FA50"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铁试样溶液（Ⅱ）；</w:t>
            </w:r>
          </w:p>
          <w:p w14:paraId="050AB0EC"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抗坏血酸溶液，</w:t>
            </w:r>
            <w:r>
              <w:rPr>
                <w:rFonts w:ascii="仿宋" w:eastAsia="仿宋" w:hAnsi="仿宋" w:cs="仿宋" w:hint="eastAsia"/>
                <w:sz w:val="24"/>
              </w:rPr>
              <w:t>10 g/L</w:t>
            </w:r>
            <w:r>
              <w:rPr>
                <w:rFonts w:ascii="仿宋" w:eastAsia="仿宋" w:hAnsi="仿宋" w:cs="仿宋" w:hint="eastAsia"/>
                <w:sz w:val="24"/>
              </w:rPr>
              <w:t>；</w:t>
            </w:r>
          </w:p>
          <w:p w14:paraId="063209C1"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HAc-NaAc</w:t>
            </w:r>
            <w:r>
              <w:rPr>
                <w:rFonts w:ascii="仿宋" w:eastAsia="仿宋" w:hAnsi="仿宋" w:cs="仿宋" w:hint="eastAsia"/>
                <w:sz w:val="24"/>
              </w:rPr>
              <w:t>缓冲溶液，</w:t>
            </w:r>
            <w:r>
              <w:rPr>
                <w:rFonts w:ascii="仿宋" w:eastAsia="仿宋" w:hAnsi="仿宋" w:cs="仿宋" w:hint="eastAsia"/>
                <w:sz w:val="24"/>
              </w:rPr>
              <w:t>pH 3.5</w:t>
            </w:r>
            <w:r>
              <w:rPr>
                <w:rFonts w:ascii="仿宋" w:eastAsia="仿宋" w:hAnsi="仿宋" w:cs="仿宋" w:hint="eastAsia"/>
                <w:sz w:val="24"/>
              </w:rPr>
              <w:t>；</w:t>
            </w:r>
          </w:p>
          <w:p w14:paraId="48ACF78C" w14:textId="77777777" w:rsidR="00CF30DC" w:rsidRDefault="00207E0E">
            <w:pPr>
              <w:adjustRightInd w:val="0"/>
              <w:snapToGrid w:val="0"/>
              <w:spacing w:line="276" w:lineRule="auto"/>
              <w:jc w:val="left"/>
              <w:rPr>
                <w:rFonts w:ascii="仿宋" w:eastAsia="仿宋" w:hAnsi="仿宋" w:cs="仿宋"/>
                <w:sz w:val="24"/>
              </w:rPr>
            </w:pPr>
            <w:r>
              <w:rPr>
                <w:rFonts w:ascii="仿宋" w:eastAsia="仿宋" w:hAnsi="仿宋" w:cs="仿宋" w:hint="eastAsia"/>
                <w:sz w:val="24"/>
              </w:rPr>
              <w:t>1,10-</w:t>
            </w:r>
            <w:r>
              <w:rPr>
                <w:rFonts w:ascii="仿宋" w:eastAsia="仿宋" w:hAnsi="仿宋" w:cs="仿宋" w:hint="eastAsia"/>
                <w:sz w:val="24"/>
              </w:rPr>
              <w:t>菲啰啉溶液，</w:t>
            </w:r>
            <w:r>
              <w:rPr>
                <w:rFonts w:ascii="仿宋" w:eastAsia="仿宋" w:hAnsi="仿宋" w:cs="仿宋" w:hint="eastAsia"/>
                <w:sz w:val="24"/>
              </w:rPr>
              <w:t xml:space="preserve"> 1g/L</w:t>
            </w:r>
            <w:r>
              <w:rPr>
                <w:rFonts w:ascii="仿宋" w:eastAsia="仿宋" w:hAnsi="仿宋" w:cs="仿宋" w:hint="eastAsia"/>
                <w:sz w:val="24"/>
              </w:rPr>
              <w:t>；</w:t>
            </w:r>
          </w:p>
          <w:p w14:paraId="2EA185CF" w14:textId="77777777" w:rsidR="00CF30DC" w:rsidRDefault="00207E0E">
            <w:pPr>
              <w:adjustRightInd w:val="0"/>
              <w:snapToGrid w:val="0"/>
              <w:spacing w:line="276" w:lineRule="auto"/>
              <w:jc w:val="left"/>
              <w:rPr>
                <w:sz w:val="24"/>
              </w:rPr>
            </w:pPr>
            <w:r>
              <w:rPr>
                <w:rFonts w:ascii="仿宋" w:eastAsia="仿宋" w:hAnsi="仿宋" w:cs="仿宋" w:hint="eastAsia"/>
                <w:sz w:val="24"/>
              </w:rPr>
              <w:t>蒸馏水或去离子水。</w:t>
            </w:r>
          </w:p>
        </w:tc>
      </w:tr>
    </w:tbl>
    <w:p w14:paraId="1303EDDA" w14:textId="77777777" w:rsidR="00CF30DC" w:rsidRDefault="00207E0E">
      <w:pPr>
        <w:spacing w:line="460" w:lineRule="exact"/>
        <w:jc w:val="left"/>
        <w:rPr>
          <w:rFonts w:ascii="仿宋" w:eastAsia="仿宋" w:hAnsi="仿宋" w:cs="仿宋"/>
          <w:b/>
          <w:bCs/>
          <w:sz w:val="28"/>
          <w:szCs w:val="28"/>
        </w:rPr>
      </w:pPr>
      <w:r>
        <w:rPr>
          <w:rFonts w:ascii="仿宋" w:eastAsia="仿宋" w:hAnsi="仿宋" w:cs="仿宋" w:hint="eastAsia"/>
          <w:b/>
          <w:bCs/>
          <w:sz w:val="24"/>
        </w:rPr>
        <w:t>注：玻璃量器</w:t>
      </w:r>
      <w:r>
        <w:rPr>
          <w:rFonts w:ascii="仿宋" w:eastAsia="仿宋" w:hAnsi="仿宋" w:cs="仿宋" w:hint="eastAsia"/>
          <w:b/>
          <w:bCs/>
          <w:sz w:val="24"/>
        </w:rPr>
        <w:t>(</w:t>
      </w:r>
      <w:r>
        <w:rPr>
          <w:rFonts w:ascii="仿宋" w:eastAsia="仿宋" w:hAnsi="仿宋" w:cs="仿宋" w:hint="eastAsia"/>
          <w:b/>
          <w:bCs/>
          <w:sz w:val="24"/>
        </w:rPr>
        <w:t>吸量管、容量瓶）自带</w:t>
      </w:r>
    </w:p>
    <w:p w14:paraId="18C88755" w14:textId="77777777" w:rsidR="00CF30DC" w:rsidRDefault="00207E0E">
      <w:pPr>
        <w:snapToGrid w:val="0"/>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四</w:t>
      </w:r>
      <w:r>
        <w:rPr>
          <w:rFonts w:ascii="仿宋" w:eastAsia="仿宋" w:hAnsi="仿宋" w:cs="仿宋" w:hint="eastAsia"/>
          <w:b/>
          <w:bCs/>
          <w:sz w:val="28"/>
          <w:szCs w:val="28"/>
        </w:rPr>
        <w:t>、实验</w:t>
      </w:r>
    </w:p>
    <w:p w14:paraId="5FFC9820" w14:textId="77777777" w:rsidR="00CF30DC" w:rsidRDefault="00207E0E">
      <w:pPr>
        <w:adjustRightInd w:val="0"/>
        <w:snapToGrid w:val="0"/>
        <w:spacing w:line="460" w:lineRule="exact"/>
        <w:ind w:firstLineChars="200" w:firstLine="562"/>
        <w:rPr>
          <w:rFonts w:ascii="仿宋" w:eastAsia="仿宋" w:hAnsi="仿宋" w:cs="仿宋"/>
          <w:b/>
          <w:sz w:val="28"/>
          <w:szCs w:val="28"/>
        </w:rPr>
      </w:pPr>
      <w:r>
        <w:rPr>
          <w:rFonts w:ascii="仿宋" w:eastAsia="仿宋" w:hAnsi="仿宋" w:cs="仿宋" w:hint="eastAsia"/>
          <w:b/>
          <w:sz w:val="28"/>
          <w:szCs w:val="28"/>
        </w:rPr>
        <w:t>1.</w:t>
      </w:r>
      <w:r>
        <w:rPr>
          <w:rFonts w:ascii="仿宋" w:eastAsia="仿宋" w:hAnsi="仿宋" w:cs="仿宋" w:hint="eastAsia"/>
          <w:b/>
          <w:sz w:val="28"/>
          <w:szCs w:val="28"/>
        </w:rPr>
        <w:t>溶液的配制</w:t>
      </w:r>
    </w:p>
    <w:p w14:paraId="7864F211"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）试样：将上述测定的铁试样溶液（Ⅱ）配制成适合于分光光度法对未知铁试样溶液（Ⅱ）中铁含量测定的试样溶液，控制</w:t>
      </w:r>
      <w:r>
        <w:rPr>
          <w:rFonts w:ascii="仿宋" w:eastAsia="仿宋" w:hAnsi="仿宋" w:cs="仿宋" w:hint="eastAsia"/>
          <w:sz w:val="28"/>
          <w:szCs w:val="28"/>
        </w:rPr>
        <w:t>pH</w:t>
      </w: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w:t>
      </w:r>
    </w:p>
    <w:p w14:paraId="53A76C56"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）标准工作曲线溶液：用铁试样溶液（</w:t>
      </w:r>
      <w:r>
        <w:rPr>
          <w:rFonts w:ascii="仿宋" w:eastAsia="仿宋" w:hAnsi="仿宋" w:cs="仿宋" w:hint="eastAsia"/>
          <w:sz w:val="28"/>
          <w:szCs w:val="28"/>
        </w:rPr>
        <w:t>I</w:t>
      </w:r>
      <w:r>
        <w:rPr>
          <w:rFonts w:ascii="仿宋" w:eastAsia="仿宋" w:hAnsi="仿宋" w:cs="仿宋" w:hint="eastAsia"/>
          <w:sz w:val="28"/>
          <w:szCs w:val="28"/>
        </w:rPr>
        <w:t>）配制适合铁试样溶液（Ⅱ）铁</w:t>
      </w:r>
      <w:r>
        <w:rPr>
          <w:rFonts w:ascii="仿宋" w:eastAsia="仿宋" w:hAnsi="仿宋" w:cs="仿宋" w:hint="eastAsia"/>
          <w:sz w:val="28"/>
          <w:szCs w:val="28"/>
        </w:rPr>
        <w:t>含量</w:t>
      </w:r>
      <w:r>
        <w:rPr>
          <w:rFonts w:ascii="仿宋" w:eastAsia="仿宋" w:hAnsi="仿宋" w:cs="仿宋" w:hint="eastAsia"/>
          <w:sz w:val="28"/>
          <w:szCs w:val="28"/>
        </w:rPr>
        <w:t>测定的标准工作曲线溶液，备用。</w:t>
      </w:r>
    </w:p>
    <w:p w14:paraId="58F40A50" w14:textId="77777777" w:rsidR="00CF30DC" w:rsidRDefault="00207E0E">
      <w:pPr>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比色皿配对实验</w:t>
      </w:r>
    </w:p>
    <w:p w14:paraId="253C8E8F" w14:textId="77777777" w:rsidR="00CF30DC" w:rsidRDefault="00207E0E">
      <w:pPr>
        <w:spacing w:line="460" w:lineRule="exact"/>
        <w:ind w:firstLineChars="200" w:firstLine="560"/>
        <w:jc w:val="left"/>
        <w:rPr>
          <w:rFonts w:ascii="仿宋" w:eastAsia="仿宋" w:hAnsi="仿宋" w:cs="仿宋"/>
          <w:b/>
          <w:bCs/>
          <w:sz w:val="28"/>
          <w:szCs w:val="28"/>
        </w:rPr>
      </w:pPr>
      <w:r>
        <w:rPr>
          <w:rFonts w:ascii="仿宋" w:eastAsia="仿宋" w:hAnsi="仿宋" w:cs="仿宋" w:hint="eastAsia"/>
          <w:sz w:val="28"/>
          <w:szCs w:val="28"/>
        </w:rPr>
        <w:t>进行比色皿配对实验。</w:t>
      </w:r>
    </w:p>
    <w:p w14:paraId="1F35C238" w14:textId="77777777" w:rsidR="00CF30DC" w:rsidRDefault="00207E0E">
      <w:pPr>
        <w:spacing w:line="460" w:lineRule="exact"/>
        <w:ind w:firstLineChars="200" w:firstLine="562"/>
        <w:jc w:val="left"/>
        <w:rPr>
          <w:rFonts w:ascii="仿宋" w:eastAsia="仿宋" w:hAnsi="仿宋" w:cs="仿宋"/>
          <w:color w:val="FF0000"/>
          <w:sz w:val="28"/>
          <w:szCs w:val="28"/>
        </w:rPr>
      </w:pPr>
      <w:r>
        <w:rPr>
          <w:rFonts w:ascii="仿宋" w:eastAsia="仿宋" w:hAnsi="仿宋" w:cs="仿宋" w:hint="eastAsia"/>
          <w:b/>
          <w:bCs/>
          <w:sz w:val="28"/>
          <w:szCs w:val="28"/>
        </w:rPr>
        <w:t>3.</w:t>
      </w:r>
      <w:r>
        <w:rPr>
          <w:rFonts w:ascii="仿宋" w:eastAsia="仿宋" w:hAnsi="仿宋" w:cs="仿宋" w:hint="eastAsia"/>
          <w:b/>
          <w:bCs/>
          <w:sz w:val="28"/>
          <w:szCs w:val="28"/>
        </w:rPr>
        <w:t>绘制铁标准工作曲线</w:t>
      </w:r>
    </w:p>
    <w:p w14:paraId="6C688FA5" w14:textId="77777777" w:rsidR="00CF30DC" w:rsidRDefault="00207E0E">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移取不同体积的铁试样溶液（</w:t>
      </w:r>
      <w:r>
        <w:rPr>
          <w:rFonts w:ascii="仿宋" w:eastAsia="仿宋" w:hAnsi="仿宋" w:cs="仿宋" w:hint="eastAsia"/>
          <w:sz w:val="28"/>
          <w:szCs w:val="28"/>
        </w:rPr>
        <w:t>I</w:t>
      </w:r>
      <w:r>
        <w:rPr>
          <w:rFonts w:ascii="仿宋" w:eastAsia="仿宋" w:hAnsi="仿宋" w:cs="仿宋" w:hint="eastAsia"/>
          <w:sz w:val="28"/>
          <w:szCs w:val="28"/>
        </w:rPr>
        <w:t>）至</w:t>
      </w:r>
      <w:r>
        <w:rPr>
          <w:rFonts w:ascii="仿宋" w:eastAsia="仿宋" w:hAnsi="仿宋" w:cs="仿宋" w:hint="eastAsia"/>
          <w:sz w:val="28"/>
          <w:szCs w:val="28"/>
        </w:rPr>
        <w:t>6</w:t>
      </w:r>
      <w:r>
        <w:rPr>
          <w:rFonts w:ascii="仿宋" w:eastAsia="仿宋" w:hAnsi="仿宋" w:cs="仿宋" w:hint="eastAsia"/>
          <w:sz w:val="28"/>
          <w:szCs w:val="28"/>
        </w:rPr>
        <w:t>个容量瓶中，分别加</w:t>
      </w:r>
      <w:r>
        <w:rPr>
          <w:rFonts w:ascii="仿宋" w:eastAsia="仿宋" w:hAnsi="仿宋" w:cs="仿宋" w:hint="eastAsia"/>
          <w:sz w:val="28"/>
          <w:szCs w:val="28"/>
        </w:rPr>
        <w:t>2mL 10 g/L</w:t>
      </w:r>
      <w:r>
        <w:rPr>
          <w:rFonts w:ascii="仿宋" w:eastAsia="仿宋" w:hAnsi="仿宋" w:cs="仿宋" w:hint="eastAsia"/>
          <w:sz w:val="28"/>
          <w:szCs w:val="28"/>
        </w:rPr>
        <w:lastRenderedPageBreak/>
        <w:t>抗坏血酸溶液，摇匀后加</w:t>
      </w:r>
      <w:r>
        <w:rPr>
          <w:rFonts w:ascii="仿宋" w:eastAsia="仿宋" w:hAnsi="仿宋" w:cs="仿宋" w:hint="eastAsia"/>
          <w:sz w:val="28"/>
          <w:szCs w:val="28"/>
        </w:rPr>
        <w:t>20mL HAc-NaAc</w:t>
      </w:r>
      <w:r>
        <w:rPr>
          <w:rFonts w:ascii="仿宋" w:eastAsia="仿宋" w:hAnsi="仿宋" w:cs="仿宋" w:hint="eastAsia"/>
          <w:sz w:val="28"/>
          <w:szCs w:val="28"/>
        </w:rPr>
        <w:t>缓冲溶液和</w:t>
      </w:r>
      <w:r>
        <w:rPr>
          <w:rFonts w:ascii="仿宋" w:eastAsia="仿宋" w:hAnsi="仿宋" w:cs="仿宋" w:hint="eastAsia"/>
          <w:sz w:val="28"/>
          <w:szCs w:val="28"/>
        </w:rPr>
        <w:t xml:space="preserve">10mL </w:t>
      </w:r>
      <w:r>
        <w:rPr>
          <w:rFonts w:ascii="仿宋" w:eastAsia="仿宋" w:hAnsi="仿宋" w:cs="仿宋" w:hint="eastAsia"/>
          <w:sz w:val="28"/>
          <w:szCs w:val="28"/>
        </w:rPr>
        <w:t>1,10-</w:t>
      </w:r>
      <w:r>
        <w:rPr>
          <w:rFonts w:ascii="仿宋" w:eastAsia="仿宋" w:hAnsi="仿宋" w:cs="仿宋" w:hint="eastAsia"/>
          <w:sz w:val="28"/>
          <w:szCs w:val="28"/>
        </w:rPr>
        <w:t>菲啰啉溶液，用水稀释至刻度，摇匀，放置不少于</w:t>
      </w:r>
      <w:r>
        <w:rPr>
          <w:rFonts w:ascii="仿宋" w:eastAsia="仿宋" w:hAnsi="仿宋" w:cs="仿宋" w:hint="eastAsia"/>
          <w:sz w:val="28"/>
          <w:szCs w:val="28"/>
        </w:rPr>
        <w:t>15min</w:t>
      </w:r>
      <w:r>
        <w:rPr>
          <w:rFonts w:ascii="仿宋" w:eastAsia="仿宋" w:hAnsi="仿宋" w:cs="仿宋" w:hint="eastAsia"/>
          <w:sz w:val="28"/>
          <w:szCs w:val="28"/>
        </w:rPr>
        <w:t>。以不加铁标准工作溶液的一份为参比，用</w:t>
      </w:r>
      <w:r>
        <w:rPr>
          <w:rFonts w:ascii="仿宋" w:eastAsia="仿宋" w:hAnsi="仿宋" w:cs="仿宋" w:hint="eastAsia"/>
          <w:sz w:val="28"/>
          <w:szCs w:val="28"/>
        </w:rPr>
        <w:t>1cm</w:t>
      </w:r>
      <w:r>
        <w:rPr>
          <w:rFonts w:ascii="仿宋" w:eastAsia="仿宋" w:hAnsi="仿宋" w:cs="仿宋" w:hint="eastAsia"/>
          <w:sz w:val="28"/>
          <w:szCs w:val="28"/>
        </w:rPr>
        <w:t>的比色皿，在最大吸收波长</w:t>
      </w:r>
      <w:r>
        <w:rPr>
          <w:rFonts w:ascii="仿宋" w:eastAsia="仿宋" w:hAnsi="仿宋" w:cs="仿宋" w:hint="eastAsia"/>
          <w:sz w:val="28"/>
          <w:szCs w:val="28"/>
        </w:rPr>
        <w:t>510nm</w:t>
      </w:r>
      <w:r>
        <w:rPr>
          <w:rFonts w:ascii="仿宋" w:eastAsia="仿宋" w:hAnsi="仿宋" w:cs="仿宋" w:hint="eastAsia"/>
          <w:sz w:val="28"/>
          <w:szCs w:val="28"/>
        </w:rPr>
        <w:t>处进行吸光度测定，绘制标准曲线。</w:t>
      </w:r>
    </w:p>
    <w:p w14:paraId="025B9AB7" w14:textId="77777777" w:rsidR="00CF30DC" w:rsidRDefault="00207E0E">
      <w:pPr>
        <w:spacing w:line="460" w:lineRule="exact"/>
        <w:ind w:firstLineChars="200" w:firstLine="562"/>
        <w:rPr>
          <w:rFonts w:ascii="仿宋" w:eastAsia="仿宋" w:hAnsi="仿宋" w:cs="仿宋"/>
          <w:sz w:val="28"/>
          <w:szCs w:val="28"/>
        </w:rPr>
      </w:pPr>
      <w:r>
        <w:rPr>
          <w:rFonts w:ascii="仿宋" w:eastAsia="仿宋" w:hAnsi="仿宋" w:cs="仿宋" w:hint="eastAsia"/>
          <w:b/>
          <w:sz w:val="28"/>
          <w:szCs w:val="28"/>
        </w:rPr>
        <w:t>4</w:t>
      </w:r>
      <w:r>
        <w:rPr>
          <w:rFonts w:ascii="仿宋" w:eastAsia="仿宋" w:hAnsi="仿宋" w:cs="仿宋" w:hint="eastAsia"/>
          <w:b/>
          <w:bCs/>
          <w:sz w:val="28"/>
          <w:szCs w:val="28"/>
        </w:rPr>
        <w:t>.</w:t>
      </w:r>
      <w:r>
        <w:rPr>
          <w:rFonts w:ascii="仿宋" w:eastAsia="仿宋" w:hAnsi="仿宋" w:cs="仿宋" w:hint="eastAsia"/>
          <w:b/>
          <w:bCs/>
          <w:sz w:val="28"/>
          <w:szCs w:val="28"/>
        </w:rPr>
        <w:t>测定铁的含量</w:t>
      </w:r>
    </w:p>
    <w:p w14:paraId="0F4B1601"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移取预处理后的铁试样溶液（Ⅱ）于容量瓶中，加</w:t>
      </w:r>
      <w:r>
        <w:rPr>
          <w:rFonts w:ascii="仿宋" w:eastAsia="仿宋" w:hAnsi="仿宋" w:cs="仿宋" w:hint="eastAsia"/>
          <w:sz w:val="28"/>
          <w:szCs w:val="28"/>
        </w:rPr>
        <w:t>2mL 10 g/L</w:t>
      </w:r>
      <w:r>
        <w:rPr>
          <w:rFonts w:ascii="仿宋" w:eastAsia="仿宋" w:hAnsi="仿宋" w:cs="仿宋" w:hint="eastAsia"/>
          <w:sz w:val="28"/>
          <w:szCs w:val="28"/>
        </w:rPr>
        <w:t>抗坏血酸溶液，摇匀后加</w:t>
      </w:r>
      <w:r>
        <w:rPr>
          <w:rFonts w:ascii="仿宋" w:eastAsia="仿宋" w:hAnsi="仿宋" w:cs="仿宋" w:hint="eastAsia"/>
          <w:sz w:val="28"/>
          <w:szCs w:val="28"/>
        </w:rPr>
        <w:t>20mL</w:t>
      </w:r>
      <w:r>
        <w:rPr>
          <w:rFonts w:ascii="仿宋" w:eastAsia="仿宋" w:hAnsi="仿宋" w:cs="仿宋" w:hint="eastAsia"/>
          <w:sz w:val="28"/>
          <w:szCs w:val="28"/>
        </w:rPr>
        <w:t>缓冲溶液和</w:t>
      </w:r>
      <w:r>
        <w:rPr>
          <w:rFonts w:ascii="仿宋" w:eastAsia="仿宋" w:hAnsi="仿宋" w:cs="仿宋" w:hint="eastAsia"/>
          <w:sz w:val="28"/>
          <w:szCs w:val="28"/>
        </w:rPr>
        <w:t>10mL 1,10-</w:t>
      </w:r>
      <w:r>
        <w:rPr>
          <w:rFonts w:ascii="仿宋" w:eastAsia="仿宋" w:hAnsi="仿宋" w:cs="仿宋" w:hint="eastAsia"/>
          <w:sz w:val="28"/>
          <w:szCs w:val="28"/>
        </w:rPr>
        <w:t>菲啰啉溶液，用水稀释至刻度，摇匀。放置不少于</w:t>
      </w:r>
      <w:r>
        <w:rPr>
          <w:rFonts w:ascii="仿宋" w:eastAsia="仿宋" w:hAnsi="仿宋" w:cs="仿宋" w:hint="eastAsia"/>
          <w:sz w:val="28"/>
          <w:szCs w:val="28"/>
        </w:rPr>
        <w:t>15min</w:t>
      </w:r>
      <w:r>
        <w:rPr>
          <w:rFonts w:ascii="仿宋" w:eastAsia="仿宋" w:hAnsi="仿宋" w:cs="仿宋" w:hint="eastAsia"/>
          <w:sz w:val="28"/>
          <w:szCs w:val="28"/>
        </w:rPr>
        <w:t>后，按照标准</w:t>
      </w:r>
      <w:r>
        <w:rPr>
          <w:rFonts w:ascii="仿宋" w:eastAsia="仿宋" w:hAnsi="仿宋" w:cs="仿宋" w:hint="eastAsia"/>
          <w:sz w:val="28"/>
          <w:szCs w:val="28"/>
        </w:rPr>
        <w:t>工作</w:t>
      </w:r>
      <w:r>
        <w:rPr>
          <w:rFonts w:ascii="仿宋" w:eastAsia="仿宋" w:hAnsi="仿宋" w:cs="仿宋" w:hint="eastAsia"/>
          <w:sz w:val="28"/>
          <w:szCs w:val="28"/>
        </w:rPr>
        <w:t>曲线制作时相同的测定方法，在波长</w:t>
      </w:r>
      <w:r>
        <w:rPr>
          <w:rFonts w:ascii="仿宋" w:eastAsia="仿宋" w:hAnsi="仿宋" w:cs="仿宋" w:hint="eastAsia"/>
          <w:sz w:val="28"/>
          <w:szCs w:val="28"/>
        </w:rPr>
        <w:t>510nm</w:t>
      </w:r>
      <w:r>
        <w:rPr>
          <w:rFonts w:ascii="仿宋" w:eastAsia="仿宋" w:hAnsi="仿宋" w:cs="仿宋" w:hint="eastAsia"/>
          <w:sz w:val="28"/>
          <w:szCs w:val="28"/>
        </w:rPr>
        <w:t>处进行吸光度测定。</w:t>
      </w:r>
    </w:p>
    <w:p w14:paraId="4E97EEB2" w14:textId="77777777" w:rsidR="00CF30DC" w:rsidRDefault="00207E0E">
      <w:pPr>
        <w:adjustRightInd w:val="0"/>
        <w:snapToGrid w:val="0"/>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平行测定</w:t>
      </w:r>
      <w:r>
        <w:rPr>
          <w:rFonts w:ascii="仿宋" w:eastAsia="仿宋" w:hAnsi="仿宋" w:cs="仿宋" w:hint="eastAsia"/>
          <w:sz w:val="28"/>
          <w:szCs w:val="28"/>
        </w:rPr>
        <w:t>2</w:t>
      </w:r>
      <w:r>
        <w:rPr>
          <w:rFonts w:ascii="仿宋" w:eastAsia="仿宋" w:hAnsi="仿宋" w:cs="仿宋" w:hint="eastAsia"/>
          <w:sz w:val="28"/>
          <w:szCs w:val="28"/>
        </w:rPr>
        <w:t>次。</w:t>
      </w:r>
    </w:p>
    <w:p w14:paraId="35ACF456" w14:textId="77777777" w:rsidR="00CF30DC" w:rsidRDefault="00207E0E">
      <w:pPr>
        <w:snapToGrid w:val="0"/>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五</w:t>
      </w:r>
      <w:r>
        <w:rPr>
          <w:rFonts w:ascii="仿宋" w:eastAsia="仿宋" w:hAnsi="仿宋" w:cs="仿宋" w:hint="eastAsia"/>
          <w:b/>
          <w:bCs/>
          <w:sz w:val="28"/>
          <w:szCs w:val="28"/>
        </w:rPr>
        <w:t>、计算</w:t>
      </w:r>
    </w:p>
    <w:p w14:paraId="472660A2" w14:textId="77777777" w:rsidR="00CF30DC" w:rsidRDefault="00207E0E">
      <w:pPr>
        <w:snapToGrid w:val="0"/>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1.</w:t>
      </w:r>
      <w:r>
        <w:rPr>
          <w:rFonts w:ascii="仿宋" w:eastAsia="仿宋" w:hAnsi="仿宋" w:cs="仿宋" w:hint="eastAsia"/>
          <w:b/>
          <w:bCs/>
          <w:sz w:val="28"/>
          <w:szCs w:val="28"/>
        </w:rPr>
        <w:t>铁的含量计算</w:t>
      </w:r>
    </w:p>
    <w:p w14:paraId="2655F514" w14:textId="77777777" w:rsidR="00CF30DC" w:rsidRDefault="00207E0E">
      <w:pPr>
        <w:spacing w:line="460" w:lineRule="exact"/>
        <w:ind w:firstLine="480"/>
        <w:rPr>
          <w:rFonts w:ascii="仿宋" w:eastAsia="仿宋" w:hAnsi="仿宋" w:cs="仿宋"/>
          <w:sz w:val="28"/>
          <w:szCs w:val="28"/>
        </w:rPr>
      </w:pPr>
      <w:r>
        <w:rPr>
          <w:rFonts w:ascii="仿宋" w:eastAsia="仿宋" w:hAnsi="仿宋" w:cs="仿宋" w:hint="eastAsia"/>
          <w:sz w:val="28"/>
          <w:szCs w:val="28"/>
        </w:rPr>
        <w:t>根据分光光度计检测</w:t>
      </w:r>
      <w:r>
        <w:rPr>
          <w:rFonts w:ascii="仿宋" w:eastAsia="仿宋" w:hAnsi="仿宋" w:cs="仿宋" w:hint="eastAsia"/>
          <w:sz w:val="28"/>
          <w:szCs w:val="28"/>
        </w:rPr>
        <w:t>的数据，利用标准工作曲线，计算铁试样溶液（Ⅱ）</w:t>
      </w:r>
      <w:r>
        <w:rPr>
          <w:rFonts w:ascii="仿宋" w:eastAsia="仿宋" w:hAnsi="仿宋" w:cs="仿宋" w:hint="eastAsia"/>
          <w:sz w:val="28"/>
          <w:szCs w:val="28"/>
        </w:rPr>
        <w:t>中的</w:t>
      </w:r>
      <w:r>
        <w:rPr>
          <w:rFonts w:ascii="仿宋" w:eastAsia="仿宋" w:hAnsi="仿宋" w:cs="仿宋" w:hint="eastAsia"/>
          <w:sz w:val="28"/>
          <w:szCs w:val="28"/>
        </w:rPr>
        <w:t>总铁</w:t>
      </w:r>
      <w:r>
        <w:rPr>
          <w:rFonts w:ascii="仿宋" w:eastAsia="仿宋" w:hAnsi="仿宋" w:cs="仿宋" w:hint="eastAsia"/>
          <w:sz w:val="28"/>
          <w:szCs w:val="28"/>
        </w:rPr>
        <w:t>含量。</w:t>
      </w:r>
    </w:p>
    <w:p w14:paraId="4AA7CC05" w14:textId="77777777" w:rsidR="00CF30DC" w:rsidRDefault="00207E0E">
      <w:pPr>
        <w:spacing w:line="460" w:lineRule="exact"/>
        <w:ind w:leftChars="200" w:left="1825" w:hangingChars="500" w:hanging="1405"/>
        <w:jc w:val="left"/>
        <w:rPr>
          <w:rFonts w:ascii="仿宋" w:eastAsia="仿宋" w:hAnsi="仿宋" w:cs="仿宋"/>
          <w:b/>
          <w:bCs/>
          <w:sz w:val="28"/>
          <w:szCs w:val="28"/>
        </w:rPr>
      </w:pPr>
      <w:r>
        <w:rPr>
          <w:rFonts w:ascii="仿宋" w:eastAsia="仿宋" w:hAnsi="仿宋" w:cs="仿宋" w:hint="eastAsia"/>
          <w:b/>
          <w:bCs/>
          <w:sz w:val="28"/>
          <w:szCs w:val="28"/>
        </w:rPr>
        <w:t>2.</w:t>
      </w:r>
      <w:r>
        <w:rPr>
          <w:rFonts w:ascii="仿宋" w:eastAsia="仿宋" w:hAnsi="仿宋" w:cs="仿宋" w:hint="eastAsia"/>
          <w:b/>
          <w:bCs/>
          <w:sz w:val="28"/>
          <w:szCs w:val="28"/>
        </w:rPr>
        <w:t>结果重现性计算</w:t>
      </w:r>
    </w:p>
    <w:p w14:paraId="224AA7CC" w14:textId="77777777" w:rsidR="00CF30DC" w:rsidRDefault="00207E0E">
      <w:pPr>
        <w:spacing w:line="360" w:lineRule="auto"/>
        <w:ind w:firstLine="480"/>
        <w:rPr>
          <w:rFonts w:ascii="仿宋" w:eastAsia="仿宋" w:hAnsi="仿宋" w:cs="仿宋"/>
          <w:sz w:val="28"/>
          <w:szCs w:val="28"/>
        </w:rPr>
      </w:pPr>
      <w:r>
        <w:rPr>
          <w:rFonts w:ascii="仿宋" w:eastAsia="仿宋" w:hAnsi="仿宋" w:cs="仿宋" w:hint="eastAsia"/>
          <w:sz w:val="28"/>
          <w:szCs w:val="28"/>
        </w:rPr>
        <w:t>结果的重现性用下列公式计算：</w:t>
      </w:r>
    </w:p>
    <w:p w14:paraId="2513F7A1" w14:textId="77777777" w:rsidR="00CF30DC" w:rsidRDefault="00207E0E">
      <w:pPr>
        <w:spacing w:line="360" w:lineRule="auto"/>
        <w:ind w:firstLine="480"/>
        <w:jc w:val="center"/>
        <w:rPr>
          <w:rFonts w:ascii="仿宋" w:eastAsia="仿宋" w:hAnsi="仿宋" w:cs="仿宋"/>
          <w:sz w:val="28"/>
          <w:szCs w:val="28"/>
        </w:rPr>
      </w:pPr>
      <w:r>
        <w:rPr>
          <w:rFonts w:ascii="仿宋" w:eastAsia="仿宋" w:hAnsi="仿宋" w:cs="仿宋" w:hint="eastAsia"/>
          <w:position w:val="-30"/>
          <w:sz w:val="28"/>
          <w:szCs w:val="28"/>
        </w:rPr>
        <w:object w:dxaOrig="2655" w:dyaOrig="870" w14:anchorId="09995CEF">
          <v:shape id="_x0000_i1037" type="#_x0000_t75" style="width:132.85pt;height:43.45pt" o:ole="">
            <v:imagedata r:id="rId30" o:title=""/>
          </v:shape>
          <o:OLEObject Type="Embed" ProgID="Equation.3" ShapeID="_x0000_i1037" DrawAspect="Content" ObjectID="_1657024352" r:id="rId31"/>
        </w:object>
      </w:r>
    </w:p>
    <w:p w14:paraId="0A0FB003" w14:textId="77777777" w:rsidR="00CF30DC" w:rsidRDefault="00207E0E">
      <w:pPr>
        <w:spacing w:line="460" w:lineRule="exact"/>
        <w:rPr>
          <w:rFonts w:ascii="仿宋" w:eastAsia="仿宋" w:hAnsi="仿宋" w:cs="仿宋"/>
          <w:sz w:val="28"/>
          <w:szCs w:val="28"/>
        </w:rPr>
      </w:pPr>
      <w:r>
        <w:rPr>
          <w:rFonts w:ascii="仿宋" w:eastAsia="仿宋" w:hAnsi="仿宋" w:cs="仿宋" w:hint="eastAsia"/>
          <w:sz w:val="28"/>
          <w:szCs w:val="28"/>
        </w:rPr>
        <w:t>式中</w:t>
      </w:r>
      <w:r>
        <w:rPr>
          <w:rFonts w:ascii="仿宋" w:eastAsia="仿宋" w:hAnsi="仿宋" w:cs="仿宋" w:hint="eastAsia"/>
          <w:sz w:val="28"/>
          <w:szCs w:val="28"/>
        </w:rPr>
        <w:t xml:space="preserve">  X</w:t>
      </w:r>
      <w:r>
        <w:rPr>
          <w:rFonts w:ascii="仿宋" w:eastAsia="仿宋" w:hAnsi="仿宋" w:cs="仿宋" w:hint="eastAsia"/>
          <w:sz w:val="28"/>
          <w:szCs w:val="28"/>
          <w:vertAlign w:val="subscript"/>
        </w:rPr>
        <w:t>1</w:t>
      </w:r>
      <w:r>
        <w:rPr>
          <w:rFonts w:ascii="仿宋" w:eastAsia="仿宋" w:hAnsi="仿宋" w:cs="仿宋" w:hint="eastAsia"/>
          <w:sz w:val="28"/>
          <w:szCs w:val="28"/>
        </w:rPr>
        <w:t xml:space="preserve"> </w:t>
      </w:r>
      <w:r>
        <w:rPr>
          <w:rFonts w:ascii="仿宋" w:eastAsia="仿宋" w:hAnsi="仿宋" w:cs="仿宋" w:hint="eastAsia"/>
          <w:sz w:val="28"/>
          <w:szCs w:val="28"/>
        </w:rPr>
        <w:t>——平行实验中的结果较大值，</w:t>
      </w:r>
      <w:r>
        <w:rPr>
          <w:rFonts w:ascii="仿宋" w:eastAsia="仿宋" w:hAnsi="仿宋" w:cs="仿宋" w:hint="eastAsia"/>
          <w:sz w:val="28"/>
          <w:szCs w:val="28"/>
        </w:rPr>
        <w:t>g/L</w:t>
      </w:r>
      <w:r>
        <w:rPr>
          <w:rFonts w:ascii="仿宋" w:eastAsia="仿宋" w:hAnsi="仿宋" w:cs="仿宋" w:hint="eastAsia"/>
          <w:sz w:val="28"/>
          <w:szCs w:val="28"/>
        </w:rPr>
        <w:t>；</w:t>
      </w:r>
    </w:p>
    <w:p w14:paraId="16E0125F" w14:textId="77777777" w:rsidR="00CF30DC" w:rsidRDefault="00207E0E">
      <w:pPr>
        <w:spacing w:line="460" w:lineRule="exact"/>
        <w:rPr>
          <w:rFonts w:ascii="仿宋" w:eastAsia="仿宋" w:hAnsi="仿宋" w:cs="仿宋"/>
          <w:sz w:val="28"/>
          <w:szCs w:val="28"/>
        </w:rPr>
      </w:pPr>
      <w:r>
        <w:rPr>
          <w:rFonts w:ascii="仿宋" w:eastAsia="仿宋" w:hAnsi="仿宋" w:cs="仿宋" w:hint="eastAsia"/>
          <w:sz w:val="28"/>
          <w:szCs w:val="28"/>
        </w:rPr>
        <w:t xml:space="preserve">      X</w:t>
      </w:r>
      <w:r>
        <w:rPr>
          <w:rFonts w:ascii="仿宋" w:eastAsia="仿宋" w:hAnsi="仿宋" w:cs="仿宋" w:hint="eastAsia"/>
          <w:sz w:val="28"/>
          <w:szCs w:val="28"/>
          <w:vertAlign w:val="subscript"/>
        </w:rPr>
        <w:t>2</w:t>
      </w:r>
      <w:r>
        <w:rPr>
          <w:rFonts w:ascii="仿宋" w:eastAsia="仿宋" w:hAnsi="仿宋" w:cs="仿宋" w:hint="eastAsia"/>
          <w:sz w:val="28"/>
          <w:szCs w:val="28"/>
        </w:rPr>
        <w:t xml:space="preserve"> </w:t>
      </w:r>
      <w:r>
        <w:rPr>
          <w:rFonts w:ascii="仿宋" w:eastAsia="仿宋" w:hAnsi="仿宋" w:cs="仿宋" w:hint="eastAsia"/>
          <w:sz w:val="28"/>
          <w:szCs w:val="28"/>
        </w:rPr>
        <w:t>——平行实验中的结果较小值，</w:t>
      </w:r>
      <w:r>
        <w:rPr>
          <w:rFonts w:ascii="仿宋" w:eastAsia="仿宋" w:hAnsi="仿宋" w:cs="仿宋" w:hint="eastAsia"/>
          <w:sz w:val="28"/>
          <w:szCs w:val="28"/>
        </w:rPr>
        <w:t>g/L</w:t>
      </w:r>
      <w:r>
        <w:rPr>
          <w:rFonts w:ascii="仿宋" w:eastAsia="仿宋" w:hAnsi="仿宋" w:cs="仿宋" w:hint="eastAsia"/>
          <w:sz w:val="28"/>
          <w:szCs w:val="28"/>
        </w:rPr>
        <w:t>；</w:t>
      </w:r>
    </w:p>
    <w:p w14:paraId="2D2D9197" w14:textId="77777777" w:rsidR="00CF30DC" w:rsidRDefault="00207E0E">
      <w:pPr>
        <w:spacing w:line="460" w:lineRule="exact"/>
        <w:rPr>
          <w:rFonts w:ascii="仿宋" w:eastAsia="仿宋" w:hAnsi="仿宋" w:cs="仿宋"/>
          <w:color w:val="FF0000"/>
          <w:sz w:val="28"/>
          <w:szCs w:val="28"/>
        </w:rPr>
      </w:pPr>
      <w:r>
        <w:rPr>
          <w:rFonts w:ascii="仿宋" w:eastAsia="仿宋" w:hAnsi="仿宋" w:cs="仿宋" w:hint="eastAsia"/>
          <w:sz w:val="28"/>
          <w:szCs w:val="28"/>
        </w:rPr>
        <w:t>数据保留小数点后两位。</w:t>
      </w:r>
    </w:p>
    <w:p w14:paraId="483727D8" w14:textId="77777777" w:rsidR="00CF30DC" w:rsidRDefault="00207E0E">
      <w:pPr>
        <w:snapToGrid w:val="0"/>
        <w:spacing w:line="460" w:lineRule="exact"/>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六</w:t>
      </w:r>
      <w:r>
        <w:rPr>
          <w:rFonts w:ascii="仿宋" w:eastAsia="仿宋" w:hAnsi="仿宋" w:cs="仿宋" w:hint="eastAsia"/>
          <w:b/>
          <w:bCs/>
          <w:sz w:val="28"/>
          <w:szCs w:val="28"/>
        </w:rPr>
        <w:t>、实验报告</w:t>
      </w:r>
    </w:p>
    <w:p w14:paraId="07006915" w14:textId="77777777" w:rsidR="00CF30DC" w:rsidRDefault="00207E0E">
      <w:pPr>
        <w:snapToGrid w:val="0"/>
        <w:spacing w:line="4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一</w:t>
      </w:r>
      <w:r>
        <w:rPr>
          <w:rFonts w:ascii="仿宋" w:eastAsia="仿宋" w:hAnsi="仿宋" w:cs="仿宋" w:hint="eastAsia"/>
          <w:sz w:val="28"/>
          <w:szCs w:val="28"/>
        </w:rPr>
        <w:t>）</w:t>
      </w:r>
      <w:r>
        <w:rPr>
          <w:rFonts w:ascii="仿宋" w:eastAsia="仿宋" w:hAnsi="仿宋" w:cs="仿宋" w:hint="eastAsia"/>
          <w:sz w:val="28"/>
          <w:szCs w:val="28"/>
        </w:rPr>
        <w:t>比色皿配套性检验</w:t>
      </w:r>
    </w:p>
    <w:p w14:paraId="35CBF56A" w14:textId="77777777" w:rsidR="00CF30DC" w:rsidRDefault="00207E0E">
      <w:pPr>
        <w:spacing w:line="460" w:lineRule="exact"/>
        <w:rPr>
          <w:rFonts w:ascii="仿宋" w:eastAsia="仿宋" w:hAnsi="仿宋" w:cs="仿宋"/>
          <w:sz w:val="28"/>
          <w:szCs w:val="28"/>
        </w:rPr>
      </w:pPr>
      <w:r>
        <w:rPr>
          <w:rFonts w:ascii="仿宋" w:eastAsia="仿宋" w:hAnsi="仿宋" w:cs="仿宋" w:hint="eastAsia"/>
          <w:sz w:val="28"/>
          <w:szCs w:val="28"/>
        </w:rPr>
        <w:t>A</w:t>
      </w:r>
      <w:r>
        <w:rPr>
          <w:rFonts w:ascii="仿宋" w:eastAsia="仿宋" w:hAnsi="仿宋" w:cs="仿宋" w:hint="eastAsia"/>
          <w:sz w:val="28"/>
          <w:szCs w:val="28"/>
          <w:vertAlign w:val="subscript"/>
        </w:rPr>
        <w:t>1</w:t>
      </w:r>
      <w:r>
        <w:rPr>
          <w:rFonts w:ascii="仿宋" w:eastAsia="仿宋" w:hAnsi="仿宋" w:cs="仿宋" w:hint="eastAsia"/>
          <w:sz w:val="28"/>
          <w:szCs w:val="28"/>
        </w:rPr>
        <w:t>=0.000       A</w:t>
      </w:r>
      <w:r>
        <w:rPr>
          <w:rFonts w:ascii="仿宋" w:eastAsia="仿宋" w:hAnsi="仿宋" w:cs="仿宋" w:hint="eastAsia"/>
          <w:sz w:val="28"/>
          <w:szCs w:val="28"/>
          <w:vertAlign w:val="subscript"/>
        </w:rPr>
        <w:t>2</w:t>
      </w:r>
      <w:r>
        <w:rPr>
          <w:rFonts w:ascii="仿宋" w:eastAsia="仿宋" w:hAnsi="仿宋" w:cs="仿宋" w:hint="eastAsia"/>
          <w:sz w:val="28"/>
          <w:szCs w:val="28"/>
        </w:rPr>
        <w:t xml:space="preserve">=_________   </w:t>
      </w: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匹配</w:t>
      </w:r>
      <w:r>
        <w:rPr>
          <w:rFonts w:ascii="仿宋" w:eastAsia="仿宋" w:hAnsi="仿宋" w:cs="仿宋" w:hint="eastAsia"/>
          <w:sz w:val="28"/>
          <w:szCs w:val="28"/>
        </w:rPr>
        <w:t>波长：</w:t>
      </w:r>
      <w:r>
        <w:rPr>
          <w:rFonts w:ascii="仿宋" w:eastAsia="仿宋" w:hAnsi="仿宋" w:cs="仿宋" w:hint="eastAsia"/>
          <w:sz w:val="28"/>
          <w:szCs w:val="28"/>
        </w:rPr>
        <w:t xml:space="preserve"> ________</w:t>
      </w:r>
      <w:r>
        <w:rPr>
          <w:rFonts w:ascii="仿宋" w:eastAsia="仿宋" w:hAnsi="仿宋" w:cs="仿宋" w:hint="eastAsia"/>
          <w:sz w:val="28"/>
          <w:szCs w:val="28"/>
        </w:rPr>
        <w:t xml:space="preserve"> nm</w:t>
      </w:r>
    </w:p>
    <w:p w14:paraId="6C92B27B" w14:textId="77777777" w:rsidR="00CF30DC" w:rsidRDefault="00207E0E">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（二）</w:t>
      </w:r>
      <w:r>
        <w:rPr>
          <w:rFonts w:ascii="仿宋" w:eastAsia="仿宋" w:hAnsi="仿宋" w:cs="仿宋" w:hint="eastAsia"/>
          <w:bCs/>
          <w:sz w:val="28"/>
          <w:szCs w:val="28"/>
        </w:rPr>
        <w:t>铁试样溶液（Ⅱ）</w:t>
      </w:r>
      <w:r>
        <w:rPr>
          <w:rFonts w:ascii="仿宋" w:eastAsia="仿宋" w:hAnsi="仿宋" w:cs="仿宋" w:hint="eastAsia"/>
          <w:bCs/>
          <w:sz w:val="28"/>
          <w:szCs w:val="28"/>
        </w:rPr>
        <w:t>中的总</w:t>
      </w:r>
      <w:r>
        <w:rPr>
          <w:rFonts w:ascii="仿宋" w:eastAsia="仿宋" w:hAnsi="仿宋" w:cs="仿宋" w:hint="eastAsia"/>
          <w:bCs/>
          <w:sz w:val="28"/>
          <w:szCs w:val="28"/>
        </w:rPr>
        <w:t>铁</w:t>
      </w:r>
      <w:r>
        <w:rPr>
          <w:rFonts w:ascii="仿宋" w:eastAsia="仿宋" w:hAnsi="仿宋" w:cs="仿宋" w:hint="eastAsia"/>
          <w:bCs/>
          <w:sz w:val="28"/>
          <w:szCs w:val="28"/>
        </w:rPr>
        <w:t>含量</w:t>
      </w:r>
      <w:r>
        <w:rPr>
          <w:rFonts w:ascii="仿宋" w:eastAsia="仿宋" w:hAnsi="仿宋" w:cs="仿宋" w:hint="eastAsia"/>
          <w:sz w:val="28"/>
          <w:szCs w:val="28"/>
        </w:rPr>
        <w:t>定量测量</w:t>
      </w:r>
    </w:p>
    <w:p w14:paraId="52D603C1" w14:textId="77777777" w:rsidR="00CF30DC" w:rsidRDefault="00207E0E">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标准溶液的配制</w:t>
      </w:r>
    </w:p>
    <w:p w14:paraId="775AF2AE" w14:textId="77777777" w:rsidR="00CF30DC" w:rsidRDefault="00207E0E">
      <w:pPr>
        <w:spacing w:line="460" w:lineRule="exact"/>
        <w:jc w:val="center"/>
        <w:rPr>
          <w:rFonts w:ascii="仿宋" w:eastAsia="仿宋" w:hAnsi="仿宋" w:cs="仿宋"/>
          <w:sz w:val="28"/>
          <w:szCs w:val="28"/>
        </w:rPr>
      </w:pPr>
      <w:r>
        <w:rPr>
          <w:rFonts w:ascii="仿宋" w:eastAsia="仿宋" w:hAnsi="仿宋" w:cs="仿宋" w:hint="eastAsia"/>
          <w:sz w:val="28"/>
          <w:szCs w:val="28"/>
        </w:rPr>
        <w:t>铁试样溶液（</w:t>
      </w:r>
      <w:r>
        <w:rPr>
          <w:rFonts w:ascii="仿宋" w:eastAsia="仿宋" w:hAnsi="仿宋" w:cs="仿宋" w:hint="eastAsia"/>
          <w:sz w:val="28"/>
          <w:szCs w:val="28"/>
        </w:rPr>
        <w:t>I</w:t>
      </w:r>
      <w:r>
        <w:rPr>
          <w:rFonts w:ascii="仿宋" w:eastAsia="仿宋" w:hAnsi="仿宋" w:cs="仿宋" w:hint="eastAsia"/>
          <w:sz w:val="28"/>
          <w:szCs w:val="28"/>
        </w:rPr>
        <w:t>）</w:t>
      </w:r>
      <w:r>
        <w:rPr>
          <w:rFonts w:ascii="仿宋" w:eastAsia="仿宋" w:hAnsi="仿宋" w:cs="仿宋" w:hint="eastAsia"/>
          <w:sz w:val="28"/>
          <w:szCs w:val="28"/>
        </w:rPr>
        <w:t>中的铁浓度</w:t>
      </w:r>
      <w:r>
        <w:rPr>
          <w:rFonts w:ascii="仿宋" w:eastAsia="仿宋" w:hAnsi="仿宋" w:cs="仿宋" w:hint="eastAsia"/>
          <w:sz w:val="28"/>
          <w:szCs w:val="28"/>
        </w:rPr>
        <w:t>：</w:t>
      </w:r>
      <w:r>
        <w:rPr>
          <w:rFonts w:ascii="仿宋" w:eastAsia="仿宋" w:hAnsi="仿宋" w:cs="仿宋" w:hint="eastAsia"/>
          <w:sz w:val="28"/>
          <w:szCs w:val="28"/>
        </w:rPr>
        <w:t>_______</w:t>
      </w:r>
      <w:r>
        <w:rPr>
          <w:rFonts w:ascii="仿宋" w:eastAsia="仿宋" w:hAnsi="仿宋" w:cs="仿宋" w:hint="eastAsia"/>
          <w:sz w:val="28"/>
          <w:szCs w:val="28"/>
        </w:rPr>
        <w:t xml:space="preserve">  </w:t>
      </w:r>
      <w:r>
        <w:rPr>
          <w:rFonts w:ascii="仿宋" w:eastAsia="仿宋" w:hAnsi="仿宋" w:cs="仿宋" w:hint="eastAsia"/>
          <w:sz w:val="28"/>
          <w:szCs w:val="28"/>
        </w:rPr>
        <w:t>标准溶液浓度：</w:t>
      </w:r>
      <w:r>
        <w:rPr>
          <w:rFonts w:ascii="仿宋" w:eastAsia="仿宋" w:hAnsi="仿宋" w:cs="仿宋" w:hint="eastAsia"/>
          <w:sz w:val="28"/>
          <w:szCs w:val="28"/>
        </w:rPr>
        <w:t>_________</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2453"/>
        <w:gridCol w:w="2808"/>
        <w:gridCol w:w="1515"/>
      </w:tblGrid>
      <w:tr w:rsidR="00CF30DC" w14:paraId="2AB3E7CE" w14:textId="77777777">
        <w:trPr>
          <w:jc w:val="center"/>
        </w:trPr>
        <w:tc>
          <w:tcPr>
            <w:tcW w:w="1987" w:type="dxa"/>
            <w:tcBorders>
              <w:top w:val="double" w:sz="4" w:space="0" w:color="auto"/>
              <w:left w:val="nil"/>
            </w:tcBorders>
          </w:tcPr>
          <w:p w14:paraId="771CE8CE" w14:textId="77777777" w:rsidR="00CF30DC" w:rsidRDefault="00207E0E">
            <w:pPr>
              <w:jc w:val="center"/>
              <w:rPr>
                <w:rFonts w:ascii="仿宋" w:eastAsia="仿宋" w:hAnsi="仿宋" w:cs="仿宋"/>
                <w:sz w:val="24"/>
              </w:rPr>
            </w:pPr>
            <w:r>
              <w:rPr>
                <w:rFonts w:ascii="仿宋" w:eastAsia="仿宋" w:hAnsi="仿宋" w:cs="仿宋" w:hint="eastAsia"/>
                <w:sz w:val="24"/>
              </w:rPr>
              <w:t>稀释次数</w:t>
            </w:r>
          </w:p>
        </w:tc>
        <w:tc>
          <w:tcPr>
            <w:tcW w:w="2453" w:type="dxa"/>
            <w:tcBorders>
              <w:top w:val="double" w:sz="4" w:space="0" w:color="auto"/>
            </w:tcBorders>
          </w:tcPr>
          <w:p w14:paraId="2B1C20BF" w14:textId="77777777" w:rsidR="00CF30DC" w:rsidRDefault="00207E0E">
            <w:pPr>
              <w:rPr>
                <w:rFonts w:ascii="仿宋" w:eastAsia="仿宋" w:hAnsi="仿宋" w:cs="仿宋"/>
                <w:sz w:val="24"/>
              </w:rPr>
            </w:pPr>
            <w:r>
              <w:rPr>
                <w:rFonts w:ascii="仿宋" w:eastAsia="仿宋" w:hAnsi="仿宋" w:cs="仿宋" w:hint="eastAsia"/>
                <w:sz w:val="24"/>
              </w:rPr>
              <w:t>吸取体积（</w:t>
            </w:r>
            <w:r>
              <w:rPr>
                <w:rFonts w:ascii="仿宋" w:eastAsia="仿宋" w:hAnsi="仿宋" w:cs="仿宋" w:hint="eastAsia"/>
                <w:sz w:val="24"/>
              </w:rPr>
              <w:t>mL</w:t>
            </w:r>
            <w:r>
              <w:rPr>
                <w:rFonts w:ascii="仿宋" w:eastAsia="仿宋" w:hAnsi="仿宋" w:cs="仿宋" w:hint="eastAsia"/>
                <w:sz w:val="24"/>
              </w:rPr>
              <w:t>）</w:t>
            </w:r>
          </w:p>
        </w:tc>
        <w:tc>
          <w:tcPr>
            <w:tcW w:w="2808" w:type="dxa"/>
            <w:tcBorders>
              <w:top w:val="double" w:sz="4" w:space="0" w:color="auto"/>
              <w:right w:val="single" w:sz="4" w:space="0" w:color="auto"/>
            </w:tcBorders>
          </w:tcPr>
          <w:p w14:paraId="7121073E" w14:textId="77777777" w:rsidR="00CF30DC" w:rsidRDefault="00207E0E">
            <w:pPr>
              <w:rPr>
                <w:rFonts w:ascii="仿宋" w:eastAsia="仿宋" w:hAnsi="仿宋" w:cs="仿宋"/>
                <w:sz w:val="24"/>
              </w:rPr>
            </w:pPr>
            <w:r>
              <w:rPr>
                <w:rFonts w:ascii="仿宋" w:eastAsia="仿宋" w:hAnsi="仿宋" w:cs="仿宋" w:hint="eastAsia"/>
                <w:sz w:val="24"/>
              </w:rPr>
              <w:t>稀释后体积（</w:t>
            </w:r>
            <w:r>
              <w:rPr>
                <w:rFonts w:ascii="仿宋" w:eastAsia="仿宋" w:hAnsi="仿宋" w:cs="仿宋" w:hint="eastAsia"/>
                <w:sz w:val="24"/>
              </w:rPr>
              <w:t>mL</w:t>
            </w:r>
            <w:r>
              <w:rPr>
                <w:rFonts w:ascii="仿宋" w:eastAsia="仿宋" w:hAnsi="仿宋" w:cs="仿宋" w:hint="eastAsia"/>
                <w:sz w:val="24"/>
              </w:rPr>
              <w:t>）</w:t>
            </w:r>
          </w:p>
        </w:tc>
        <w:tc>
          <w:tcPr>
            <w:tcW w:w="1515" w:type="dxa"/>
            <w:tcBorders>
              <w:top w:val="double" w:sz="4" w:space="0" w:color="auto"/>
              <w:left w:val="single" w:sz="4" w:space="0" w:color="auto"/>
              <w:bottom w:val="single" w:sz="4" w:space="0" w:color="auto"/>
              <w:right w:val="nil"/>
            </w:tcBorders>
          </w:tcPr>
          <w:p w14:paraId="1B1FB6C8" w14:textId="77777777" w:rsidR="00CF30DC" w:rsidRDefault="00207E0E">
            <w:pPr>
              <w:rPr>
                <w:rFonts w:ascii="仿宋" w:eastAsia="仿宋" w:hAnsi="仿宋" w:cs="仿宋"/>
                <w:sz w:val="24"/>
              </w:rPr>
            </w:pPr>
            <w:r>
              <w:rPr>
                <w:rFonts w:ascii="仿宋" w:eastAsia="仿宋" w:hAnsi="仿宋" w:cs="仿宋" w:hint="eastAsia"/>
                <w:sz w:val="24"/>
              </w:rPr>
              <w:t>稀释倍数</w:t>
            </w:r>
          </w:p>
        </w:tc>
      </w:tr>
      <w:tr w:rsidR="00CF30DC" w14:paraId="718A8D81" w14:textId="77777777">
        <w:trPr>
          <w:jc w:val="center"/>
        </w:trPr>
        <w:tc>
          <w:tcPr>
            <w:tcW w:w="1987" w:type="dxa"/>
            <w:tcBorders>
              <w:left w:val="nil"/>
            </w:tcBorders>
          </w:tcPr>
          <w:p w14:paraId="52D098CF" w14:textId="77777777" w:rsidR="00CF30DC" w:rsidRDefault="00207E0E">
            <w:pPr>
              <w:jc w:val="center"/>
              <w:rPr>
                <w:rFonts w:ascii="仿宋" w:eastAsia="仿宋" w:hAnsi="仿宋" w:cs="仿宋"/>
                <w:sz w:val="24"/>
              </w:rPr>
            </w:pPr>
            <w:r>
              <w:rPr>
                <w:rFonts w:ascii="仿宋" w:eastAsia="仿宋" w:hAnsi="仿宋" w:cs="仿宋" w:hint="eastAsia"/>
                <w:sz w:val="24"/>
              </w:rPr>
              <w:t>1</w:t>
            </w:r>
          </w:p>
        </w:tc>
        <w:tc>
          <w:tcPr>
            <w:tcW w:w="2453" w:type="dxa"/>
          </w:tcPr>
          <w:p w14:paraId="27832846" w14:textId="77777777" w:rsidR="00CF30DC" w:rsidRDefault="00CF30DC">
            <w:pPr>
              <w:rPr>
                <w:rFonts w:ascii="仿宋" w:eastAsia="仿宋" w:hAnsi="仿宋" w:cs="仿宋"/>
                <w:sz w:val="24"/>
              </w:rPr>
            </w:pPr>
          </w:p>
        </w:tc>
        <w:tc>
          <w:tcPr>
            <w:tcW w:w="2808" w:type="dxa"/>
            <w:tcBorders>
              <w:right w:val="single" w:sz="4" w:space="0" w:color="auto"/>
            </w:tcBorders>
          </w:tcPr>
          <w:p w14:paraId="6DACCE8F" w14:textId="77777777" w:rsidR="00CF30DC" w:rsidRDefault="00CF30DC">
            <w:pPr>
              <w:rPr>
                <w:rFonts w:ascii="仿宋" w:eastAsia="仿宋" w:hAnsi="仿宋" w:cs="仿宋"/>
                <w:sz w:val="24"/>
              </w:rPr>
            </w:pPr>
          </w:p>
        </w:tc>
        <w:tc>
          <w:tcPr>
            <w:tcW w:w="1515" w:type="dxa"/>
            <w:tcBorders>
              <w:top w:val="single" w:sz="4" w:space="0" w:color="auto"/>
              <w:left w:val="single" w:sz="4" w:space="0" w:color="auto"/>
              <w:bottom w:val="single" w:sz="4" w:space="0" w:color="auto"/>
              <w:right w:val="nil"/>
            </w:tcBorders>
          </w:tcPr>
          <w:p w14:paraId="197D2895" w14:textId="77777777" w:rsidR="00CF30DC" w:rsidRDefault="00CF30DC">
            <w:pPr>
              <w:rPr>
                <w:rFonts w:ascii="仿宋" w:eastAsia="仿宋" w:hAnsi="仿宋" w:cs="仿宋"/>
                <w:sz w:val="24"/>
              </w:rPr>
            </w:pPr>
          </w:p>
        </w:tc>
      </w:tr>
      <w:tr w:rsidR="00CF30DC" w14:paraId="3C22746B" w14:textId="77777777">
        <w:trPr>
          <w:trHeight w:val="333"/>
          <w:jc w:val="center"/>
        </w:trPr>
        <w:tc>
          <w:tcPr>
            <w:tcW w:w="1987" w:type="dxa"/>
            <w:tcBorders>
              <w:left w:val="nil"/>
            </w:tcBorders>
          </w:tcPr>
          <w:p w14:paraId="6B638299" w14:textId="77777777" w:rsidR="00CF30DC" w:rsidRDefault="00207E0E">
            <w:pPr>
              <w:jc w:val="center"/>
              <w:rPr>
                <w:rFonts w:ascii="仿宋" w:eastAsia="仿宋" w:hAnsi="仿宋" w:cs="仿宋"/>
                <w:sz w:val="24"/>
              </w:rPr>
            </w:pPr>
            <w:r>
              <w:rPr>
                <w:rFonts w:ascii="仿宋" w:eastAsia="仿宋" w:hAnsi="仿宋" w:cs="仿宋" w:hint="eastAsia"/>
                <w:sz w:val="24"/>
              </w:rPr>
              <w:t>2</w:t>
            </w:r>
          </w:p>
        </w:tc>
        <w:tc>
          <w:tcPr>
            <w:tcW w:w="2453" w:type="dxa"/>
          </w:tcPr>
          <w:p w14:paraId="639627C8" w14:textId="77777777" w:rsidR="00CF30DC" w:rsidRDefault="00CF30DC">
            <w:pPr>
              <w:rPr>
                <w:rFonts w:ascii="仿宋" w:eastAsia="仿宋" w:hAnsi="仿宋" w:cs="仿宋"/>
                <w:sz w:val="24"/>
              </w:rPr>
            </w:pPr>
          </w:p>
        </w:tc>
        <w:tc>
          <w:tcPr>
            <w:tcW w:w="2808" w:type="dxa"/>
            <w:tcBorders>
              <w:right w:val="single" w:sz="4" w:space="0" w:color="auto"/>
            </w:tcBorders>
          </w:tcPr>
          <w:p w14:paraId="12811BC5" w14:textId="77777777" w:rsidR="00CF30DC" w:rsidRDefault="00CF30DC">
            <w:pPr>
              <w:rPr>
                <w:rFonts w:ascii="仿宋" w:eastAsia="仿宋" w:hAnsi="仿宋" w:cs="仿宋"/>
                <w:sz w:val="24"/>
              </w:rPr>
            </w:pPr>
          </w:p>
        </w:tc>
        <w:tc>
          <w:tcPr>
            <w:tcW w:w="1515" w:type="dxa"/>
            <w:tcBorders>
              <w:top w:val="single" w:sz="4" w:space="0" w:color="auto"/>
              <w:left w:val="single" w:sz="4" w:space="0" w:color="auto"/>
              <w:bottom w:val="single" w:sz="4" w:space="0" w:color="auto"/>
              <w:right w:val="nil"/>
            </w:tcBorders>
          </w:tcPr>
          <w:p w14:paraId="7E130E8F" w14:textId="77777777" w:rsidR="00CF30DC" w:rsidRDefault="00CF30DC">
            <w:pPr>
              <w:rPr>
                <w:rFonts w:ascii="仿宋" w:eastAsia="仿宋" w:hAnsi="仿宋" w:cs="仿宋"/>
                <w:sz w:val="24"/>
              </w:rPr>
            </w:pPr>
          </w:p>
        </w:tc>
      </w:tr>
    </w:tbl>
    <w:p w14:paraId="10D8F914" w14:textId="77777777" w:rsidR="00CF30DC" w:rsidRDefault="00207E0E">
      <w:pPr>
        <w:ind w:firstLineChars="200" w:firstLine="560"/>
        <w:rPr>
          <w:rFonts w:ascii="仿宋" w:eastAsia="仿宋" w:hAnsi="仿宋" w:cs="仿宋"/>
          <w:sz w:val="28"/>
          <w:szCs w:val="28"/>
        </w:rPr>
      </w:pPr>
      <w:r>
        <w:rPr>
          <w:rFonts w:ascii="仿宋" w:eastAsia="仿宋" w:hAnsi="仿宋" w:cs="仿宋" w:hint="eastAsia"/>
          <w:sz w:val="28"/>
          <w:szCs w:val="28"/>
        </w:rPr>
        <w:lastRenderedPageBreak/>
        <w:t>2.</w:t>
      </w:r>
      <w:r>
        <w:rPr>
          <w:rFonts w:ascii="仿宋" w:eastAsia="仿宋" w:hAnsi="仿宋" w:cs="仿宋" w:hint="eastAsia"/>
          <w:sz w:val="28"/>
          <w:szCs w:val="28"/>
        </w:rPr>
        <w:t>标准</w:t>
      </w:r>
      <w:r>
        <w:rPr>
          <w:rFonts w:ascii="仿宋" w:eastAsia="仿宋" w:hAnsi="仿宋" w:cs="仿宋" w:hint="eastAsia"/>
          <w:sz w:val="28"/>
          <w:szCs w:val="28"/>
        </w:rPr>
        <w:t>工作</w:t>
      </w:r>
      <w:r>
        <w:rPr>
          <w:rFonts w:ascii="仿宋" w:eastAsia="仿宋" w:hAnsi="仿宋" w:cs="仿宋" w:hint="eastAsia"/>
          <w:sz w:val="28"/>
          <w:szCs w:val="28"/>
        </w:rPr>
        <w:t>曲线的绘制</w:t>
      </w:r>
    </w:p>
    <w:p w14:paraId="6ED81D53" w14:textId="77777777" w:rsidR="00CF30DC" w:rsidRDefault="00207E0E">
      <w:pPr>
        <w:ind w:firstLineChars="200" w:firstLine="560"/>
        <w:rPr>
          <w:rFonts w:ascii="仿宋" w:eastAsia="仿宋" w:hAnsi="仿宋" w:cs="仿宋"/>
          <w:sz w:val="28"/>
          <w:szCs w:val="28"/>
        </w:rPr>
      </w:pPr>
      <w:r>
        <w:rPr>
          <w:rFonts w:ascii="仿宋" w:eastAsia="仿宋" w:hAnsi="仿宋" w:cs="仿宋" w:hint="eastAsia"/>
          <w:sz w:val="28"/>
          <w:szCs w:val="28"/>
        </w:rPr>
        <w:t>测量波长：</w:t>
      </w:r>
      <w:r>
        <w:rPr>
          <w:rFonts w:ascii="仿宋" w:eastAsia="仿宋" w:hAnsi="仿宋" w:cs="仿宋" w:hint="eastAsia"/>
          <w:sz w:val="28"/>
          <w:szCs w:val="28"/>
        </w:rPr>
        <w:t xml:space="preserve">__________ </w:t>
      </w:r>
      <w:r>
        <w:rPr>
          <w:rFonts w:ascii="仿宋" w:eastAsia="仿宋" w:hAnsi="仿宋" w:cs="仿宋" w:hint="eastAsia"/>
          <w:sz w:val="28"/>
          <w:szCs w:val="28"/>
        </w:rPr>
        <w:t>nm</w:t>
      </w:r>
      <w:r>
        <w:rPr>
          <w:rFonts w:ascii="仿宋" w:eastAsia="仿宋" w:hAnsi="仿宋" w:cs="仿宋" w:hint="eastAsia"/>
          <w:sz w:val="28"/>
          <w:szCs w:val="28"/>
        </w:rPr>
        <w:t xml:space="preserve">  </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6"/>
        <w:gridCol w:w="2990"/>
        <w:gridCol w:w="2266"/>
        <w:gridCol w:w="1460"/>
      </w:tblGrid>
      <w:tr w:rsidR="00CF30DC" w14:paraId="1BDB8DE0" w14:textId="77777777">
        <w:trPr>
          <w:jc w:val="center"/>
        </w:trPr>
        <w:tc>
          <w:tcPr>
            <w:tcW w:w="1936" w:type="dxa"/>
            <w:tcBorders>
              <w:top w:val="double" w:sz="4" w:space="0" w:color="auto"/>
              <w:left w:val="nil"/>
            </w:tcBorders>
          </w:tcPr>
          <w:p w14:paraId="73E9E7AB" w14:textId="77777777" w:rsidR="00CF30DC" w:rsidRDefault="00207E0E">
            <w:pPr>
              <w:jc w:val="center"/>
              <w:rPr>
                <w:rFonts w:ascii="仿宋" w:eastAsia="仿宋" w:hAnsi="仿宋" w:cs="仿宋"/>
                <w:sz w:val="24"/>
              </w:rPr>
            </w:pPr>
            <w:r>
              <w:rPr>
                <w:rFonts w:ascii="仿宋" w:eastAsia="仿宋" w:hAnsi="仿宋" w:cs="仿宋" w:hint="eastAsia"/>
                <w:sz w:val="24"/>
              </w:rPr>
              <w:t>容量瓶编号</w:t>
            </w:r>
          </w:p>
        </w:tc>
        <w:tc>
          <w:tcPr>
            <w:tcW w:w="2990" w:type="dxa"/>
            <w:tcBorders>
              <w:top w:val="double" w:sz="4" w:space="0" w:color="auto"/>
            </w:tcBorders>
          </w:tcPr>
          <w:p w14:paraId="6F698853" w14:textId="77777777" w:rsidR="00CF30DC" w:rsidRDefault="00207E0E">
            <w:pPr>
              <w:rPr>
                <w:rFonts w:ascii="仿宋" w:eastAsia="仿宋" w:hAnsi="仿宋" w:cs="仿宋"/>
                <w:sz w:val="24"/>
              </w:rPr>
            </w:pPr>
            <w:r>
              <w:rPr>
                <w:rFonts w:ascii="仿宋" w:eastAsia="仿宋" w:hAnsi="仿宋" w:cs="仿宋" w:hint="eastAsia"/>
                <w:sz w:val="24"/>
              </w:rPr>
              <w:t>吸取标液体积（</w:t>
            </w:r>
            <w:r>
              <w:rPr>
                <w:rFonts w:ascii="仿宋" w:eastAsia="仿宋" w:hAnsi="仿宋" w:cs="仿宋" w:hint="eastAsia"/>
                <w:sz w:val="24"/>
              </w:rPr>
              <w:t>mL</w:t>
            </w:r>
            <w:r>
              <w:rPr>
                <w:rFonts w:ascii="仿宋" w:eastAsia="仿宋" w:hAnsi="仿宋" w:cs="仿宋" w:hint="eastAsia"/>
                <w:sz w:val="24"/>
              </w:rPr>
              <w:t>）</w:t>
            </w:r>
          </w:p>
        </w:tc>
        <w:tc>
          <w:tcPr>
            <w:tcW w:w="2266" w:type="dxa"/>
            <w:tcBorders>
              <w:top w:val="double" w:sz="4" w:space="0" w:color="auto"/>
            </w:tcBorders>
          </w:tcPr>
          <w:p w14:paraId="3E9FC613" w14:textId="77777777" w:rsidR="00CF30DC" w:rsidRDefault="00207E0E">
            <w:pPr>
              <w:rPr>
                <w:rFonts w:ascii="仿宋" w:eastAsia="仿宋" w:hAnsi="仿宋" w:cs="仿宋"/>
                <w:sz w:val="24"/>
              </w:rPr>
            </w:pPr>
            <w:r>
              <w:rPr>
                <w:rFonts w:ascii="仿宋" w:eastAsia="仿宋" w:hAnsi="仿宋" w:cs="仿宋" w:hint="eastAsia"/>
                <w:sz w:val="24"/>
              </w:rPr>
              <w:t>ρ（μ</w:t>
            </w:r>
            <w:r>
              <w:rPr>
                <w:rFonts w:ascii="仿宋" w:eastAsia="仿宋" w:hAnsi="仿宋" w:cs="仿宋" w:hint="eastAsia"/>
                <w:sz w:val="24"/>
              </w:rPr>
              <w:t>g/mL</w:t>
            </w:r>
            <w:r>
              <w:rPr>
                <w:rFonts w:ascii="仿宋" w:eastAsia="仿宋" w:hAnsi="仿宋" w:cs="仿宋" w:hint="eastAsia"/>
                <w:sz w:val="24"/>
              </w:rPr>
              <w:t>）</w:t>
            </w:r>
          </w:p>
        </w:tc>
        <w:tc>
          <w:tcPr>
            <w:tcW w:w="1460" w:type="dxa"/>
            <w:tcBorders>
              <w:top w:val="double" w:sz="4" w:space="0" w:color="auto"/>
              <w:right w:val="nil"/>
            </w:tcBorders>
          </w:tcPr>
          <w:p w14:paraId="127E8C5D" w14:textId="77777777" w:rsidR="00CF30DC" w:rsidRDefault="00207E0E">
            <w:pPr>
              <w:rPr>
                <w:rFonts w:ascii="仿宋" w:eastAsia="仿宋" w:hAnsi="仿宋" w:cs="仿宋"/>
                <w:sz w:val="24"/>
              </w:rPr>
            </w:pPr>
            <w:r>
              <w:rPr>
                <w:rFonts w:ascii="仿宋" w:eastAsia="仿宋" w:hAnsi="仿宋" w:cs="仿宋" w:hint="eastAsia"/>
                <w:sz w:val="24"/>
              </w:rPr>
              <w:t>A</w:t>
            </w:r>
          </w:p>
        </w:tc>
      </w:tr>
      <w:tr w:rsidR="00CF30DC" w14:paraId="0174F0CB" w14:textId="77777777">
        <w:trPr>
          <w:jc w:val="center"/>
        </w:trPr>
        <w:tc>
          <w:tcPr>
            <w:tcW w:w="1936" w:type="dxa"/>
            <w:tcBorders>
              <w:top w:val="single" w:sz="4" w:space="0" w:color="auto"/>
              <w:left w:val="nil"/>
            </w:tcBorders>
          </w:tcPr>
          <w:p w14:paraId="50DE85CB" w14:textId="77777777" w:rsidR="00CF30DC" w:rsidRDefault="00207E0E">
            <w:pPr>
              <w:jc w:val="center"/>
              <w:rPr>
                <w:rFonts w:ascii="仿宋" w:eastAsia="仿宋" w:hAnsi="仿宋" w:cs="仿宋"/>
                <w:sz w:val="24"/>
              </w:rPr>
            </w:pPr>
            <w:r>
              <w:rPr>
                <w:rFonts w:ascii="仿宋" w:eastAsia="仿宋" w:hAnsi="仿宋" w:cs="仿宋" w:hint="eastAsia"/>
                <w:sz w:val="24"/>
              </w:rPr>
              <w:t>0</w:t>
            </w:r>
          </w:p>
        </w:tc>
        <w:tc>
          <w:tcPr>
            <w:tcW w:w="2990" w:type="dxa"/>
            <w:tcBorders>
              <w:top w:val="single" w:sz="4" w:space="0" w:color="auto"/>
            </w:tcBorders>
          </w:tcPr>
          <w:p w14:paraId="03BF982A" w14:textId="77777777" w:rsidR="00CF30DC" w:rsidRDefault="00CF30DC">
            <w:pPr>
              <w:rPr>
                <w:rFonts w:ascii="仿宋" w:eastAsia="仿宋" w:hAnsi="仿宋" w:cs="仿宋"/>
                <w:sz w:val="24"/>
              </w:rPr>
            </w:pPr>
          </w:p>
        </w:tc>
        <w:tc>
          <w:tcPr>
            <w:tcW w:w="2266" w:type="dxa"/>
            <w:tcBorders>
              <w:top w:val="single" w:sz="4" w:space="0" w:color="auto"/>
            </w:tcBorders>
          </w:tcPr>
          <w:p w14:paraId="683D2772"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0D1F365B" w14:textId="77777777" w:rsidR="00CF30DC" w:rsidRDefault="00CF30DC">
            <w:pPr>
              <w:rPr>
                <w:rFonts w:ascii="仿宋" w:eastAsia="仿宋" w:hAnsi="仿宋" w:cs="仿宋"/>
                <w:sz w:val="24"/>
              </w:rPr>
            </w:pPr>
          </w:p>
        </w:tc>
      </w:tr>
      <w:tr w:rsidR="00CF30DC" w14:paraId="38FDFF91" w14:textId="77777777">
        <w:trPr>
          <w:jc w:val="center"/>
        </w:trPr>
        <w:tc>
          <w:tcPr>
            <w:tcW w:w="1936" w:type="dxa"/>
            <w:tcBorders>
              <w:top w:val="single" w:sz="4" w:space="0" w:color="auto"/>
              <w:left w:val="nil"/>
            </w:tcBorders>
          </w:tcPr>
          <w:p w14:paraId="7E4643E7" w14:textId="77777777" w:rsidR="00CF30DC" w:rsidRDefault="00207E0E">
            <w:pPr>
              <w:jc w:val="center"/>
              <w:rPr>
                <w:rFonts w:ascii="仿宋" w:eastAsia="仿宋" w:hAnsi="仿宋" w:cs="仿宋"/>
                <w:sz w:val="24"/>
              </w:rPr>
            </w:pPr>
            <w:r>
              <w:rPr>
                <w:rFonts w:ascii="仿宋" w:eastAsia="仿宋" w:hAnsi="仿宋" w:cs="仿宋" w:hint="eastAsia"/>
                <w:sz w:val="24"/>
              </w:rPr>
              <w:t>1</w:t>
            </w:r>
          </w:p>
        </w:tc>
        <w:tc>
          <w:tcPr>
            <w:tcW w:w="2990" w:type="dxa"/>
            <w:tcBorders>
              <w:top w:val="single" w:sz="4" w:space="0" w:color="auto"/>
            </w:tcBorders>
          </w:tcPr>
          <w:p w14:paraId="68A802E8" w14:textId="77777777" w:rsidR="00CF30DC" w:rsidRDefault="00CF30DC">
            <w:pPr>
              <w:rPr>
                <w:rFonts w:ascii="仿宋" w:eastAsia="仿宋" w:hAnsi="仿宋" w:cs="仿宋"/>
                <w:sz w:val="24"/>
              </w:rPr>
            </w:pPr>
          </w:p>
        </w:tc>
        <w:tc>
          <w:tcPr>
            <w:tcW w:w="2266" w:type="dxa"/>
            <w:tcBorders>
              <w:top w:val="single" w:sz="4" w:space="0" w:color="auto"/>
            </w:tcBorders>
          </w:tcPr>
          <w:p w14:paraId="10846BC1"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43268D0D" w14:textId="77777777" w:rsidR="00CF30DC" w:rsidRDefault="00CF30DC">
            <w:pPr>
              <w:rPr>
                <w:rFonts w:ascii="仿宋" w:eastAsia="仿宋" w:hAnsi="仿宋" w:cs="仿宋"/>
                <w:sz w:val="24"/>
              </w:rPr>
            </w:pPr>
          </w:p>
        </w:tc>
      </w:tr>
      <w:tr w:rsidR="00CF30DC" w14:paraId="67FA6B19" w14:textId="77777777">
        <w:trPr>
          <w:jc w:val="center"/>
        </w:trPr>
        <w:tc>
          <w:tcPr>
            <w:tcW w:w="1936" w:type="dxa"/>
            <w:tcBorders>
              <w:top w:val="single" w:sz="4" w:space="0" w:color="auto"/>
              <w:left w:val="nil"/>
            </w:tcBorders>
          </w:tcPr>
          <w:p w14:paraId="03424156" w14:textId="77777777" w:rsidR="00CF30DC" w:rsidRDefault="00207E0E">
            <w:pPr>
              <w:jc w:val="center"/>
              <w:rPr>
                <w:rFonts w:ascii="仿宋" w:eastAsia="仿宋" w:hAnsi="仿宋" w:cs="仿宋"/>
                <w:sz w:val="24"/>
              </w:rPr>
            </w:pPr>
            <w:r>
              <w:rPr>
                <w:rFonts w:ascii="仿宋" w:eastAsia="仿宋" w:hAnsi="仿宋" w:cs="仿宋" w:hint="eastAsia"/>
                <w:sz w:val="24"/>
              </w:rPr>
              <w:t>2</w:t>
            </w:r>
          </w:p>
        </w:tc>
        <w:tc>
          <w:tcPr>
            <w:tcW w:w="2990" w:type="dxa"/>
            <w:tcBorders>
              <w:top w:val="single" w:sz="4" w:space="0" w:color="auto"/>
            </w:tcBorders>
          </w:tcPr>
          <w:p w14:paraId="1FD123B0" w14:textId="77777777" w:rsidR="00CF30DC" w:rsidRDefault="00CF30DC">
            <w:pPr>
              <w:rPr>
                <w:rFonts w:ascii="仿宋" w:eastAsia="仿宋" w:hAnsi="仿宋" w:cs="仿宋"/>
                <w:sz w:val="24"/>
              </w:rPr>
            </w:pPr>
          </w:p>
        </w:tc>
        <w:tc>
          <w:tcPr>
            <w:tcW w:w="2266" w:type="dxa"/>
            <w:tcBorders>
              <w:top w:val="single" w:sz="4" w:space="0" w:color="auto"/>
            </w:tcBorders>
          </w:tcPr>
          <w:p w14:paraId="3552C732"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43B092BE" w14:textId="77777777" w:rsidR="00CF30DC" w:rsidRDefault="00CF30DC">
            <w:pPr>
              <w:rPr>
                <w:rFonts w:ascii="仿宋" w:eastAsia="仿宋" w:hAnsi="仿宋" w:cs="仿宋"/>
                <w:sz w:val="24"/>
              </w:rPr>
            </w:pPr>
          </w:p>
        </w:tc>
      </w:tr>
      <w:tr w:rsidR="00CF30DC" w14:paraId="7371E1D3" w14:textId="77777777">
        <w:trPr>
          <w:jc w:val="center"/>
        </w:trPr>
        <w:tc>
          <w:tcPr>
            <w:tcW w:w="1936" w:type="dxa"/>
            <w:tcBorders>
              <w:top w:val="single" w:sz="4" w:space="0" w:color="auto"/>
              <w:left w:val="nil"/>
            </w:tcBorders>
          </w:tcPr>
          <w:p w14:paraId="0CEB8363" w14:textId="77777777" w:rsidR="00CF30DC" w:rsidRDefault="00207E0E">
            <w:pPr>
              <w:jc w:val="center"/>
              <w:rPr>
                <w:rFonts w:ascii="仿宋" w:eastAsia="仿宋" w:hAnsi="仿宋" w:cs="仿宋"/>
                <w:sz w:val="24"/>
              </w:rPr>
            </w:pPr>
            <w:r>
              <w:rPr>
                <w:rFonts w:ascii="仿宋" w:eastAsia="仿宋" w:hAnsi="仿宋" w:cs="仿宋" w:hint="eastAsia"/>
                <w:sz w:val="24"/>
              </w:rPr>
              <w:t>3</w:t>
            </w:r>
          </w:p>
        </w:tc>
        <w:tc>
          <w:tcPr>
            <w:tcW w:w="2990" w:type="dxa"/>
            <w:tcBorders>
              <w:top w:val="single" w:sz="4" w:space="0" w:color="auto"/>
            </w:tcBorders>
          </w:tcPr>
          <w:p w14:paraId="421C369F" w14:textId="77777777" w:rsidR="00CF30DC" w:rsidRDefault="00CF30DC">
            <w:pPr>
              <w:rPr>
                <w:rFonts w:ascii="仿宋" w:eastAsia="仿宋" w:hAnsi="仿宋" w:cs="仿宋"/>
                <w:sz w:val="24"/>
              </w:rPr>
            </w:pPr>
          </w:p>
        </w:tc>
        <w:tc>
          <w:tcPr>
            <w:tcW w:w="2266" w:type="dxa"/>
            <w:tcBorders>
              <w:top w:val="single" w:sz="4" w:space="0" w:color="auto"/>
            </w:tcBorders>
          </w:tcPr>
          <w:p w14:paraId="4F683A71"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6C96E23B" w14:textId="77777777" w:rsidR="00CF30DC" w:rsidRDefault="00CF30DC">
            <w:pPr>
              <w:rPr>
                <w:rFonts w:ascii="仿宋" w:eastAsia="仿宋" w:hAnsi="仿宋" w:cs="仿宋"/>
                <w:sz w:val="24"/>
              </w:rPr>
            </w:pPr>
          </w:p>
        </w:tc>
      </w:tr>
      <w:tr w:rsidR="00CF30DC" w14:paraId="505FF1BE" w14:textId="77777777">
        <w:trPr>
          <w:jc w:val="center"/>
        </w:trPr>
        <w:tc>
          <w:tcPr>
            <w:tcW w:w="1936" w:type="dxa"/>
            <w:tcBorders>
              <w:top w:val="single" w:sz="4" w:space="0" w:color="auto"/>
              <w:left w:val="nil"/>
            </w:tcBorders>
          </w:tcPr>
          <w:p w14:paraId="72F1472C" w14:textId="77777777" w:rsidR="00CF30DC" w:rsidRDefault="00207E0E">
            <w:pPr>
              <w:jc w:val="center"/>
              <w:rPr>
                <w:rFonts w:ascii="仿宋" w:eastAsia="仿宋" w:hAnsi="仿宋" w:cs="仿宋"/>
                <w:sz w:val="24"/>
              </w:rPr>
            </w:pPr>
            <w:r>
              <w:rPr>
                <w:rFonts w:ascii="仿宋" w:eastAsia="仿宋" w:hAnsi="仿宋" w:cs="仿宋" w:hint="eastAsia"/>
                <w:sz w:val="24"/>
              </w:rPr>
              <w:t>4</w:t>
            </w:r>
          </w:p>
        </w:tc>
        <w:tc>
          <w:tcPr>
            <w:tcW w:w="2990" w:type="dxa"/>
            <w:tcBorders>
              <w:top w:val="single" w:sz="4" w:space="0" w:color="auto"/>
            </w:tcBorders>
          </w:tcPr>
          <w:p w14:paraId="2D445600" w14:textId="77777777" w:rsidR="00CF30DC" w:rsidRDefault="00CF30DC">
            <w:pPr>
              <w:rPr>
                <w:rFonts w:ascii="仿宋" w:eastAsia="仿宋" w:hAnsi="仿宋" w:cs="仿宋"/>
                <w:sz w:val="24"/>
              </w:rPr>
            </w:pPr>
          </w:p>
        </w:tc>
        <w:tc>
          <w:tcPr>
            <w:tcW w:w="2266" w:type="dxa"/>
            <w:tcBorders>
              <w:top w:val="single" w:sz="4" w:space="0" w:color="auto"/>
            </w:tcBorders>
          </w:tcPr>
          <w:p w14:paraId="31A410F2"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7E2AF0AC" w14:textId="77777777" w:rsidR="00CF30DC" w:rsidRDefault="00CF30DC">
            <w:pPr>
              <w:rPr>
                <w:rFonts w:ascii="仿宋" w:eastAsia="仿宋" w:hAnsi="仿宋" w:cs="仿宋"/>
                <w:sz w:val="24"/>
              </w:rPr>
            </w:pPr>
          </w:p>
        </w:tc>
      </w:tr>
      <w:tr w:rsidR="00CF30DC" w14:paraId="77402D7C" w14:textId="77777777">
        <w:trPr>
          <w:jc w:val="center"/>
        </w:trPr>
        <w:tc>
          <w:tcPr>
            <w:tcW w:w="1936" w:type="dxa"/>
            <w:tcBorders>
              <w:top w:val="single" w:sz="4" w:space="0" w:color="auto"/>
              <w:left w:val="nil"/>
            </w:tcBorders>
          </w:tcPr>
          <w:p w14:paraId="0BC9D839" w14:textId="77777777" w:rsidR="00CF30DC" w:rsidRDefault="00207E0E">
            <w:pPr>
              <w:jc w:val="center"/>
              <w:rPr>
                <w:rFonts w:ascii="仿宋" w:eastAsia="仿宋" w:hAnsi="仿宋" w:cs="仿宋"/>
                <w:sz w:val="24"/>
              </w:rPr>
            </w:pPr>
            <w:r>
              <w:rPr>
                <w:rFonts w:ascii="仿宋" w:eastAsia="仿宋" w:hAnsi="仿宋" w:cs="仿宋" w:hint="eastAsia"/>
                <w:sz w:val="24"/>
              </w:rPr>
              <w:t>5</w:t>
            </w:r>
          </w:p>
        </w:tc>
        <w:tc>
          <w:tcPr>
            <w:tcW w:w="2990" w:type="dxa"/>
            <w:tcBorders>
              <w:top w:val="single" w:sz="4" w:space="0" w:color="auto"/>
            </w:tcBorders>
          </w:tcPr>
          <w:p w14:paraId="5978C026" w14:textId="77777777" w:rsidR="00CF30DC" w:rsidRDefault="00CF30DC">
            <w:pPr>
              <w:rPr>
                <w:rFonts w:ascii="仿宋" w:eastAsia="仿宋" w:hAnsi="仿宋" w:cs="仿宋"/>
                <w:sz w:val="24"/>
              </w:rPr>
            </w:pPr>
          </w:p>
        </w:tc>
        <w:tc>
          <w:tcPr>
            <w:tcW w:w="2266" w:type="dxa"/>
            <w:tcBorders>
              <w:top w:val="single" w:sz="4" w:space="0" w:color="auto"/>
            </w:tcBorders>
          </w:tcPr>
          <w:p w14:paraId="0870498D"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56C24E3C" w14:textId="77777777" w:rsidR="00CF30DC" w:rsidRDefault="00CF30DC">
            <w:pPr>
              <w:rPr>
                <w:rFonts w:ascii="仿宋" w:eastAsia="仿宋" w:hAnsi="仿宋" w:cs="仿宋"/>
                <w:sz w:val="24"/>
              </w:rPr>
            </w:pPr>
          </w:p>
        </w:tc>
      </w:tr>
      <w:tr w:rsidR="00CF30DC" w14:paraId="2A8DCCFD" w14:textId="77777777">
        <w:trPr>
          <w:jc w:val="center"/>
        </w:trPr>
        <w:tc>
          <w:tcPr>
            <w:tcW w:w="1936" w:type="dxa"/>
            <w:tcBorders>
              <w:top w:val="single" w:sz="4" w:space="0" w:color="auto"/>
              <w:left w:val="nil"/>
            </w:tcBorders>
          </w:tcPr>
          <w:p w14:paraId="741DD824" w14:textId="77777777" w:rsidR="00CF30DC" w:rsidRDefault="00207E0E">
            <w:pPr>
              <w:jc w:val="center"/>
              <w:rPr>
                <w:rFonts w:ascii="仿宋" w:eastAsia="仿宋" w:hAnsi="仿宋" w:cs="仿宋"/>
                <w:sz w:val="24"/>
              </w:rPr>
            </w:pPr>
            <w:r>
              <w:rPr>
                <w:rFonts w:ascii="仿宋" w:eastAsia="仿宋" w:hAnsi="仿宋" w:cs="仿宋" w:hint="eastAsia"/>
                <w:sz w:val="24"/>
              </w:rPr>
              <w:t>6</w:t>
            </w:r>
          </w:p>
        </w:tc>
        <w:tc>
          <w:tcPr>
            <w:tcW w:w="2990" w:type="dxa"/>
            <w:tcBorders>
              <w:top w:val="single" w:sz="4" w:space="0" w:color="auto"/>
            </w:tcBorders>
          </w:tcPr>
          <w:p w14:paraId="37F9E513" w14:textId="77777777" w:rsidR="00CF30DC" w:rsidRDefault="00CF30DC">
            <w:pPr>
              <w:rPr>
                <w:rFonts w:ascii="仿宋" w:eastAsia="仿宋" w:hAnsi="仿宋" w:cs="仿宋"/>
                <w:sz w:val="24"/>
              </w:rPr>
            </w:pPr>
          </w:p>
        </w:tc>
        <w:tc>
          <w:tcPr>
            <w:tcW w:w="2266" w:type="dxa"/>
            <w:tcBorders>
              <w:top w:val="single" w:sz="4" w:space="0" w:color="auto"/>
            </w:tcBorders>
          </w:tcPr>
          <w:p w14:paraId="08D5D775" w14:textId="77777777" w:rsidR="00CF30DC" w:rsidRDefault="00CF30DC">
            <w:pPr>
              <w:rPr>
                <w:rFonts w:ascii="仿宋" w:eastAsia="仿宋" w:hAnsi="仿宋" w:cs="仿宋"/>
                <w:sz w:val="24"/>
              </w:rPr>
            </w:pPr>
          </w:p>
        </w:tc>
        <w:tc>
          <w:tcPr>
            <w:tcW w:w="1460" w:type="dxa"/>
            <w:tcBorders>
              <w:top w:val="single" w:sz="4" w:space="0" w:color="auto"/>
              <w:right w:val="nil"/>
            </w:tcBorders>
          </w:tcPr>
          <w:p w14:paraId="0EB756E8" w14:textId="77777777" w:rsidR="00CF30DC" w:rsidRDefault="00CF30DC">
            <w:pPr>
              <w:rPr>
                <w:rFonts w:ascii="仿宋" w:eastAsia="仿宋" w:hAnsi="仿宋" w:cs="仿宋"/>
                <w:sz w:val="24"/>
              </w:rPr>
            </w:pPr>
          </w:p>
        </w:tc>
      </w:tr>
    </w:tbl>
    <w:p w14:paraId="1CFDBD0F" w14:textId="77777777" w:rsidR="00CF30DC" w:rsidRDefault="00207E0E">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bCs/>
          <w:sz w:val="28"/>
          <w:szCs w:val="28"/>
        </w:rPr>
        <w:t>铁试样溶液（Ⅱ）</w:t>
      </w:r>
      <w:r>
        <w:rPr>
          <w:rFonts w:ascii="仿宋" w:eastAsia="仿宋" w:hAnsi="仿宋" w:cs="仿宋" w:hint="eastAsia"/>
          <w:sz w:val="28"/>
          <w:szCs w:val="28"/>
        </w:rPr>
        <w:t>配制</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2453"/>
        <w:gridCol w:w="2808"/>
        <w:gridCol w:w="1515"/>
      </w:tblGrid>
      <w:tr w:rsidR="00CF30DC" w14:paraId="08421814" w14:textId="77777777">
        <w:trPr>
          <w:jc w:val="center"/>
        </w:trPr>
        <w:tc>
          <w:tcPr>
            <w:tcW w:w="1987" w:type="dxa"/>
            <w:tcBorders>
              <w:top w:val="double" w:sz="4" w:space="0" w:color="auto"/>
              <w:left w:val="nil"/>
            </w:tcBorders>
          </w:tcPr>
          <w:p w14:paraId="4D4AB64D" w14:textId="77777777" w:rsidR="00CF30DC" w:rsidRDefault="00207E0E">
            <w:pPr>
              <w:jc w:val="center"/>
              <w:rPr>
                <w:rFonts w:ascii="仿宋" w:eastAsia="仿宋" w:hAnsi="仿宋" w:cs="仿宋"/>
                <w:sz w:val="24"/>
              </w:rPr>
            </w:pPr>
            <w:r>
              <w:rPr>
                <w:rFonts w:ascii="仿宋" w:eastAsia="仿宋" w:hAnsi="仿宋" w:cs="仿宋" w:hint="eastAsia"/>
                <w:sz w:val="24"/>
              </w:rPr>
              <w:t>稀释次数</w:t>
            </w:r>
          </w:p>
        </w:tc>
        <w:tc>
          <w:tcPr>
            <w:tcW w:w="2453" w:type="dxa"/>
            <w:tcBorders>
              <w:top w:val="double" w:sz="4" w:space="0" w:color="auto"/>
            </w:tcBorders>
          </w:tcPr>
          <w:p w14:paraId="4640773F" w14:textId="77777777" w:rsidR="00CF30DC" w:rsidRDefault="00207E0E">
            <w:pPr>
              <w:rPr>
                <w:rFonts w:ascii="仿宋" w:eastAsia="仿宋" w:hAnsi="仿宋" w:cs="仿宋"/>
                <w:sz w:val="24"/>
              </w:rPr>
            </w:pPr>
            <w:r>
              <w:rPr>
                <w:rFonts w:ascii="仿宋" w:eastAsia="仿宋" w:hAnsi="仿宋" w:cs="仿宋" w:hint="eastAsia"/>
                <w:sz w:val="24"/>
              </w:rPr>
              <w:t>吸取体积（</w:t>
            </w:r>
            <w:r>
              <w:rPr>
                <w:rFonts w:ascii="仿宋" w:eastAsia="仿宋" w:hAnsi="仿宋" w:cs="仿宋" w:hint="eastAsia"/>
                <w:sz w:val="24"/>
              </w:rPr>
              <w:t>mL</w:t>
            </w:r>
            <w:r>
              <w:rPr>
                <w:rFonts w:ascii="仿宋" w:eastAsia="仿宋" w:hAnsi="仿宋" w:cs="仿宋" w:hint="eastAsia"/>
                <w:sz w:val="24"/>
              </w:rPr>
              <w:t>）</w:t>
            </w:r>
          </w:p>
        </w:tc>
        <w:tc>
          <w:tcPr>
            <w:tcW w:w="2808" w:type="dxa"/>
            <w:tcBorders>
              <w:top w:val="double" w:sz="4" w:space="0" w:color="auto"/>
              <w:right w:val="single" w:sz="4" w:space="0" w:color="auto"/>
            </w:tcBorders>
          </w:tcPr>
          <w:p w14:paraId="322B8C78" w14:textId="77777777" w:rsidR="00CF30DC" w:rsidRDefault="00207E0E">
            <w:pPr>
              <w:rPr>
                <w:rFonts w:ascii="仿宋" w:eastAsia="仿宋" w:hAnsi="仿宋" w:cs="仿宋"/>
                <w:sz w:val="24"/>
              </w:rPr>
            </w:pPr>
            <w:r>
              <w:rPr>
                <w:rFonts w:ascii="仿宋" w:eastAsia="仿宋" w:hAnsi="仿宋" w:cs="仿宋" w:hint="eastAsia"/>
                <w:sz w:val="24"/>
              </w:rPr>
              <w:t>稀释后体积（</w:t>
            </w:r>
            <w:r>
              <w:rPr>
                <w:rFonts w:ascii="仿宋" w:eastAsia="仿宋" w:hAnsi="仿宋" w:cs="仿宋" w:hint="eastAsia"/>
                <w:sz w:val="24"/>
              </w:rPr>
              <w:t>mL</w:t>
            </w:r>
            <w:r>
              <w:rPr>
                <w:rFonts w:ascii="仿宋" w:eastAsia="仿宋" w:hAnsi="仿宋" w:cs="仿宋" w:hint="eastAsia"/>
                <w:sz w:val="24"/>
              </w:rPr>
              <w:t>）</w:t>
            </w:r>
          </w:p>
        </w:tc>
        <w:tc>
          <w:tcPr>
            <w:tcW w:w="1515" w:type="dxa"/>
            <w:tcBorders>
              <w:top w:val="double" w:sz="4" w:space="0" w:color="auto"/>
              <w:left w:val="single" w:sz="4" w:space="0" w:color="auto"/>
              <w:bottom w:val="single" w:sz="4" w:space="0" w:color="auto"/>
              <w:right w:val="nil"/>
            </w:tcBorders>
          </w:tcPr>
          <w:p w14:paraId="4BB8B69A" w14:textId="77777777" w:rsidR="00CF30DC" w:rsidRDefault="00207E0E">
            <w:pPr>
              <w:rPr>
                <w:rFonts w:ascii="仿宋" w:eastAsia="仿宋" w:hAnsi="仿宋" w:cs="仿宋"/>
                <w:sz w:val="24"/>
              </w:rPr>
            </w:pPr>
            <w:r>
              <w:rPr>
                <w:rFonts w:ascii="仿宋" w:eastAsia="仿宋" w:hAnsi="仿宋" w:cs="仿宋" w:hint="eastAsia"/>
                <w:sz w:val="24"/>
              </w:rPr>
              <w:t>稀释倍数</w:t>
            </w:r>
          </w:p>
        </w:tc>
      </w:tr>
      <w:tr w:rsidR="00CF30DC" w14:paraId="704956BE" w14:textId="77777777">
        <w:trPr>
          <w:jc w:val="center"/>
        </w:trPr>
        <w:tc>
          <w:tcPr>
            <w:tcW w:w="1987" w:type="dxa"/>
            <w:tcBorders>
              <w:left w:val="nil"/>
            </w:tcBorders>
          </w:tcPr>
          <w:p w14:paraId="6AA25A7B" w14:textId="77777777" w:rsidR="00CF30DC" w:rsidRDefault="00207E0E">
            <w:pPr>
              <w:jc w:val="center"/>
              <w:rPr>
                <w:rFonts w:ascii="仿宋" w:eastAsia="仿宋" w:hAnsi="仿宋" w:cs="仿宋"/>
                <w:sz w:val="24"/>
              </w:rPr>
            </w:pPr>
            <w:r>
              <w:rPr>
                <w:rFonts w:ascii="仿宋" w:eastAsia="仿宋" w:hAnsi="仿宋" w:cs="仿宋" w:hint="eastAsia"/>
                <w:sz w:val="24"/>
              </w:rPr>
              <w:t>1</w:t>
            </w:r>
          </w:p>
        </w:tc>
        <w:tc>
          <w:tcPr>
            <w:tcW w:w="2453" w:type="dxa"/>
          </w:tcPr>
          <w:p w14:paraId="717608C2" w14:textId="77777777" w:rsidR="00CF30DC" w:rsidRDefault="00CF30DC">
            <w:pPr>
              <w:rPr>
                <w:rFonts w:ascii="仿宋" w:eastAsia="仿宋" w:hAnsi="仿宋" w:cs="仿宋"/>
                <w:sz w:val="24"/>
              </w:rPr>
            </w:pPr>
          </w:p>
        </w:tc>
        <w:tc>
          <w:tcPr>
            <w:tcW w:w="2808" w:type="dxa"/>
            <w:tcBorders>
              <w:right w:val="single" w:sz="4" w:space="0" w:color="auto"/>
            </w:tcBorders>
          </w:tcPr>
          <w:p w14:paraId="583ADFC7" w14:textId="77777777" w:rsidR="00CF30DC" w:rsidRDefault="00CF30DC">
            <w:pPr>
              <w:rPr>
                <w:rFonts w:ascii="仿宋" w:eastAsia="仿宋" w:hAnsi="仿宋" w:cs="仿宋"/>
                <w:sz w:val="24"/>
              </w:rPr>
            </w:pPr>
          </w:p>
        </w:tc>
        <w:tc>
          <w:tcPr>
            <w:tcW w:w="1515" w:type="dxa"/>
            <w:tcBorders>
              <w:top w:val="single" w:sz="4" w:space="0" w:color="auto"/>
              <w:left w:val="single" w:sz="4" w:space="0" w:color="auto"/>
              <w:bottom w:val="single" w:sz="4" w:space="0" w:color="auto"/>
              <w:right w:val="nil"/>
            </w:tcBorders>
          </w:tcPr>
          <w:p w14:paraId="65A7C54F" w14:textId="77777777" w:rsidR="00CF30DC" w:rsidRDefault="00CF30DC">
            <w:pPr>
              <w:rPr>
                <w:rFonts w:ascii="仿宋" w:eastAsia="仿宋" w:hAnsi="仿宋" w:cs="仿宋"/>
                <w:sz w:val="24"/>
              </w:rPr>
            </w:pPr>
          </w:p>
        </w:tc>
      </w:tr>
      <w:tr w:rsidR="00CF30DC" w14:paraId="3F73407D" w14:textId="77777777">
        <w:trPr>
          <w:trHeight w:val="343"/>
          <w:jc w:val="center"/>
        </w:trPr>
        <w:tc>
          <w:tcPr>
            <w:tcW w:w="1987" w:type="dxa"/>
            <w:tcBorders>
              <w:left w:val="nil"/>
            </w:tcBorders>
          </w:tcPr>
          <w:p w14:paraId="48919835" w14:textId="77777777" w:rsidR="00CF30DC" w:rsidRDefault="00207E0E">
            <w:pPr>
              <w:jc w:val="center"/>
              <w:rPr>
                <w:rFonts w:ascii="仿宋" w:eastAsia="仿宋" w:hAnsi="仿宋" w:cs="仿宋"/>
                <w:sz w:val="24"/>
              </w:rPr>
            </w:pPr>
            <w:r>
              <w:rPr>
                <w:rFonts w:ascii="仿宋" w:eastAsia="仿宋" w:hAnsi="仿宋" w:cs="仿宋" w:hint="eastAsia"/>
                <w:sz w:val="24"/>
              </w:rPr>
              <w:t>2</w:t>
            </w:r>
          </w:p>
        </w:tc>
        <w:tc>
          <w:tcPr>
            <w:tcW w:w="2453" w:type="dxa"/>
          </w:tcPr>
          <w:p w14:paraId="1488F35C" w14:textId="77777777" w:rsidR="00CF30DC" w:rsidRDefault="00CF30DC">
            <w:pPr>
              <w:rPr>
                <w:rFonts w:ascii="仿宋" w:eastAsia="仿宋" w:hAnsi="仿宋" w:cs="仿宋"/>
                <w:sz w:val="24"/>
              </w:rPr>
            </w:pPr>
          </w:p>
        </w:tc>
        <w:tc>
          <w:tcPr>
            <w:tcW w:w="2808" w:type="dxa"/>
            <w:tcBorders>
              <w:right w:val="single" w:sz="4" w:space="0" w:color="auto"/>
            </w:tcBorders>
          </w:tcPr>
          <w:p w14:paraId="64ECDC8C" w14:textId="77777777" w:rsidR="00CF30DC" w:rsidRDefault="00CF30DC">
            <w:pPr>
              <w:rPr>
                <w:rFonts w:ascii="仿宋" w:eastAsia="仿宋" w:hAnsi="仿宋" w:cs="仿宋"/>
                <w:sz w:val="24"/>
              </w:rPr>
            </w:pPr>
          </w:p>
        </w:tc>
        <w:tc>
          <w:tcPr>
            <w:tcW w:w="1515" w:type="dxa"/>
            <w:tcBorders>
              <w:top w:val="single" w:sz="4" w:space="0" w:color="auto"/>
              <w:left w:val="single" w:sz="4" w:space="0" w:color="auto"/>
              <w:bottom w:val="single" w:sz="4" w:space="0" w:color="auto"/>
              <w:right w:val="nil"/>
            </w:tcBorders>
          </w:tcPr>
          <w:p w14:paraId="6DD5D5AD" w14:textId="77777777" w:rsidR="00CF30DC" w:rsidRDefault="00CF30DC">
            <w:pPr>
              <w:rPr>
                <w:rFonts w:ascii="仿宋" w:eastAsia="仿宋" w:hAnsi="仿宋" w:cs="仿宋"/>
                <w:sz w:val="24"/>
              </w:rPr>
            </w:pPr>
          </w:p>
        </w:tc>
      </w:tr>
    </w:tbl>
    <w:p w14:paraId="437DD1F4" w14:textId="77777777" w:rsidR="00CF30DC" w:rsidRDefault="00207E0E">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bCs/>
          <w:sz w:val="28"/>
          <w:szCs w:val="28"/>
        </w:rPr>
        <w:t>铁试样溶液（Ⅱ）</w:t>
      </w:r>
      <w:r>
        <w:rPr>
          <w:rFonts w:ascii="仿宋" w:eastAsia="仿宋" w:hAnsi="仿宋" w:cs="仿宋" w:hint="eastAsia"/>
          <w:bCs/>
          <w:sz w:val="28"/>
          <w:szCs w:val="28"/>
        </w:rPr>
        <w:t>中的总</w:t>
      </w:r>
      <w:r>
        <w:rPr>
          <w:rFonts w:ascii="仿宋" w:eastAsia="仿宋" w:hAnsi="仿宋" w:cs="仿宋" w:hint="eastAsia"/>
          <w:bCs/>
          <w:sz w:val="28"/>
          <w:szCs w:val="28"/>
        </w:rPr>
        <w:t>铁含量</w:t>
      </w:r>
      <w:r>
        <w:rPr>
          <w:rFonts w:ascii="仿宋" w:eastAsia="仿宋" w:hAnsi="仿宋" w:cs="仿宋" w:hint="eastAsia"/>
          <w:sz w:val="28"/>
          <w:szCs w:val="28"/>
        </w:rPr>
        <w:t>测定</w:t>
      </w: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0"/>
        <w:gridCol w:w="2467"/>
        <w:gridCol w:w="2468"/>
      </w:tblGrid>
      <w:tr w:rsidR="00CF30DC" w14:paraId="7F3723B5" w14:textId="77777777">
        <w:trPr>
          <w:jc w:val="center"/>
        </w:trPr>
        <w:tc>
          <w:tcPr>
            <w:tcW w:w="3900" w:type="dxa"/>
            <w:tcBorders>
              <w:top w:val="double" w:sz="4" w:space="0" w:color="auto"/>
              <w:left w:val="nil"/>
            </w:tcBorders>
          </w:tcPr>
          <w:p w14:paraId="4CEC4F9D" w14:textId="77777777" w:rsidR="00CF30DC" w:rsidRDefault="00207E0E">
            <w:pPr>
              <w:rPr>
                <w:rFonts w:ascii="仿宋" w:eastAsia="仿宋" w:hAnsi="仿宋" w:cs="仿宋"/>
                <w:sz w:val="24"/>
              </w:rPr>
            </w:pPr>
            <w:r>
              <w:rPr>
                <w:rFonts w:ascii="仿宋" w:eastAsia="仿宋" w:hAnsi="仿宋" w:cs="仿宋" w:hint="eastAsia"/>
                <w:sz w:val="24"/>
              </w:rPr>
              <w:t>平行测定次数</w:t>
            </w:r>
          </w:p>
        </w:tc>
        <w:tc>
          <w:tcPr>
            <w:tcW w:w="2467" w:type="dxa"/>
            <w:tcBorders>
              <w:top w:val="double" w:sz="4" w:space="0" w:color="auto"/>
            </w:tcBorders>
          </w:tcPr>
          <w:p w14:paraId="20B708F0" w14:textId="77777777" w:rsidR="00CF30DC" w:rsidRDefault="00207E0E">
            <w:pPr>
              <w:jc w:val="center"/>
              <w:rPr>
                <w:rFonts w:ascii="仿宋" w:eastAsia="仿宋" w:hAnsi="仿宋" w:cs="仿宋"/>
                <w:sz w:val="24"/>
              </w:rPr>
            </w:pPr>
            <w:r>
              <w:rPr>
                <w:rFonts w:ascii="仿宋" w:eastAsia="仿宋" w:hAnsi="仿宋" w:cs="仿宋" w:hint="eastAsia"/>
                <w:sz w:val="24"/>
              </w:rPr>
              <w:t>1</w:t>
            </w:r>
          </w:p>
        </w:tc>
        <w:tc>
          <w:tcPr>
            <w:tcW w:w="2468" w:type="dxa"/>
            <w:tcBorders>
              <w:top w:val="double" w:sz="4" w:space="0" w:color="auto"/>
              <w:right w:val="nil"/>
            </w:tcBorders>
          </w:tcPr>
          <w:p w14:paraId="28DE9CEE" w14:textId="77777777" w:rsidR="00CF30DC" w:rsidRDefault="00207E0E">
            <w:pPr>
              <w:jc w:val="center"/>
              <w:rPr>
                <w:rFonts w:ascii="仿宋" w:eastAsia="仿宋" w:hAnsi="仿宋" w:cs="仿宋"/>
                <w:sz w:val="24"/>
              </w:rPr>
            </w:pPr>
            <w:r>
              <w:rPr>
                <w:rFonts w:ascii="仿宋" w:eastAsia="仿宋" w:hAnsi="仿宋" w:cs="仿宋" w:hint="eastAsia"/>
                <w:sz w:val="24"/>
              </w:rPr>
              <w:t>2</w:t>
            </w:r>
          </w:p>
        </w:tc>
      </w:tr>
      <w:tr w:rsidR="00CF30DC" w14:paraId="1BF141DB" w14:textId="77777777">
        <w:trPr>
          <w:jc w:val="center"/>
        </w:trPr>
        <w:tc>
          <w:tcPr>
            <w:tcW w:w="3900" w:type="dxa"/>
            <w:tcBorders>
              <w:left w:val="nil"/>
            </w:tcBorders>
          </w:tcPr>
          <w:p w14:paraId="0161E160" w14:textId="77777777" w:rsidR="00CF30DC" w:rsidRDefault="00207E0E">
            <w:pPr>
              <w:rPr>
                <w:rFonts w:ascii="仿宋" w:eastAsia="仿宋" w:hAnsi="仿宋" w:cs="仿宋"/>
                <w:sz w:val="24"/>
              </w:rPr>
            </w:pPr>
            <w:r>
              <w:rPr>
                <w:rFonts w:ascii="仿宋" w:eastAsia="仿宋" w:hAnsi="仿宋" w:cs="仿宋" w:hint="eastAsia"/>
                <w:sz w:val="24"/>
              </w:rPr>
              <w:t>A</w:t>
            </w:r>
          </w:p>
        </w:tc>
        <w:tc>
          <w:tcPr>
            <w:tcW w:w="2467" w:type="dxa"/>
          </w:tcPr>
          <w:p w14:paraId="230FD4DA" w14:textId="77777777" w:rsidR="00CF30DC" w:rsidRDefault="00CF30DC">
            <w:pPr>
              <w:rPr>
                <w:rFonts w:ascii="仿宋" w:eastAsia="仿宋" w:hAnsi="仿宋" w:cs="仿宋"/>
                <w:sz w:val="24"/>
              </w:rPr>
            </w:pPr>
          </w:p>
        </w:tc>
        <w:tc>
          <w:tcPr>
            <w:tcW w:w="2468" w:type="dxa"/>
            <w:tcBorders>
              <w:right w:val="nil"/>
            </w:tcBorders>
          </w:tcPr>
          <w:p w14:paraId="316572C8" w14:textId="77777777" w:rsidR="00CF30DC" w:rsidRDefault="00CF30DC">
            <w:pPr>
              <w:rPr>
                <w:rFonts w:ascii="仿宋" w:eastAsia="仿宋" w:hAnsi="仿宋" w:cs="仿宋"/>
                <w:sz w:val="24"/>
              </w:rPr>
            </w:pPr>
          </w:p>
        </w:tc>
      </w:tr>
      <w:tr w:rsidR="00CF30DC" w14:paraId="10E9F23B" w14:textId="77777777">
        <w:trPr>
          <w:jc w:val="center"/>
        </w:trPr>
        <w:tc>
          <w:tcPr>
            <w:tcW w:w="3900" w:type="dxa"/>
            <w:tcBorders>
              <w:left w:val="nil"/>
            </w:tcBorders>
          </w:tcPr>
          <w:p w14:paraId="11782C91" w14:textId="77777777" w:rsidR="00CF30DC" w:rsidRDefault="00207E0E">
            <w:pPr>
              <w:rPr>
                <w:rFonts w:ascii="仿宋" w:eastAsia="仿宋" w:hAnsi="仿宋" w:cs="仿宋"/>
                <w:sz w:val="24"/>
              </w:rPr>
            </w:pPr>
            <w:r>
              <w:rPr>
                <w:rFonts w:ascii="仿宋" w:eastAsia="仿宋" w:hAnsi="仿宋" w:cs="仿宋" w:hint="eastAsia"/>
                <w:sz w:val="24"/>
              </w:rPr>
              <w:t>查得的浓度</w:t>
            </w:r>
            <w:r>
              <w:rPr>
                <w:rFonts w:ascii="仿宋" w:eastAsia="仿宋" w:hAnsi="仿宋" w:cs="仿宋" w:hint="eastAsia"/>
                <w:sz w:val="24"/>
              </w:rPr>
              <w:t>(</w:t>
            </w:r>
            <w:r>
              <w:rPr>
                <w:rFonts w:ascii="仿宋" w:eastAsia="仿宋" w:hAnsi="仿宋" w:cs="仿宋" w:hint="eastAsia"/>
                <w:sz w:val="24"/>
              </w:rPr>
              <w:t>μ</w:t>
            </w:r>
            <w:r>
              <w:rPr>
                <w:rFonts w:ascii="仿宋" w:eastAsia="仿宋" w:hAnsi="仿宋" w:cs="仿宋" w:hint="eastAsia"/>
                <w:sz w:val="24"/>
              </w:rPr>
              <w:t>g/mL)</w:t>
            </w:r>
          </w:p>
        </w:tc>
        <w:tc>
          <w:tcPr>
            <w:tcW w:w="2467" w:type="dxa"/>
          </w:tcPr>
          <w:p w14:paraId="4A5262C5" w14:textId="77777777" w:rsidR="00CF30DC" w:rsidRDefault="00CF30DC">
            <w:pPr>
              <w:rPr>
                <w:rFonts w:ascii="仿宋" w:eastAsia="仿宋" w:hAnsi="仿宋" w:cs="仿宋"/>
                <w:sz w:val="24"/>
              </w:rPr>
            </w:pPr>
          </w:p>
        </w:tc>
        <w:tc>
          <w:tcPr>
            <w:tcW w:w="2468" w:type="dxa"/>
            <w:tcBorders>
              <w:right w:val="nil"/>
            </w:tcBorders>
          </w:tcPr>
          <w:p w14:paraId="55A40894" w14:textId="77777777" w:rsidR="00CF30DC" w:rsidRDefault="00CF30DC">
            <w:pPr>
              <w:rPr>
                <w:rFonts w:ascii="仿宋" w:eastAsia="仿宋" w:hAnsi="仿宋" w:cs="仿宋"/>
                <w:sz w:val="24"/>
              </w:rPr>
            </w:pPr>
          </w:p>
        </w:tc>
      </w:tr>
      <w:tr w:rsidR="00CF30DC" w14:paraId="3F95BB28" w14:textId="77777777">
        <w:trPr>
          <w:jc w:val="center"/>
        </w:trPr>
        <w:tc>
          <w:tcPr>
            <w:tcW w:w="3900" w:type="dxa"/>
            <w:tcBorders>
              <w:left w:val="nil"/>
            </w:tcBorders>
          </w:tcPr>
          <w:p w14:paraId="79FE7A73" w14:textId="77777777" w:rsidR="00CF30DC" w:rsidRDefault="00207E0E">
            <w:pPr>
              <w:rPr>
                <w:rFonts w:ascii="仿宋" w:eastAsia="仿宋" w:hAnsi="仿宋" w:cs="仿宋"/>
                <w:sz w:val="24"/>
              </w:rPr>
            </w:pPr>
            <w:r>
              <w:rPr>
                <w:rFonts w:ascii="仿宋" w:eastAsia="仿宋" w:hAnsi="仿宋" w:cs="仿宋" w:hint="eastAsia"/>
                <w:sz w:val="24"/>
              </w:rPr>
              <w:t>原始试液浓度</w:t>
            </w:r>
            <w:r>
              <w:rPr>
                <w:rFonts w:ascii="仿宋" w:eastAsia="仿宋" w:hAnsi="仿宋" w:cs="仿宋" w:hint="eastAsia"/>
                <w:sz w:val="24"/>
              </w:rPr>
              <w:t>(</w:t>
            </w:r>
            <w:r>
              <w:rPr>
                <w:rFonts w:ascii="仿宋" w:eastAsia="仿宋" w:hAnsi="仿宋" w:cs="仿宋" w:hint="eastAsia"/>
                <w:sz w:val="24"/>
              </w:rPr>
              <w:t>μ</w:t>
            </w:r>
            <w:r>
              <w:rPr>
                <w:rFonts w:ascii="仿宋" w:eastAsia="仿宋" w:hAnsi="仿宋" w:cs="仿宋" w:hint="eastAsia"/>
                <w:sz w:val="24"/>
              </w:rPr>
              <w:t>g/mL)</w:t>
            </w:r>
          </w:p>
        </w:tc>
        <w:tc>
          <w:tcPr>
            <w:tcW w:w="2467" w:type="dxa"/>
            <w:tcBorders>
              <w:right w:val="nil"/>
            </w:tcBorders>
          </w:tcPr>
          <w:p w14:paraId="32AC96BF" w14:textId="77777777" w:rsidR="00CF30DC" w:rsidRDefault="00CF30DC">
            <w:pPr>
              <w:rPr>
                <w:rFonts w:ascii="仿宋" w:eastAsia="仿宋" w:hAnsi="仿宋" w:cs="仿宋"/>
                <w:sz w:val="24"/>
              </w:rPr>
            </w:pPr>
          </w:p>
        </w:tc>
        <w:tc>
          <w:tcPr>
            <w:tcW w:w="2468" w:type="dxa"/>
            <w:tcBorders>
              <w:right w:val="nil"/>
            </w:tcBorders>
          </w:tcPr>
          <w:p w14:paraId="221FF8BA" w14:textId="77777777" w:rsidR="00CF30DC" w:rsidRDefault="00CF30DC">
            <w:pPr>
              <w:rPr>
                <w:rFonts w:ascii="仿宋" w:eastAsia="仿宋" w:hAnsi="仿宋" w:cs="仿宋"/>
                <w:sz w:val="24"/>
              </w:rPr>
            </w:pPr>
          </w:p>
        </w:tc>
      </w:tr>
      <w:tr w:rsidR="00CF30DC" w14:paraId="51B64E6E" w14:textId="77777777">
        <w:trPr>
          <w:jc w:val="center"/>
        </w:trPr>
        <w:tc>
          <w:tcPr>
            <w:tcW w:w="3900" w:type="dxa"/>
            <w:tcBorders>
              <w:left w:val="nil"/>
              <w:bottom w:val="double" w:sz="4" w:space="0" w:color="auto"/>
            </w:tcBorders>
          </w:tcPr>
          <w:p w14:paraId="6E39C139" w14:textId="77777777" w:rsidR="00CF30DC" w:rsidRDefault="00207E0E">
            <w:pPr>
              <w:rPr>
                <w:rFonts w:ascii="仿宋" w:eastAsia="仿宋" w:hAnsi="仿宋" w:cs="仿宋"/>
                <w:sz w:val="24"/>
              </w:rPr>
            </w:pPr>
            <w:r>
              <w:rPr>
                <w:rFonts w:ascii="仿宋" w:eastAsia="仿宋" w:hAnsi="仿宋" w:cs="仿宋" w:hint="eastAsia"/>
                <w:sz w:val="24"/>
              </w:rPr>
              <w:t>原始试液的平均浓度</w:t>
            </w:r>
            <w:r>
              <w:rPr>
                <w:rFonts w:ascii="仿宋" w:eastAsia="仿宋" w:hAnsi="仿宋" w:cs="仿宋" w:hint="eastAsia"/>
                <w:sz w:val="24"/>
              </w:rPr>
              <w:t>(</w:t>
            </w:r>
            <w:r>
              <w:rPr>
                <w:rFonts w:ascii="仿宋" w:eastAsia="仿宋" w:hAnsi="仿宋" w:cs="仿宋" w:hint="eastAsia"/>
                <w:sz w:val="24"/>
              </w:rPr>
              <w:t>μ</w:t>
            </w:r>
            <w:r>
              <w:rPr>
                <w:rFonts w:ascii="仿宋" w:eastAsia="仿宋" w:hAnsi="仿宋" w:cs="仿宋" w:hint="eastAsia"/>
                <w:sz w:val="24"/>
              </w:rPr>
              <w:t>g/mL)</w:t>
            </w:r>
          </w:p>
        </w:tc>
        <w:tc>
          <w:tcPr>
            <w:tcW w:w="4935" w:type="dxa"/>
            <w:gridSpan w:val="2"/>
            <w:tcBorders>
              <w:bottom w:val="double" w:sz="4" w:space="0" w:color="auto"/>
              <w:right w:val="nil"/>
            </w:tcBorders>
          </w:tcPr>
          <w:p w14:paraId="38B6A3CA" w14:textId="77777777" w:rsidR="00CF30DC" w:rsidRDefault="00CF30DC">
            <w:pPr>
              <w:rPr>
                <w:rFonts w:ascii="仿宋" w:eastAsia="仿宋" w:hAnsi="仿宋" w:cs="仿宋"/>
                <w:sz w:val="24"/>
              </w:rPr>
            </w:pPr>
          </w:p>
        </w:tc>
      </w:tr>
    </w:tbl>
    <w:p w14:paraId="59EBA7D4" w14:textId="77777777" w:rsidR="00CF30DC" w:rsidRDefault="00207E0E">
      <w:pPr>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三</w:t>
      </w:r>
      <w:r>
        <w:rPr>
          <w:rFonts w:ascii="仿宋" w:eastAsia="仿宋" w:hAnsi="仿宋" w:cs="仿宋" w:hint="eastAsia"/>
          <w:sz w:val="28"/>
          <w:szCs w:val="28"/>
        </w:rPr>
        <w:t>）</w:t>
      </w:r>
      <w:r>
        <w:rPr>
          <w:rFonts w:ascii="仿宋" w:eastAsia="仿宋" w:hAnsi="仿宋" w:cs="仿宋" w:hint="eastAsia"/>
          <w:sz w:val="28"/>
          <w:szCs w:val="28"/>
        </w:rPr>
        <w:t>计算公式：</w:t>
      </w:r>
    </w:p>
    <w:p w14:paraId="40925000" w14:textId="77777777" w:rsidR="00CF30DC" w:rsidRDefault="00CF30DC">
      <w:pPr>
        <w:rPr>
          <w:rFonts w:ascii="仿宋" w:eastAsia="仿宋" w:hAnsi="仿宋" w:cs="仿宋"/>
          <w:sz w:val="28"/>
          <w:szCs w:val="28"/>
        </w:rPr>
      </w:pPr>
    </w:p>
    <w:p w14:paraId="4813DDA0" w14:textId="77777777" w:rsidR="00CF30DC" w:rsidRDefault="00207E0E">
      <w:pPr>
        <w:ind w:firstLineChars="200" w:firstLine="560"/>
        <w:rPr>
          <w:rFonts w:ascii="仿宋" w:eastAsia="仿宋" w:hAnsi="仿宋" w:cs="仿宋"/>
          <w:bCs/>
          <w:sz w:val="28"/>
          <w:szCs w:val="28"/>
        </w:rPr>
      </w:pPr>
      <w:r>
        <w:rPr>
          <w:rFonts w:ascii="仿宋" w:eastAsia="仿宋" w:hAnsi="仿宋" w:cs="仿宋" w:hint="eastAsia"/>
          <w:sz w:val="28"/>
          <w:szCs w:val="28"/>
        </w:rPr>
        <w:t>（</w:t>
      </w:r>
      <w:r>
        <w:rPr>
          <w:rFonts w:ascii="仿宋" w:eastAsia="仿宋" w:hAnsi="仿宋" w:cs="仿宋" w:hint="eastAsia"/>
          <w:sz w:val="28"/>
          <w:szCs w:val="28"/>
        </w:rPr>
        <w:t>四</w:t>
      </w:r>
      <w:r>
        <w:rPr>
          <w:rFonts w:ascii="仿宋" w:eastAsia="仿宋" w:hAnsi="仿宋" w:cs="仿宋" w:hint="eastAsia"/>
          <w:sz w:val="28"/>
          <w:szCs w:val="28"/>
        </w:rPr>
        <w:t>）</w:t>
      </w:r>
      <w:r>
        <w:rPr>
          <w:rFonts w:ascii="仿宋" w:eastAsia="仿宋" w:hAnsi="仿宋" w:cs="仿宋" w:hint="eastAsia"/>
          <w:sz w:val="28"/>
          <w:szCs w:val="28"/>
        </w:rPr>
        <w:t>计算过程：</w:t>
      </w:r>
    </w:p>
    <w:p w14:paraId="3D2A23DC" w14:textId="77777777" w:rsidR="00CF30DC" w:rsidRDefault="00CF30DC">
      <w:pPr>
        <w:ind w:firstLineChars="200" w:firstLine="560"/>
        <w:jc w:val="left"/>
        <w:rPr>
          <w:rFonts w:ascii="仿宋" w:eastAsia="仿宋" w:hAnsi="仿宋" w:cs="仿宋"/>
          <w:bCs/>
          <w:sz w:val="28"/>
          <w:szCs w:val="28"/>
        </w:rPr>
      </w:pPr>
    </w:p>
    <w:p w14:paraId="56403510" w14:textId="77777777" w:rsidR="00CF30DC" w:rsidRDefault="00207E0E">
      <w:pPr>
        <w:adjustRightInd w:val="0"/>
        <w:snapToGrid w:val="0"/>
        <w:ind w:firstLineChars="200" w:firstLine="560"/>
        <w:rPr>
          <w:rFonts w:ascii="仿宋" w:eastAsia="仿宋" w:hAnsi="仿宋" w:cs="仿宋"/>
          <w:bCs/>
          <w:sz w:val="28"/>
          <w:szCs w:val="28"/>
        </w:rPr>
      </w:pPr>
      <w:r>
        <w:rPr>
          <w:rFonts w:ascii="仿宋" w:eastAsia="仿宋" w:hAnsi="仿宋" w:cs="仿宋" w:hint="eastAsia"/>
          <w:bCs/>
          <w:sz w:val="28"/>
          <w:szCs w:val="28"/>
        </w:rPr>
        <w:t>（</w:t>
      </w:r>
      <w:r>
        <w:rPr>
          <w:rFonts w:ascii="仿宋" w:eastAsia="仿宋" w:hAnsi="仿宋" w:cs="仿宋" w:hint="eastAsia"/>
          <w:bCs/>
          <w:sz w:val="28"/>
          <w:szCs w:val="28"/>
        </w:rPr>
        <w:t>五</w:t>
      </w:r>
      <w:r>
        <w:rPr>
          <w:rFonts w:ascii="仿宋" w:eastAsia="仿宋" w:hAnsi="仿宋" w:cs="仿宋" w:hint="eastAsia"/>
          <w:bCs/>
          <w:sz w:val="28"/>
          <w:szCs w:val="28"/>
        </w:rPr>
        <w:t>）</w:t>
      </w:r>
      <w:r>
        <w:rPr>
          <w:rFonts w:ascii="仿宋" w:eastAsia="仿宋" w:hAnsi="仿宋" w:cs="仿宋" w:hint="eastAsia"/>
          <w:bCs/>
          <w:sz w:val="28"/>
          <w:szCs w:val="28"/>
        </w:rPr>
        <w:t>结果报告</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6056"/>
      </w:tblGrid>
      <w:tr w:rsidR="00CF30DC" w14:paraId="2A38F92B" w14:textId="77777777">
        <w:trPr>
          <w:trHeight w:val="416"/>
          <w:jc w:val="center"/>
        </w:trPr>
        <w:tc>
          <w:tcPr>
            <w:tcW w:w="2463" w:type="dxa"/>
            <w:vAlign w:val="center"/>
          </w:tcPr>
          <w:p w14:paraId="78409A93" w14:textId="77777777" w:rsidR="00CF30DC" w:rsidRDefault="00207E0E">
            <w:pPr>
              <w:adjustRightInd w:val="0"/>
              <w:snapToGrid w:val="0"/>
              <w:jc w:val="center"/>
              <w:rPr>
                <w:rFonts w:ascii="仿宋" w:eastAsia="仿宋" w:hAnsi="仿宋" w:cs="仿宋"/>
                <w:sz w:val="24"/>
              </w:rPr>
            </w:pPr>
            <w:r>
              <w:rPr>
                <w:rFonts w:ascii="仿宋" w:eastAsia="仿宋" w:hAnsi="仿宋" w:cs="仿宋" w:hint="eastAsia"/>
                <w:sz w:val="24"/>
              </w:rPr>
              <w:t>平行测定次数</w:t>
            </w:r>
          </w:p>
        </w:tc>
        <w:tc>
          <w:tcPr>
            <w:tcW w:w="6056" w:type="dxa"/>
            <w:vAlign w:val="center"/>
          </w:tcPr>
          <w:p w14:paraId="6176EB97" w14:textId="77777777" w:rsidR="00CF30DC" w:rsidRDefault="00CF30DC">
            <w:pPr>
              <w:adjustRightInd w:val="0"/>
              <w:snapToGrid w:val="0"/>
              <w:jc w:val="center"/>
              <w:rPr>
                <w:rFonts w:ascii="仿宋" w:eastAsia="仿宋" w:hAnsi="仿宋" w:cs="仿宋"/>
                <w:sz w:val="24"/>
              </w:rPr>
            </w:pPr>
          </w:p>
        </w:tc>
      </w:tr>
      <w:tr w:rsidR="00CF30DC" w14:paraId="1775FE00" w14:textId="77777777">
        <w:trPr>
          <w:trHeight w:val="504"/>
          <w:jc w:val="center"/>
        </w:trPr>
        <w:tc>
          <w:tcPr>
            <w:tcW w:w="2463" w:type="dxa"/>
            <w:vAlign w:val="center"/>
          </w:tcPr>
          <w:p w14:paraId="66BB9D04" w14:textId="77777777" w:rsidR="00CF30DC" w:rsidRDefault="00207E0E">
            <w:pPr>
              <w:adjustRightInd w:val="0"/>
              <w:snapToGrid w:val="0"/>
              <w:jc w:val="center"/>
              <w:rPr>
                <w:rFonts w:ascii="仿宋" w:eastAsia="仿宋" w:hAnsi="仿宋" w:cs="仿宋"/>
                <w:bCs/>
                <w:kern w:val="0"/>
                <w:sz w:val="24"/>
              </w:rPr>
            </w:pPr>
            <w:r>
              <w:rPr>
                <w:rFonts w:ascii="仿宋" w:eastAsia="仿宋" w:hAnsi="仿宋" w:cs="仿宋" w:hint="eastAsia"/>
                <w:bCs/>
                <w:sz w:val="24"/>
              </w:rPr>
              <w:t>铁试样溶液（Ⅱ）</w:t>
            </w:r>
            <w:r>
              <w:rPr>
                <w:rFonts w:ascii="仿宋" w:eastAsia="仿宋" w:hAnsi="仿宋" w:cs="仿宋" w:hint="eastAsia"/>
                <w:bCs/>
                <w:sz w:val="24"/>
              </w:rPr>
              <w:t>中的总</w:t>
            </w:r>
            <w:r>
              <w:rPr>
                <w:rFonts w:ascii="仿宋" w:eastAsia="仿宋" w:hAnsi="仿宋" w:cs="仿宋" w:hint="eastAsia"/>
                <w:bCs/>
                <w:sz w:val="24"/>
              </w:rPr>
              <w:t>铁含量</w:t>
            </w:r>
            <w:r>
              <w:rPr>
                <w:rFonts w:ascii="仿宋" w:eastAsia="仿宋" w:hAnsi="仿宋" w:cs="仿宋" w:hint="eastAsia"/>
                <w:bCs/>
                <w:kern w:val="0"/>
                <w:sz w:val="24"/>
              </w:rPr>
              <w:t>平均浓度</w:t>
            </w:r>
          </w:p>
          <w:p w14:paraId="46839DB6" w14:textId="77777777" w:rsidR="00CF30DC" w:rsidRDefault="00207E0E">
            <w:pPr>
              <w:adjustRightInd w:val="0"/>
              <w:snapToGrid w:val="0"/>
              <w:jc w:val="center"/>
              <w:rPr>
                <w:rFonts w:ascii="仿宋" w:eastAsia="仿宋" w:hAnsi="仿宋" w:cs="仿宋"/>
                <w:sz w:val="24"/>
              </w:rPr>
            </w:pPr>
            <w:r>
              <w:rPr>
                <w:rFonts w:ascii="仿宋" w:eastAsia="仿宋" w:hAnsi="仿宋" w:cs="仿宋" w:hint="eastAsia"/>
                <w:bCs/>
                <w:sz w:val="24"/>
              </w:rPr>
              <w:t>ρ（μ</w:t>
            </w:r>
            <w:r>
              <w:rPr>
                <w:rFonts w:ascii="仿宋" w:eastAsia="仿宋" w:hAnsi="仿宋" w:cs="仿宋" w:hint="eastAsia"/>
                <w:bCs/>
                <w:sz w:val="24"/>
              </w:rPr>
              <w:t>g/mL</w:t>
            </w:r>
            <w:r>
              <w:rPr>
                <w:rFonts w:ascii="仿宋" w:eastAsia="仿宋" w:hAnsi="仿宋" w:cs="仿宋" w:hint="eastAsia"/>
                <w:bCs/>
                <w:sz w:val="24"/>
              </w:rPr>
              <w:t>）</w:t>
            </w:r>
          </w:p>
        </w:tc>
        <w:tc>
          <w:tcPr>
            <w:tcW w:w="6056" w:type="dxa"/>
            <w:vAlign w:val="center"/>
          </w:tcPr>
          <w:p w14:paraId="4246213D" w14:textId="77777777" w:rsidR="00CF30DC" w:rsidRDefault="00CF30DC">
            <w:pPr>
              <w:adjustRightInd w:val="0"/>
              <w:snapToGrid w:val="0"/>
              <w:jc w:val="center"/>
              <w:rPr>
                <w:rFonts w:ascii="仿宋" w:eastAsia="仿宋" w:hAnsi="仿宋" w:cs="仿宋"/>
                <w:sz w:val="24"/>
              </w:rPr>
            </w:pPr>
          </w:p>
        </w:tc>
      </w:tr>
      <w:tr w:rsidR="00CF30DC" w14:paraId="5C7FAAB6" w14:textId="77777777">
        <w:trPr>
          <w:trHeight w:val="534"/>
          <w:jc w:val="center"/>
        </w:trPr>
        <w:tc>
          <w:tcPr>
            <w:tcW w:w="2463" w:type="dxa"/>
            <w:vAlign w:val="center"/>
          </w:tcPr>
          <w:p w14:paraId="249DFB80" w14:textId="77777777" w:rsidR="00CF30DC" w:rsidRDefault="00207E0E">
            <w:pPr>
              <w:adjustRightInd w:val="0"/>
              <w:snapToGrid w:val="0"/>
              <w:jc w:val="center"/>
              <w:rPr>
                <w:rFonts w:ascii="仿宋" w:eastAsia="仿宋" w:hAnsi="仿宋" w:cs="仿宋"/>
                <w:kern w:val="0"/>
                <w:sz w:val="24"/>
              </w:rPr>
            </w:pPr>
            <w:r>
              <w:rPr>
                <w:rFonts w:ascii="仿宋" w:eastAsia="仿宋" w:hAnsi="仿宋" w:cs="仿宋" w:hint="eastAsia"/>
                <w:kern w:val="0"/>
                <w:sz w:val="24"/>
              </w:rPr>
              <w:t>相对极差</w:t>
            </w:r>
            <w:r>
              <w:rPr>
                <w:rFonts w:ascii="仿宋" w:eastAsia="仿宋" w:hAnsi="仿宋" w:cs="仿宋" w:hint="eastAsia"/>
                <w:kern w:val="0"/>
                <w:sz w:val="24"/>
              </w:rPr>
              <w:t>值</w:t>
            </w:r>
            <w:r>
              <w:rPr>
                <w:rFonts w:ascii="仿宋" w:eastAsia="仿宋" w:hAnsi="仿宋" w:cs="仿宋" w:hint="eastAsia"/>
                <w:kern w:val="0"/>
                <w:sz w:val="24"/>
              </w:rPr>
              <w:t>/%</w:t>
            </w:r>
          </w:p>
        </w:tc>
        <w:tc>
          <w:tcPr>
            <w:tcW w:w="6056" w:type="dxa"/>
            <w:vAlign w:val="center"/>
          </w:tcPr>
          <w:p w14:paraId="5BC62B80" w14:textId="77777777" w:rsidR="00CF30DC" w:rsidRDefault="00CF30DC">
            <w:pPr>
              <w:adjustRightInd w:val="0"/>
              <w:snapToGrid w:val="0"/>
              <w:jc w:val="center"/>
              <w:rPr>
                <w:rFonts w:ascii="仿宋" w:eastAsia="仿宋" w:hAnsi="仿宋" w:cs="仿宋"/>
                <w:sz w:val="24"/>
              </w:rPr>
            </w:pPr>
          </w:p>
        </w:tc>
      </w:tr>
      <w:bookmarkEnd w:id="18"/>
      <w:bookmarkEnd w:id="19"/>
    </w:tbl>
    <w:p w14:paraId="28C4E076" w14:textId="77777777" w:rsidR="00CF30DC" w:rsidRDefault="00CF30DC">
      <w:pPr>
        <w:adjustRightInd w:val="0"/>
        <w:snapToGrid w:val="0"/>
        <w:spacing w:before="156" w:after="156"/>
        <w:ind w:firstLineChars="200" w:firstLine="420"/>
        <w:rPr>
          <w:rFonts w:ascii="仿宋_GB2312" w:eastAsia="仿宋_GB2312"/>
        </w:rPr>
      </w:pPr>
    </w:p>
    <w:sectPr w:rsidR="00CF30DC">
      <w:footerReference w:type="default" r:id="rId32"/>
      <w:pgSz w:w="11906" w:h="16838"/>
      <w:pgMar w:top="1440" w:right="1463" w:bottom="1440" w:left="1463" w:header="851" w:footer="992" w:gutter="0"/>
      <w:pgNumType w:fmt="numberInDash"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A2781" w14:textId="77777777" w:rsidR="00207E0E" w:rsidRDefault="00207E0E">
      <w:r>
        <w:separator/>
      </w:r>
    </w:p>
  </w:endnote>
  <w:endnote w:type="continuationSeparator" w:id="0">
    <w:p w14:paraId="56A99D7A" w14:textId="77777777" w:rsidR="00207E0E" w:rsidRDefault="0020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方正小标宋简体">
    <w:altName w:val="方正舒体"/>
    <w:charset w:val="86"/>
    <w:family w:val="auto"/>
    <w:pitch w:val="default"/>
    <w:sig w:usb0="00000000" w:usb1="00000000" w:usb2="00000000" w:usb3="00000000" w:csb0="00040000" w:csb1="00000000"/>
  </w:font>
  <w:font w:name="Helvetica Neue">
    <w:altName w:val="Corbel"/>
    <w:charset w:val="00"/>
    <w:family w:val="auto"/>
    <w:pitch w:val="default"/>
    <w:sig w:usb0="00000000" w:usb1="00000000" w:usb2="00000010" w:usb3="00000000" w:csb0="00000000"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D5EE6" w14:textId="77777777" w:rsidR="00CF30DC" w:rsidRDefault="00207E0E">
    <w:pPr>
      <w:pStyle w:val="aa"/>
      <w:jc w:val="center"/>
    </w:pPr>
    <w:r>
      <w:fldChar w:fldCharType="begin"/>
    </w:r>
    <w:r>
      <w:instrText>PAGE   \* MERGEFORMAT</w:instrText>
    </w:r>
    <w:r>
      <w:fldChar w:fldCharType="separate"/>
    </w:r>
    <w:r>
      <w:rPr>
        <w:lang w:val="zh-CN"/>
      </w:rPr>
      <w:t>-</w:t>
    </w:r>
    <w:r>
      <w:t xml:space="preserve"> 8 -</w:t>
    </w:r>
    <w:r>
      <w:fldChar w:fldCharType="end"/>
    </w:r>
  </w:p>
  <w:p w14:paraId="37CE7047" w14:textId="77777777" w:rsidR="00CF30DC" w:rsidRDefault="00CF30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98170" w14:textId="77777777" w:rsidR="00207E0E" w:rsidRDefault="00207E0E">
      <w:r>
        <w:separator/>
      </w:r>
    </w:p>
  </w:footnote>
  <w:footnote w:type="continuationSeparator" w:id="0">
    <w:p w14:paraId="3F4A35EC" w14:textId="77777777" w:rsidR="00207E0E" w:rsidRDefault="00207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281"/>
    <w:rsid w:val="94FA7BCC"/>
    <w:rsid w:val="00002FCA"/>
    <w:rsid w:val="00022017"/>
    <w:rsid w:val="0002270F"/>
    <w:rsid w:val="00023F39"/>
    <w:rsid w:val="00031B92"/>
    <w:rsid w:val="0003548F"/>
    <w:rsid w:val="00036A85"/>
    <w:rsid w:val="0004551F"/>
    <w:rsid w:val="00055467"/>
    <w:rsid w:val="0005566E"/>
    <w:rsid w:val="00061ADD"/>
    <w:rsid w:val="00067ED3"/>
    <w:rsid w:val="00073052"/>
    <w:rsid w:val="00076A83"/>
    <w:rsid w:val="000976DC"/>
    <w:rsid w:val="000A54E6"/>
    <w:rsid w:val="000B0B0D"/>
    <w:rsid w:val="000B1AD5"/>
    <w:rsid w:val="000B4B68"/>
    <w:rsid w:val="000C30A4"/>
    <w:rsid w:val="000E6A93"/>
    <w:rsid w:val="000E7FD5"/>
    <w:rsid w:val="00114247"/>
    <w:rsid w:val="00116DB3"/>
    <w:rsid w:val="00125C33"/>
    <w:rsid w:val="00132676"/>
    <w:rsid w:val="0013437C"/>
    <w:rsid w:val="00144BF1"/>
    <w:rsid w:val="00157442"/>
    <w:rsid w:val="0016363F"/>
    <w:rsid w:val="00167044"/>
    <w:rsid w:val="00182A6A"/>
    <w:rsid w:val="00186DB1"/>
    <w:rsid w:val="001B023B"/>
    <w:rsid w:val="001B1F6F"/>
    <w:rsid w:val="001B6E4B"/>
    <w:rsid w:val="001F22D7"/>
    <w:rsid w:val="002012BD"/>
    <w:rsid w:val="002034AA"/>
    <w:rsid w:val="002046D4"/>
    <w:rsid w:val="00207E0E"/>
    <w:rsid w:val="002139A5"/>
    <w:rsid w:val="00216283"/>
    <w:rsid w:val="00225726"/>
    <w:rsid w:val="00245658"/>
    <w:rsid w:val="002553E4"/>
    <w:rsid w:val="00261605"/>
    <w:rsid w:val="0027105B"/>
    <w:rsid w:val="0028628D"/>
    <w:rsid w:val="002D2897"/>
    <w:rsid w:val="002E6675"/>
    <w:rsid w:val="002F653D"/>
    <w:rsid w:val="0030675E"/>
    <w:rsid w:val="00307E61"/>
    <w:rsid w:val="003131EE"/>
    <w:rsid w:val="0031486B"/>
    <w:rsid w:val="00315569"/>
    <w:rsid w:val="00342536"/>
    <w:rsid w:val="00345730"/>
    <w:rsid w:val="00350E72"/>
    <w:rsid w:val="003571D5"/>
    <w:rsid w:val="0036787B"/>
    <w:rsid w:val="00381A3C"/>
    <w:rsid w:val="00386830"/>
    <w:rsid w:val="0039361E"/>
    <w:rsid w:val="00394A16"/>
    <w:rsid w:val="00395A38"/>
    <w:rsid w:val="00397E33"/>
    <w:rsid w:val="003B00BE"/>
    <w:rsid w:val="003C1A31"/>
    <w:rsid w:val="003C218D"/>
    <w:rsid w:val="003D736A"/>
    <w:rsid w:val="003E5A19"/>
    <w:rsid w:val="003F16C9"/>
    <w:rsid w:val="003F2150"/>
    <w:rsid w:val="004001DE"/>
    <w:rsid w:val="004060C9"/>
    <w:rsid w:val="0041280C"/>
    <w:rsid w:val="00425CB5"/>
    <w:rsid w:val="00436563"/>
    <w:rsid w:val="00437E9B"/>
    <w:rsid w:val="00443C95"/>
    <w:rsid w:val="00445A6B"/>
    <w:rsid w:val="00456DF5"/>
    <w:rsid w:val="0046539F"/>
    <w:rsid w:val="00470B40"/>
    <w:rsid w:val="004830D1"/>
    <w:rsid w:val="004868C5"/>
    <w:rsid w:val="00486DAF"/>
    <w:rsid w:val="00487A2C"/>
    <w:rsid w:val="004A0EC8"/>
    <w:rsid w:val="004C2DF9"/>
    <w:rsid w:val="004C6268"/>
    <w:rsid w:val="004D13FF"/>
    <w:rsid w:val="004D16DF"/>
    <w:rsid w:val="004D2274"/>
    <w:rsid w:val="004D495C"/>
    <w:rsid w:val="004D6FAB"/>
    <w:rsid w:val="004E0F4B"/>
    <w:rsid w:val="004E1348"/>
    <w:rsid w:val="004E15B9"/>
    <w:rsid w:val="004E6AC4"/>
    <w:rsid w:val="00500297"/>
    <w:rsid w:val="00503585"/>
    <w:rsid w:val="00520B34"/>
    <w:rsid w:val="00530759"/>
    <w:rsid w:val="005506F2"/>
    <w:rsid w:val="00553AA2"/>
    <w:rsid w:val="00553B46"/>
    <w:rsid w:val="0055405B"/>
    <w:rsid w:val="005B4147"/>
    <w:rsid w:val="005C24A2"/>
    <w:rsid w:val="005C3909"/>
    <w:rsid w:val="005C51C4"/>
    <w:rsid w:val="005D46D3"/>
    <w:rsid w:val="005F1398"/>
    <w:rsid w:val="005F6809"/>
    <w:rsid w:val="0060281B"/>
    <w:rsid w:val="00602C13"/>
    <w:rsid w:val="00606F00"/>
    <w:rsid w:val="00607A84"/>
    <w:rsid w:val="00611E0F"/>
    <w:rsid w:val="00614926"/>
    <w:rsid w:val="00641F95"/>
    <w:rsid w:val="00647A0B"/>
    <w:rsid w:val="00651BFC"/>
    <w:rsid w:val="00657356"/>
    <w:rsid w:val="0066451C"/>
    <w:rsid w:val="00675DBF"/>
    <w:rsid w:val="00681BA4"/>
    <w:rsid w:val="006868FA"/>
    <w:rsid w:val="00695E9C"/>
    <w:rsid w:val="00696847"/>
    <w:rsid w:val="006A7C54"/>
    <w:rsid w:val="006B3F68"/>
    <w:rsid w:val="006B75F4"/>
    <w:rsid w:val="006C109C"/>
    <w:rsid w:val="006C33F9"/>
    <w:rsid w:val="007106DF"/>
    <w:rsid w:val="00715724"/>
    <w:rsid w:val="0071582C"/>
    <w:rsid w:val="0072433E"/>
    <w:rsid w:val="007362DC"/>
    <w:rsid w:val="0073697E"/>
    <w:rsid w:val="00754A98"/>
    <w:rsid w:val="007609A7"/>
    <w:rsid w:val="00766EFE"/>
    <w:rsid w:val="0077241F"/>
    <w:rsid w:val="00776F34"/>
    <w:rsid w:val="007775C0"/>
    <w:rsid w:val="00787491"/>
    <w:rsid w:val="007A0255"/>
    <w:rsid w:val="007A2B93"/>
    <w:rsid w:val="007A6860"/>
    <w:rsid w:val="007A7E34"/>
    <w:rsid w:val="007B2485"/>
    <w:rsid w:val="007B4E37"/>
    <w:rsid w:val="007B5582"/>
    <w:rsid w:val="007C05EF"/>
    <w:rsid w:val="007C0F94"/>
    <w:rsid w:val="007C3042"/>
    <w:rsid w:val="007D6B9E"/>
    <w:rsid w:val="007E0026"/>
    <w:rsid w:val="007E3D65"/>
    <w:rsid w:val="007F4B31"/>
    <w:rsid w:val="00800A1A"/>
    <w:rsid w:val="00810EA3"/>
    <w:rsid w:val="008129F0"/>
    <w:rsid w:val="008169E4"/>
    <w:rsid w:val="008217F1"/>
    <w:rsid w:val="008363EA"/>
    <w:rsid w:val="008416C2"/>
    <w:rsid w:val="00855263"/>
    <w:rsid w:val="00857902"/>
    <w:rsid w:val="008669C2"/>
    <w:rsid w:val="0087013A"/>
    <w:rsid w:val="00876205"/>
    <w:rsid w:val="00876627"/>
    <w:rsid w:val="00884440"/>
    <w:rsid w:val="008948C9"/>
    <w:rsid w:val="008A051D"/>
    <w:rsid w:val="008A57E4"/>
    <w:rsid w:val="008C1C1F"/>
    <w:rsid w:val="008E0A4B"/>
    <w:rsid w:val="008E31B9"/>
    <w:rsid w:val="00910BF2"/>
    <w:rsid w:val="0092000B"/>
    <w:rsid w:val="00921BA0"/>
    <w:rsid w:val="0092332E"/>
    <w:rsid w:val="009406BC"/>
    <w:rsid w:val="0094258B"/>
    <w:rsid w:val="009429EE"/>
    <w:rsid w:val="00965223"/>
    <w:rsid w:val="009853C2"/>
    <w:rsid w:val="009A1E6F"/>
    <w:rsid w:val="009A3271"/>
    <w:rsid w:val="009B6E70"/>
    <w:rsid w:val="009C1376"/>
    <w:rsid w:val="009C31DA"/>
    <w:rsid w:val="009C7D81"/>
    <w:rsid w:val="009D291F"/>
    <w:rsid w:val="009D662E"/>
    <w:rsid w:val="009F1F04"/>
    <w:rsid w:val="009F553F"/>
    <w:rsid w:val="00A0586D"/>
    <w:rsid w:val="00A0655E"/>
    <w:rsid w:val="00A10F2E"/>
    <w:rsid w:val="00A13B9F"/>
    <w:rsid w:val="00A42731"/>
    <w:rsid w:val="00A44624"/>
    <w:rsid w:val="00A469CA"/>
    <w:rsid w:val="00A523E2"/>
    <w:rsid w:val="00A52FDC"/>
    <w:rsid w:val="00A566D5"/>
    <w:rsid w:val="00A6210F"/>
    <w:rsid w:val="00A727AC"/>
    <w:rsid w:val="00A76F34"/>
    <w:rsid w:val="00A85CE9"/>
    <w:rsid w:val="00AA1903"/>
    <w:rsid w:val="00AA2BA4"/>
    <w:rsid w:val="00AA4FB0"/>
    <w:rsid w:val="00AB0BEC"/>
    <w:rsid w:val="00AB22EC"/>
    <w:rsid w:val="00AB491B"/>
    <w:rsid w:val="00AC7DCC"/>
    <w:rsid w:val="00AD0B28"/>
    <w:rsid w:val="00AD125E"/>
    <w:rsid w:val="00AD4B07"/>
    <w:rsid w:val="00AD7D12"/>
    <w:rsid w:val="00AE5A75"/>
    <w:rsid w:val="00AF2D5D"/>
    <w:rsid w:val="00AF698D"/>
    <w:rsid w:val="00B11700"/>
    <w:rsid w:val="00B22C18"/>
    <w:rsid w:val="00B23B9E"/>
    <w:rsid w:val="00B24500"/>
    <w:rsid w:val="00B335E2"/>
    <w:rsid w:val="00B33D17"/>
    <w:rsid w:val="00B35B68"/>
    <w:rsid w:val="00B4570F"/>
    <w:rsid w:val="00B907F2"/>
    <w:rsid w:val="00B9719C"/>
    <w:rsid w:val="00BA6902"/>
    <w:rsid w:val="00BB3A85"/>
    <w:rsid w:val="00BC1711"/>
    <w:rsid w:val="00BC2243"/>
    <w:rsid w:val="00BC721C"/>
    <w:rsid w:val="00BE52CC"/>
    <w:rsid w:val="00BF4E77"/>
    <w:rsid w:val="00C0265D"/>
    <w:rsid w:val="00C10837"/>
    <w:rsid w:val="00C12818"/>
    <w:rsid w:val="00C128F3"/>
    <w:rsid w:val="00C21C78"/>
    <w:rsid w:val="00C226CF"/>
    <w:rsid w:val="00C262B2"/>
    <w:rsid w:val="00C470A4"/>
    <w:rsid w:val="00C669F8"/>
    <w:rsid w:val="00C735A1"/>
    <w:rsid w:val="00CB09EA"/>
    <w:rsid w:val="00CB5A68"/>
    <w:rsid w:val="00CC071E"/>
    <w:rsid w:val="00CC3FFD"/>
    <w:rsid w:val="00CD0CBB"/>
    <w:rsid w:val="00CD4377"/>
    <w:rsid w:val="00CD6194"/>
    <w:rsid w:val="00CD7C0C"/>
    <w:rsid w:val="00CE2404"/>
    <w:rsid w:val="00CF30DC"/>
    <w:rsid w:val="00CF6364"/>
    <w:rsid w:val="00D02B1F"/>
    <w:rsid w:val="00D042B7"/>
    <w:rsid w:val="00D15DC8"/>
    <w:rsid w:val="00D17F5C"/>
    <w:rsid w:val="00D240E7"/>
    <w:rsid w:val="00D34A55"/>
    <w:rsid w:val="00D42406"/>
    <w:rsid w:val="00D75102"/>
    <w:rsid w:val="00D80323"/>
    <w:rsid w:val="00D86281"/>
    <w:rsid w:val="00D93AA6"/>
    <w:rsid w:val="00D946C7"/>
    <w:rsid w:val="00D96CCA"/>
    <w:rsid w:val="00DF1B0B"/>
    <w:rsid w:val="00DF7FB8"/>
    <w:rsid w:val="00E15550"/>
    <w:rsid w:val="00E212C5"/>
    <w:rsid w:val="00E27140"/>
    <w:rsid w:val="00E31E08"/>
    <w:rsid w:val="00E41D67"/>
    <w:rsid w:val="00E536B6"/>
    <w:rsid w:val="00E54BF9"/>
    <w:rsid w:val="00E55BC1"/>
    <w:rsid w:val="00E55D3C"/>
    <w:rsid w:val="00E57953"/>
    <w:rsid w:val="00E624B4"/>
    <w:rsid w:val="00E7758D"/>
    <w:rsid w:val="00EA115F"/>
    <w:rsid w:val="00EB136B"/>
    <w:rsid w:val="00EC2EB9"/>
    <w:rsid w:val="00EE7F85"/>
    <w:rsid w:val="00F426EA"/>
    <w:rsid w:val="00F437DA"/>
    <w:rsid w:val="00F67989"/>
    <w:rsid w:val="00F802E4"/>
    <w:rsid w:val="00F81B3B"/>
    <w:rsid w:val="00F90357"/>
    <w:rsid w:val="00F9103C"/>
    <w:rsid w:val="00F94A6D"/>
    <w:rsid w:val="00FA4E5F"/>
    <w:rsid w:val="00FC2285"/>
    <w:rsid w:val="00FD5050"/>
    <w:rsid w:val="00FD7D00"/>
    <w:rsid w:val="00FE657B"/>
    <w:rsid w:val="011C068B"/>
    <w:rsid w:val="01A34039"/>
    <w:rsid w:val="01A50959"/>
    <w:rsid w:val="01B0350C"/>
    <w:rsid w:val="023B3554"/>
    <w:rsid w:val="028B05E7"/>
    <w:rsid w:val="03583766"/>
    <w:rsid w:val="06B94826"/>
    <w:rsid w:val="06CA0E06"/>
    <w:rsid w:val="06F4315D"/>
    <w:rsid w:val="081A13F1"/>
    <w:rsid w:val="08B52018"/>
    <w:rsid w:val="099422A5"/>
    <w:rsid w:val="09C02996"/>
    <w:rsid w:val="0A07509E"/>
    <w:rsid w:val="0A1B4940"/>
    <w:rsid w:val="0A4F1F7D"/>
    <w:rsid w:val="0C5662DF"/>
    <w:rsid w:val="0CF25755"/>
    <w:rsid w:val="0D114747"/>
    <w:rsid w:val="0D657E78"/>
    <w:rsid w:val="0D6C2095"/>
    <w:rsid w:val="0DC7538C"/>
    <w:rsid w:val="0E484E30"/>
    <w:rsid w:val="0E756007"/>
    <w:rsid w:val="0F0145A3"/>
    <w:rsid w:val="0F523005"/>
    <w:rsid w:val="0F6729D6"/>
    <w:rsid w:val="0F922FEA"/>
    <w:rsid w:val="10086B25"/>
    <w:rsid w:val="10B9748E"/>
    <w:rsid w:val="10C64B1F"/>
    <w:rsid w:val="110D6563"/>
    <w:rsid w:val="11680501"/>
    <w:rsid w:val="11D96E1B"/>
    <w:rsid w:val="125A3B22"/>
    <w:rsid w:val="12A32DC7"/>
    <w:rsid w:val="12B81C88"/>
    <w:rsid w:val="13177E91"/>
    <w:rsid w:val="138C140B"/>
    <w:rsid w:val="13C078AC"/>
    <w:rsid w:val="14964E8B"/>
    <w:rsid w:val="14FD454F"/>
    <w:rsid w:val="16202498"/>
    <w:rsid w:val="165D287D"/>
    <w:rsid w:val="16AA033A"/>
    <w:rsid w:val="16F82DA4"/>
    <w:rsid w:val="191A7518"/>
    <w:rsid w:val="19577BB1"/>
    <w:rsid w:val="197B0DB9"/>
    <w:rsid w:val="19BF0EB8"/>
    <w:rsid w:val="1BAF26AD"/>
    <w:rsid w:val="1C4717D4"/>
    <w:rsid w:val="1C517AEF"/>
    <w:rsid w:val="1E3B46C1"/>
    <w:rsid w:val="1E626C61"/>
    <w:rsid w:val="1E7C3318"/>
    <w:rsid w:val="1EF61592"/>
    <w:rsid w:val="1FC7706C"/>
    <w:rsid w:val="202114A5"/>
    <w:rsid w:val="203F4E81"/>
    <w:rsid w:val="20452AB1"/>
    <w:rsid w:val="21132FFC"/>
    <w:rsid w:val="22435A83"/>
    <w:rsid w:val="226641AB"/>
    <w:rsid w:val="240A18FC"/>
    <w:rsid w:val="25364E6B"/>
    <w:rsid w:val="25991E5D"/>
    <w:rsid w:val="263E308E"/>
    <w:rsid w:val="26B64C5E"/>
    <w:rsid w:val="26C94519"/>
    <w:rsid w:val="27B8700E"/>
    <w:rsid w:val="28774DEB"/>
    <w:rsid w:val="28A2033B"/>
    <w:rsid w:val="28AB3E71"/>
    <w:rsid w:val="28AD796B"/>
    <w:rsid w:val="28C74830"/>
    <w:rsid w:val="28C76920"/>
    <w:rsid w:val="299956A4"/>
    <w:rsid w:val="29A738AC"/>
    <w:rsid w:val="29EA3042"/>
    <w:rsid w:val="2A437BB3"/>
    <w:rsid w:val="2A7917CB"/>
    <w:rsid w:val="2B8E2CA7"/>
    <w:rsid w:val="2BC71B88"/>
    <w:rsid w:val="2BE60778"/>
    <w:rsid w:val="2BEB532B"/>
    <w:rsid w:val="2BF142F4"/>
    <w:rsid w:val="2C7B42E8"/>
    <w:rsid w:val="2C9848D7"/>
    <w:rsid w:val="2D34735A"/>
    <w:rsid w:val="2D456FFE"/>
    <w:rsid w:val="2D4F6697"/>
    <w:rsid w:val="2E1528EA"/>
    <w:rsid w:val="2E373317"/>
    <w:rsid w:val="2EE942E0"/>
    <w:rsid w:val="2F373AF6"/>
    <w:rsid w:val="2F6E1758"/>
    <w:rsid w:val="307E52FC"/>
    <w:rsid w:val="321F79AC"/>
    <w:rsid w:val="326E1221"/>
    <w:rsid w:val="32A86F51"/>
    <w:rsid w:val="330E760E"/>
    <w:rsid w:val="33315227"/>
    <w:rsid w:val="33AD27F6"/>
    <w:rsid w:val="33C30EC5"/>
    <w:rsid w:val="34364545"/>
    <w:rsid w:val="348451D6"/>
    <w:rsid w:val="358D53A2"/>
    <w:rsid w:val="371D2417"/>
    <w:rsid w:val="377068CF"/>
    <w:rsid w:val="37E06AD4"/>
    <w:rsid w:val="380C65BB"/>
    <w:rsid w:val="389528F6"/>
    <w:rsid w:val="39BA7C76"/>
    <w:rsid w:val="39E86502"/>
    <w:rsid w:val="3A21323E"/>
    <w:rsid w:val="3A58411A"/>
    <w:rsid w:val="3AC9429B"/>
    <w:rsid w:val="3C58308D"/>
    <w:rsid w:val="3C685DE3"/>
    <w:rsid w:val="3E2248FA"/>
    <w:rsid w:val="3E2F47FA"/>
    <w:rsid w:val="3E355703"/>
    <w:rsid w:val="3F322284"/>
    <w:rsid w:val="3F590361"/>
    <w:rsid w:val="400016CF"/>
    <w:rsid w:val="413264CC"/>
    <w:rsid w:val="41A360FE"/>
    <w:rsid w:val="42435F6D"/>
    <w:rsid w:val="426479E2"/>
    <w:rsid w:val="43073E04"/>
    <w:rsid w:val="430C0A4B"/>
    <w:rsid w:val="436703C0"/>
    <w:rsid w:val="44046608"/>
    <w:rsid w:val="44061EB0"/>
    <w:rsid w:val="45F142EB"/>
    <w:rsid w:val="460D28FD"/>
    <w:rsid w:val="463234C0"/>
    <w:rsid w:val="467E4908"/>
    <w:rsid w:val="46CE7B5A"/>
    <w:rsid w:val="47A01231"/>
    <w:rsid w:val="47D21964"/>
    <w:rsid w:val="48712EAA"/>
    <w:rsid w:val="48BE708F"/>
    <w:rsid w:val="496D70D2"/>
    <w:rsid w:val="497F2349"/>
    <w:rsid w:val="498C38C7"/>
    <w:rsid w:val="499C1AA0"/>
    <w:rsid w:val="4A04778F"/>
    <w:rsid w:val="4A44188E"/>
    <w:rsid w:val="4A586FB4"/>
    <w:rsid w:val="4A7A0D5C"/>
    <w:rsid w:val="4BE0772A"/>
    <w:rsid w:val="4BF2408A"/>
    <w:rsid w:val="4C022913"/>
    <w:rsid w:val="4C0B1898"/>
    <w:rsid w:val="4C56758F"/>
    <w:rsid w:val="4D8E4E54"/>
    <w:rsid w:val="4D900F72"/>
    <w:rsid w:val="4DF72604"/>
    <w:rsid w:val="4EBB4ACF"/>
    <w:rsid w:val="4EE004FE"/>
    <w:rsid w:val="4EE70993"/>
    <w:rsid w:val="4EE835B5"/>
    <w:rsid w:val="4FAE6577"/>
    <w:rsid w:val="4FFB6D32"/>
    <w:rsid w:val="50234D69"/>
    <w:rsid w:val="503D2695"/>
    <w:rsid w:val="503D7981"/>
    <w:rsid w:val="50A47104"/>
    <w:rsid w:val="516D6EB3"/>
    <w:rsid w:val="51D12D07"/>
    <w:rsid w:val="52211A33"/>
    <w:rsid w:val="52CB3121"/>
    <w:rsid w:val="53614A2F"/>
    <w:rsid w:val="53796E6A"/>
    <w:rsid w:val="53866DB5"/>
    <w:rsid w:val="542903B8"/>
    <w:rsid w:val="5434461B"/>
    <w:rsid w:val="54EE72B6"/>
    <w:rsid w:val="55156B26"/>
    <w:rsid w:val="55894E52"/>
    <w:rsid w:val="55C2489E"/>
    <w:rsid w:val="560416EC"/>
    <w:rsid w:val="563E1056"/>
    <w:rsid w:val="56720A22"/>
    <w:rsid w:val="56AD0BBE"/>
    <w:rsid w:val="56CF6273"/>
    <w:rsid w:val="56E828DB"/>
    <w:rsid w:val="570A6EA7"/>
    <w:rsid w:val="57A23AE6"/>
    <w:rsid w:val="58010438"/>
    <w:rsid w:val="5932783B"/>
    <w:rsid w:val="59420B29"/>
    <w:rsid w:val="596300DC"/>
    <w:rsid w:val="59A15A5D"/>
    <w:rsid w:val="5A206BF3"/>
    <w:rsid w:val="5A4214DC"/>
    <w:rsid w:val="5A43062B"/>
    <w:rsid w:val="5BBB2B8D"/>
    <w:rsid w:val="5BCD592A"/>
    <w:rsid w:val="5C8E10D5"/>
    <w:rsid w:val="5E875ED0"/>
    <w:rsid w:val="5EB20AC7"/>
    <w:rsid w:val="5ECB2E2A"/>
    <w:rsid w:val="5FDA5AC7"/>
    <w:rsid w:val="61033927"/>
    <w:rsid w:val="61527EF4"/>
    <w:rsid w:val="615540F5"/>
    <w:rsid w:val="618E7841"/>
    <w:rsid w:val="62551AE8"/>
    <w:rsid w:val="6264283A"/>
    <w:rsid w:val="62C341C4"/>
    <w:rsid w:val="64EF197C"/>
    <w:rsid w:val="650F53AD"/>
    <w:rsid w:val="65C30AEC"/>
    <w:rsid w:val="674C5566"/>
    <w:rsid w:val="67D73741"/>
    <w:rsid w:val="67F03484"/>
    <w:rsid w:val="6A936706"/>
    <w:rsid w:val="6B0E494D"/>
    <w:rsid w:val="6B14300F"/>
    <w:rsid w:val="6B25510F"/>
    <w:rsid w:val="6B400D51"/>
    <w:rsid w:val="6B497C14"/>
    <w:rsid w:val="6CBC33D9"/>
    <w:rsid w:val="6CCD115C"/>
    <w:rsid w:val="6D345367"/>
    <w:rsid w:val="6D925498"/>
    <w:rsid w:val="6E2449D6"/>
    <w:rsid w:val="6E4951E7"/>
    <w:rsid w:val="6E9364DF"/>
    <w:rsid w:val="6F854C2C"/>
    <w:rsid w:val="6FFE4489"/>
    <w:rsid w:val="7014431D"/>
    <w:rsid w:val="70226947"/>
    <w:rsid w:val="70537D32"/>
    <w:rsid w:val="708E4B13"/>
    <w:rsid w:val="71517417"/>
    <w:rsid w:val="72555E7B"/>
    <w:rsid w:val="725C5996"/>
    <w:rsid w:val="7293542C"/>
    <w:rsid w:val="74C036B1"/>
    <w:rsid w:val="74F636CD"/>
    <w:rsid w:val="76CC7BA2"/>
    <w:rsid w:val="771172EA"/>
    <w:rsid w:val="77ED5233"/>
    <w:rsid w:val="78D0444E"/>
    <w:rsid w:val="792D378F"/>
    <w:rsid w:val="79BF37B2"/>
    <w:rsid w:val="79F115EB"/>
    <w:rsid w:val="7A82786D"/>
    <w:rsid w:val="7BA750FD"/>
    <w:rsid w:val="7C931589"/>
    <w:rsid w:val="7C9F10B1"/>
    <w:rsid w:val="7D4A6CEC"/>
    <w:rsid w:val="7E524532"/>
    <w:rsid w:val="7E5F35BB"/>
    <w:rsid w:val="7EC22AFD"/>
    <w:rsid w:val="7EC72D85"/>
    <w:rsid w:val="7ECF4E10"/>
    <w:rsid w:val="7F6F3770"/>
    <w:rsid w:val="7FA860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35D7F19"/>
  <w15:docId w15:val="{FF5F9653-3732-433D-9EB0-84221164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uiPriority="99"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1">
    <w:name w:val="heading 1"/>
    <w:basedOn w:val="a"/>
    <w:next w:val="a"/>
    <w:link w:val="11"/>
    <w:qFormat/>
    <w:pPr>
      <w:keepNext/>
      <w:keepLines/>
      <w:spacing w:beforeLines="50" w:afterLines="50" w:line="400" w:lineRule="exact"/>
      <w:jc w:val="left"/>
      <w:outlineLvl w:val="0"/>
    </w:pPr>
    <w:rPr>
      <w:rFonts w:ascii="Times New Roman" w:eastAsia="黑体" w:hAnsi="Times New Roman"/>
      <w:bCs/>
      <w:color w:val="000000"/>
      <w:kern w:val="44"/>
      <w:sz w:val="32"/>
      <w:szCs w:val="44"/>
    </w:rPr>
  </w:style>
  <w:style w:type="paragraph" w:styleId="2">
    <w:name w:val="heading 2"/>
    <w:basedOn w:val="a"/>
    <w:next w:val="a"/>
    <w:link w:val="20"/>
    <w:qFormat/>
    <w:pPr>
      <w:keepNext/>
      <w:keepLines/>
      <w:spacing w:beforeLines="50" w:after="10" w:line="413" w:lineRule="auto"/>
      <w:ind w:firstLineChars="200" w:firstLine="840"/>
      <w:jc w:val="left"/>
      <w:outlineLvl w:val="1"/>
    </w:pPr>
    <w:rPr>
      <w:rFonts w:ascii="Arial" w:eastAsia="楷体" w:hAnsi="Arial"/>
      <w:kern w:val="0"/>
      <w:sz w:val="32"/>
      <w:szCs w:val="20"/>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rPr>
      <w:rFonts w:eastAsia="等线"/>
      <w:szCs w:val="22"/>
    </w:rPr>
  </w:style>
  <w:style w:type="paragraph" w:styleId="a5">
    <w:name w:val="Salutation"/>
    <w:basedOn w:val="a"/>
    <w:next w:val="a"/>
    <w:link w:val="a6"/>
    <w:qFormat/>
  </w:style>
  <w:style w:type="paragraph" w:styleId="a7">
    <w:name w:val="Body Text"/>
    <w:basedOn w:val="a"/>
    <w:uiPriority w:val="1"/>
    <w:qFormat/>
    <w:rPr>
      <w:rFonts w:ascii="宋体" w:hAnsi="宋体" w:cs="宋体"/>
      <w:sz w:val="32"/>
      <w:szCs w:val="32"/>
      <w:lang w:val="zh-CN" w:bidi="zh-CN"/>
    </w:rPr>
  </w:style>
  <w:style w:type="paragraph" w:styleId="a8">
    <w:name w:val="Balloon Text"/>
    <w:basedOn w:val="a"/>
    <w:link w:val="a9"/>
    <w:qFormat/>
    <w:rPr>
      <w:sz w:val="18"/>
      <w:szCs w:val="18"/>
    </w:rPr>
  </w:style>
  <w:style w:type="paragraph" w:styleId="aa">
    <w:name w:val="footer"/>
    <w:basedOn w:val="a"/>
    <w:link w:val="ab"/>
    <w:uiPriority w:val="99"/>
    <w:qFormat/>
    <w:pPr>
      <w:tabs>
        <w:tab w:val="center" w:pos="4153"/>
        <w:tab w:val="right" w:pos="8306"/>
      </w:tabs>
      <w:snapToGrid w:val="0"/>
      <w:jc w:val="left"/>
    </w:pPr>
    <w:rPr>
      <w:sz w:val="18"/>
    </w:rPr>
  </w:style>
  <w:style w:type="paragraph" w:styleId="ac">
    <w:name w:val="header"/>
    <w:basedOn w:val="a"/>
    <w:link w:val="a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ae">
    <w:name w:val="footnote text"/>
    <w:basedOn w:val="a"/>
    <w:link w:val="af"/>
    <w:qFormat/>
    <w:pPr>
      <w:snapToGrid w:val="0"/>
      <w:jc w:val="left"/>
    </w:pPr>
    <w:rPr>
      <w:sz w:val="18"/>
      <w:szCs w:val="18"/>
    </w:rPr>
  </w:style>
  <w:style w:type="paragraph" w:styleId="TOC2">
    <w:name w:val="toc 2"/>
    <w:basedOn w:val="a"/>
    <w:next w:val="a"/>
    <w:uiPriority w:val="39"/>
    <w:qFormat/>
    <w:pPr>
      <w:ind w:leftChars="200" w:left="420"/>
    </w:pPr>
  </w:style>
  <w:style w:type="paragraph" w:styleId="af0">
    <w:name w:val="Normal (Web)"/>
    <w:basedOn w:val="a"/>
    <w:uiPriority w:val="99"/>
    <w:qFormat/>
    <w:rPr>
      <w:sz w:val="24"/>
    </w:rPr>
  </w:style>
  <w:style w:type="paragraph" w:styleId="af1">
    <w:name w:val="annotation subject"/>
    <w:basedOn w:val="a3"/>
    <w:next w:val="a3"/>
    <w:link w:val="af2"/>
    <w:qFormat/>
    <w:rPr>
      <w:b/>
      <w:bCs/>
    </w:rPr>
  </w:style>
  <w:style w:type="table" w:styleId="af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qFormat/>
    <w:rPr>
      <w:color w:val="954F72"/>
      <w:u w:val="single"/>
    </w:rPr>
  </w:style>
  <w:style w:type="character" w:styleId="af5">
    <w:name w:val="Hyperlink"/>
    <w:uiPriority w:val="99"/>
    <w:unhideWhenUsed/>
    <w:qFormat/>
    <w:rPr>
      <w:color w:val="0000FF"/>
      <w:u w:val="single"/>
    </w:rPr>
  </w:style>
  <w:style w:type="character" w:styleId="af6">
    <w:name w:val="annotation reference"/>
    <w:uiPriority w:val="99"/>
    <w:unhideWhenUsed/>
    <w:qFormat/>
    <w:rPr>
      <w:sz w:val="21"/>
      <w:szCs w:val="21"/>
    </w:rPr>
  </w:style>
  <w:style w:type="character" w:customStyle="1" w:styleId="Char1">
    <w:name w:val="脚注文本 Char1"/>
    <w:uiPriority w:val="99"/>
    <w:semiHidden/>
    <w:qFormat/>
    <w:rPr>
      <w:sz w:val="18"/>
      <w:szCs w:val="18"/>
    </w:rPr>
  </w:style>
  <w:style w:type="character" w:customStyle="1" w:styleId="af2">
    <w:name w:val="批注主题 字符"/>
    <w:link w:val="af1"/>
    <w:qFormat/>
    <w:rPr>
      <w:rFonts w:ascii="Calibri" w:eastAsia="等线" w:hAnsi="Calibri"/>
      <w:b/>
      <w:bCs/>
      <w:kern w:val="2"/>
      <w:sz w:val="21"/>
      <w:szCs w:val="22"/>
    </w:rPr>
  </w:style>
  <w:style w:type="character" w:customStyle="1" w:styleId="font01">
    <w:name w:val="font01"/>
    <w:qFormat/>
    <w:rPr>
      <w:rFonts w:ascii="宋体" w:eastAsia="宋体" w:hAnsi="宋体" w:cs="宋体" w:hint="eastAsia"/>
      <w:b/>
      <w:color w:val="000000"/>
      <w:sz w:val="24"/>
      <w:szCs w:val="24"/>
      <w:u w:val="none"/>
    </w:rPr>
  </w:style>
  <w:style w:type="character" w:customStyle="1" w:styleId="Char10">
    <w:name w:val="批注文字 Char1"/>
    <w:uiPriority w:val="99"/>
    <w:semiHidden/>
    <w:qFormat/>
  </w:style>
  <w:style w:type="character" w:customStyle="1" w:styleId="ab">
    <w:name w:val="页脚 字符"/>
    <w:link w:val="aa"/>
    <w:uiPriority w:val="99"/>
    <w:qFormat/>
    <w:rPr>
      <w:rFonts w:ascii="Calibri" w:hAnsi="Calibri" w:cs="Calibri" w:hint="default"/>
      <w:kern w:val="2"/>
      <w:sz w:val="18"/>
      <w:szCs w:val="18"/>
    </w:rPr>
  </w:style>
  <w:style w:type="character" w:customStyle="1" w:styleId="10">
    <w:name w:val="标题 1 字符"/>
    <w:qFormat/>
    <w:rPr>
      <w:rFonts w:ascii="Calibri" w:hAnsi="Calibri" w:cs="Calibri" w:hint="default"/>
      <w:b/>
      <w:kern w:val="44"/>
      <w:sz w:val="44"/>
      <w:szCs w:val="44"/>
    </w:rPr>
  </w:style>
  <w:style w:type="character" w:customStyle="1" w:styleId="a6">
    <w:name w:val="称呼 字符"/>
    <w:link w:val="a5"/>
    <w:qFormat/>
    <w:rPr>
      <w:kern w:val="2"/>
      <w:sz w:val="21"/>
      <w:szCs w:val="24"/>
    </w:rPr>
  </w:style>
  <w:style w:type="character" w:customStyle="1" w:styleId="11">
    <w:name w:val="标题 1 字符1"/>
    <w:link w:val="1"/>
    <w:qFormat/>
    <w:rPr>
      <w:rFonts w:ascii="黑体" w:eastAsia="黑体" w:hAnsi="宋体" w:cs="黑体" w:hint="eastAsia"/>
      <w:b/>
      <w:color w:val="000000"/>
      <w:kern w:val="44"/>
      <w:sz w:val="32"/>
      <w:szCs w:val="44"/>
    </w:rPr>
  </w:style>
  <w:style w:type="character" w:customStyle="1" w:styleId="font11">
    <w:name w:val="font11"/>
    <w:qFormat/>
    <w:rPr>
      <w:rFonts w:ascii="宋体" w:eastAsia="宋体" w:hAnsi="宋体" w:cs="宋体" w:hint="eastAsia"/>
      <w:color w:val="000000"/>
      <w:sz w:val="22"/>
      <w:szCs w:val="22"/>
      <w:u w:val="none"/>
    </w:rPr>
  </w:style>
  <w:style w:type="character" w:customStyle="1" w:styleId="font21">
    <w:name w:val="font21"/>
    <w:qFormat/>
    <w:rPr>
      <w:rFonts w:ascii="Tahoma" w:eastAsia="Tahoma" w:hAnsi="Tahoma" w:cs="Tahoma" w:hint="default"/>
      <w:b/>
      <w:color w:val="000000"/>
      <w:sz w:val="24"/>
      <w:szCs w:val="24"/>
      <w:u w:val="none"/>
    </w:rPr>
  </w:style>
  <w:style w:type="character" w:customStyle="1" w:styleId="a4">
    <w:name w:val="批注文字 字符"/>
    <w:link w:val="a3"/>
    <w:uiPriority w:val="99"/>
    <w:qFormat/>
    <w:rPr>
      <w:rFonts w:ascii="Calibri" w:eastAsia="等线" w:hAnsi="Calibri"/>
      <w:kern w:val="2"/>
      <w:sz w:val="21"/>
      <w:szCs w:val="22"/>
    </w:rPr>
  </w:style>
  <w:style w:type="character" w:customStyle="1" w:styleId="a9">
    <w:name w:val="批注框文本 字符"/>
    <w:link w:val="a8"/>
    <w:qFormat/>
    <w:rPr>
      <w:kern w:val="2"/>
      <w:sz w:val="18"/>
      <w:szCs w:val="18"/>
    </w:rPr>
  </w:style>
  <w:style w:type="character" w:customStyle="1" w:styleId="ad">
    <w:name w:val="页眉 字符"/>
    <w:link w:val="ac"/>
    <w:qFormat/>
    <w:rPr>
      <w:rFonts w:ascii="Calibri" w:hAnsi="Calibri" w:cs="Calibri" w:hint="default"/>
      <w:kern w:val="2"/>
      <w:sz w:val="18"/>
      <w:szCs w:val="18"/>
    </w:rPr>
  </w:style>
  <w:style w:type="character" w:customStyle="1" w:styleId="Char11">
    <w:name w:val="批注框文本 Char1"/>
    <w:uiPriority w:val="99"/>
    <w:semiHidden/>
    <w:qFormat/>
    <w:rPr>
      <w:sz w:val="18"/>
      <w:szCs w:val="18"/>
    </w:rPr>
  </w:style>
  <w:style w:type="character" w:customStyle="1" w:styleId="20">
    <w:name w:val="标题 2 字符"/>
    <w:link w:val="2"/>
    <w:qFormat/>
    <w:rPr>
      <w:rFonts w:ascii="Arial" w:eastAsia="黑体" w:hAnsi="Arial" w:cs="Arial" w:hint="default"/>
      <w:sz w:val="30"/>
    </w:rPr>
  </w:style>
  <w:style w:type="character" w:customStyle="1" w:styleId="Char12">
    <w:name w:val="批注主题 Char1"/>
    <w:uiPriority w:val="99"/>
    <w:semiHidden/>
    <w:qFormat/>
    <w:rPr>
      <w:b/>
      <w:bCs/>
    </w:rPr>
  </w:style>
  <w:style w:type="character" w:customStyle="1" w:styleId="font31">
    <w:name w:val="font31"/>
    <w:qFormat/>
    <w:rPr>
      <w:rFonts w:ascii="Tahoma" w:eastAsia="Tahoma" w:hAnsi="Tahoma" w:cs="Tahoma" w:hint="default"/>
      <w:color w:val="000000"/>
      <w:sz w:val="22"/>
      <w:szCs w:val="22"/>
      <w:u w:val="none"/>
    </w:rPr>
  </w:style>
  <w:style w:type="character" w:customStyle="1" w:styleId="30">
    <w:name w:val="标题 3 字符"/>
    <w:link w:val="3"/>
    <w:qFormat/>
    <w:rPr>
      <w:rFonts w:ascii="Calibri" w:hAnsi="Calibri"/>
      <w:b/>
      <w:bCs/>
      <w:kern w:val="2"/>
      <w:sz w:val="32"/>
      <w:szCs w:val="32"/>
    </w:rPr>
  </w:style>
  <w:style w:type="character" w:customStyle="1" w:styleId="af">
    <w:name w:val="脚注文本 字符"/>
    <w:link w:val="ae"/>
    <w:qFormat/>
    <w:rPr>
      <w:rFonts w:ascii="Calibri" w:hAnsi="Calibri"/>
      <w:kern w:val="2"/>
      <w:sz w:val="18"/>
      <w:szCs w:val="18"/>
    </w:rPr>
  </w:style>
  <w:style w:type="paragraph" w:styleId="af7">
    <w:name w:val="List Paragraph"/>
    <w:basedOn w:val="a"/>
    <w:uiPriority w:val="34"/>
    <w:qFormat/>
    <w:pPr>
      <w:ind w:firstLineChars="200" w:firstLine="420"/>
    </w:pPr>
  </w:style>
  <w:style w:type="paragraph" w:customStyle="1" w:styleId="af8">
    <w:name w:val="主题标"/>
    <w:basedOn w:val="a"/>
    <w:next w:val="a5"/>
    <w:qFormat/>
    <w:pPr>
      <w:spacing w:line="580" w:lineRule="exact"/>
      <w:jc w:val="center"/>
    </w:pPr>
    <w:rPr>
      <w:rFonts w:eastAsia="方正小标宋简体"/>
      <w:sz w:val="44"/>
      <w:szCs w:val="20"/>
    </w:r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customStyle="1" w:styleId="af9">
    <w:name w:val="正文。"/>
    <w:basedOn w:val="a"/>
    <w:qFormat/>
    <w:pPr>
      <w:adjustRightInd w:val="0"/>
      <w:spacing w:line="312" w:lineRule="atLeast"/>
      <w:textAlignment w:val="baseline"/>
    </w:pPr>
    <w:rPr>
      <w:rFonts w:ascii="宋体"/>
      <w:kern w:val="0"/>
      <w:szCs w:val="20"/>
    </w:rPr>
  </w:style>
  <w:style w:type="paragraph" w:customStyle="1" w:styleId="12">
    <w:name w:val="修订1"/>
    <w:hidden/>
    <w:uiPriority w:val="99"/>
    <w:semiHidden/>
    <w:qFormat/>
    <w:rPr>
      <w:rFonts w:ascii="Calibri" w:eastAsia="宋体" w:hAnsi="Calibri" w:cs="Times New Roman"/>
      <w:kern w:val="2"/>
      <w:sz w:val="21"/>
      <w:szCs w:val="24"/>
    </w:rPr>
  </w:style>
  <w:style w:type="character" w:customStyle="1" w:styleId="tlid-translation">
    <w:name w:val="tlid-translatio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1698</Words>
  <Characters>9679</Characters>
  <Application>Microsoft Office Word</Application>
  <DocSecurity>0</DocSecurity>
  <Lines>80</Lines>
  <Paragraphs>22</Paragraphs>
  <ScaleCrop>false</ScaleCrop>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cp:revision>
  <cp:lastPrinted>2020-07-02T05:07:00Z</cp:lastPrinted>
  <dcterms:created xsi:type="dcterms:W3CDTF">2020-06-28T10:31:00Z</dcterms:created>
  <dcterms:modified xsi:type="dcterms:W3CDTF">2020-07-23T07:46:00Z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